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7BE2" w:rsidRPr="003D7BE2" w:rsidRDefault="003D7BE2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F63DA5" w:rsidRDefault="00F63DA5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_____27.12.2019_____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_____01-09-77/9_____</w:t>
      </w: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A5" w:rsidRPr="006155EC" w:rsidRDefault="00F63DA5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="004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55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Внести изменения в</w:t>
      </w: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Сосенское от                    16.09.2016 № 01-09-57/6 «Об утверждении муниципальной программы «Благоустройство территории поселения Сосенское»: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 Приложение к Постановлению изложить в редакции согласно приложению, к данному Постановлению.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данное Постановление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Данное Постановление вступает в силу со дня его официального опубликования.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1677E7" w:rsidP="006155EC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6155EC" w:rsidSect="00F63DA5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63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155EC" w:rsidRPr="006155EC" w:rsidRDefault="006155EC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поселения Сосенское</w:t>
      </w:r>
    </w:p>
    <w:p w:rsidR="006155EC" w:rsidRPr="006155EC" w:rsidRDefault="003D7BE2" w:rsidP="006155EC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</w:t>
      </w:r>
      <w:r w:rsidR="00234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27.12.2019 № 01-09-77/9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ED4" w:rsidRPr="006155EC" w:rsidRDefault="006A7ED4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 xml:space="preserve">Паспорт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6155EC" w:rsidRPr="006155EC" w:rsidTr="006155EC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 поселения Сосенское»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6155EC" w:rsidRPr="006155EC" w:rsidTr="006155EC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положительных тенденций в создании благоприятной среды жизнедеятельности.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степени удовлетворенности населения уровнем благоустройства.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культурного отдыха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Улучшение санитарного и экологического состояния территории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эстетики 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Возможность организации занятости детей и подростков.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качественное состояние элемен</w:t>
            </w:r>
            <w:r w:rsidR="00F4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благоустройства территории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комфортных и безопасных условий проживания населения.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Придание территории современного облика.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Создание благоприятных условий для отдыха, </w:t>
            </w: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 воспитания детей.</w:t>
            </w:r>
          </w:p>
          <w:p w:rsidR="006155EC" w:rsidRPr="006155EC" w:rsidRDefault="006155EC" w:rsidP="0061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Улучшение санитарного и экологического состояния города.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вопросам ЖКХ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</w:tc>
      </w:tr>
      <w:tr w:rsidR="006155EC" w:rsidRPr="006155EC" w:rsidTr="006155E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6155EC" w:rsidRDefault="001677E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2018-2022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155EC" w:rsidRPr="006155EC" w:rsidTr="006155EC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3365B5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Общий объем финансирования на реализацию п</w:t>
            </w:r>
            <w:r w:rsidR="00AF50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рограммы </w:t>
            </w:r>
            <w:r w:rsidR="00AF502D" w:rsidRPr="003365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составляет </w:t>
            </w:r>
            <w:r w:rsidR="00A27A0C" w:rsidRPr="003365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3 167 921,04</w:t>
            </w:r>
            <w:r w:rsidR="00985E1E" w:rsidRPr="003365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65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тыс. руб.</w:t>
            </w: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155EC" w:rsidRPr="003365B5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0F34B2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 –</w:t>
            </w:r>
            <w:r w:rsidR="00A27A0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3 156 435,04 </w:t>
            </w: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  <w:p w:rsidR="006155EC" w:rsidRPr="003365B5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3365B5" w:rsidRDefault="003365B5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2018 год - </w:t>
            </w:r>
            <w:r w:rsidR="006155E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1 153 672,14 тыс. руб.;</w:t>
            </w:r>
          </w:p>
          <w:p w:rsidR="006155EC" w:rsidRPr="003365B5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год –</w:t>
            </w:r>
            <w:r w:rsidR="00A27A0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298 510,60 </w:t>
            </w:r>
            <w:r w:rsidR="006155E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руб.;</w:t>
            </w:r>
          </w:p>
          <w:p w:rsidR="006155EC" w:rsidRPr="003365B5" w:rsidRDefault="00AF502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год – 636 132,30</w:t>
            </w:r>
            <w:r w:rsidR="006155E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3365B5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985E1E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021 год – 534 060,00</w:t>
            </w:r>
            <w:r w:rsidR="006155E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F34B2" w:rsidRPr="003365B5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2020 год - </w:t>
            </w:r>
            <w:r w:rsidR="00985E1E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534 060,00 тыс. руб.</w:t>
            </w:r>
          </w:p>
          <w:p w:rsidR="006155EC" w:rsidRPr="003365B5" w:rsidRDefault="003365B5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Субсидия г. Москвы - </w:t>
            </w:r>
            <w:r w:rsidR="000F34B2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11 486,00 </w:t>
            </w:r>
            <w:r w:rsidR="006155E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  <w:p w:rsidR="006155EC" w:rsidRPr="003365B5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155EC" w:rsidRPr="003365B5" w:rsidRDefault="00F47717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год – 11</w:t>
            </w:r>
            <w:r w:rsidR="006155EC" w:rsidRPr="00336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486,00 тыс. руб.;</w:t>
            </w:r>
          </w:p>
          <w:p w:rsidR="006155EC" w:rsidRPr="006155EC" w:rsidRDefault="00444A6D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год – 0,00</w:t>
            </w:r>
            <w:r w:rsidR="006155EC"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руб.;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год – 0,00 тыс. руб.;</w:t>
            </w:r>
          </w:p>
          <w:p w:rsid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155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год – 0,00 тыс. руб.</w:t>
            </w:r>
            <w:r w:rsidR="000F3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F34B2" w:rsidRPr="006155EC" w:rsidRDefault="000F34B2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 год – 0,00 тыс.руб.</w:t>
            </w:r>
          </w:p>
          <w:p w:rsidR="006155EC" w:rsidRPr="006155EC" w:rsidRDefault="006155EC" w:rsidP="006155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Технико-экономическое обоснование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нарекания вызывают благоустройство и санитарное содержание дворовых территорий.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муниципальной программы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5EC" w:rsidRPr="006155EC" w:rsidRDefault="006155EC" w:rsidP="0061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61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необходимо решение следующих задач: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придание территории современного облика;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благоприятных условий для отдыха,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и воспитания детей;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прочих мероприятий по благоустройству в поселении;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2,3,4,5,6,7).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от реализации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Программы ожидается достижение следующих показателей результативности (Приложение 1.1):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культурного отдыха населения;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территории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эстетики поселения;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возможность организации занятости детей и подростков;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6155EC" w:rsidRPr="006155EC" w:rsidRDefault="006155EC" w:rsidP="0061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осуществляет: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исполнении плана реализации по итогам за год – до 1 февраля года, следующего за отчётным.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55EC" w:rsidSect="002346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55EC" w:rsidRPr="00107CDA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7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</w:t>
      </w:r>
    </w:p>
    <w:p w:rsidR="004A7860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7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="004A7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7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</w:t>
      </w:r>
    </w:p>
    <w:p w:rsidR="006155EC" w:rsidRPr="00107CDA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7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 w:rsidR="004A7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7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6155EC" w:rsidRPr="006155EC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48A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2504"/>
        <w:gridCol w:w="1564"/>
        <w:gridCol w:w="1497"/>
        <w:gridCol w:w="46"/>
        <w:gridCol w:w="1625"/>
        <w:gridCol w:w="1556"/>
        <w:gridCol w:w="1559"/>
        <w:gridCol w:w="1562"/>
        <w:gridCol w:w="2072"/>
      </w:tblGrid>
      <w:tr w:rsidR="006155EC" w:rsidRPr="00D4648A" w:rsidTr="00992273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74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1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6155EC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A31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6155EC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1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6155EC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6155EC"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D4648A" w:rsidTr="0099227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BC0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65" w:rsidRPr="00D4648A" w:rsidRDefault="00B10EF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216 179,00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65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65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BC0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921 690,26</w:t>
            </w:r>
          </w:p>
          <w:p w:rsidR="009C4D70" w:rsidRPr="00D4648A" w:rsidRDefault="009C4D7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BC0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65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65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65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D70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42 527,17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B10EF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227 179,00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B3D65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5B4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964 217,43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D4648A" w:rsidTr="0099227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993 563,81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D4648A" w:rsidRDefault="00B10EF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408 953,30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D4648A" w:rsidRDefault="009C4D7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4D70" w:rsidRPr="00D4648A" w:rsidRDefault="009C4D7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D70" w:rsidRPr="00D4648A" w:rsidRDefault="009C4D7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BC0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2 192 217,61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жилой застройки поселения Сосенское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D4648A" w:rsidRDefault="00847A31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D4648A" w:rsidRDefault="001A448D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EC" w:rsidRPr="00D4648A" w:rsidRDefault="009E72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11 486,00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01211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408 953,30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9E72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9E72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2 203 703,61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55EC" w:rsidRPr="00D4648A" w:rsidTr="00992273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413874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1 165 158,14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298 510,60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F139A2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636 132,30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907F13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907F13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534 060,00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1B2BC0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3 167 921,04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5EC" w:rsidRPr="00D4648A" w:rsidRDefault="006155EC" w:rsidP="00D4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64B8" w:rsidRDefault="000664B8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55EC" w:rsidRPr="00D4648A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1.1 </w:t>
      </w:r>
    </w:p>
    <w:p w:rsidR="000664B8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6155EC" w:rsidRPr="00D4648A" w:rsidRDefault="006155EC" w:rsidP="006155E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64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EC" w:rsidRPr="00D4648A" w:rsidRDefault="006155EC" w:rsidP="006155EC">
      <w:pPr>
        <w:spacing w:after="0" w:line="240" w:lineRule="auto"/>
        <w:ind w:hanging="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648A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результаты реализации муниципальной программы</w:t>
      </w:r>
    </w:p>
    <w:p w:rsidR="006155EC" w:rsidRPr="00D4648A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F834D9" w:rsidRDefault="00F834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327"/>
        <w:gridCol w:w="1017"/>
        <w:gridCol w:w="1295"/>
        <w:gridCol w:w="1304"/>
        <w:gridCol w:w="1295"/>
        <w:gridCol w:w="1340"/>
        <w:gridCol w:w="1422"/>
      </w:tblGrid>
      <w:tr w:rsidR="006155EC" w:rsidRPr="00992273" w:rsidTr="00992273">
        <w:trPr>
          <w:trHeight w:val="20"/>
        </w:trPr>
        <w:tc>
          <w:tcPr>
            <w:tcW w:w="1618" w:type="pct"/>
            <w:vMerge w:val="restar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787" w:type="pct"/>
            <w:vMerge w:val="restar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1" w:type="pct"/>
            <w:gridSpan w:val="5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6155EC" w:rsidRPr="00992273" w:rsidTr="00992273">
        <w:trPr>
          <w:trHeight w:val="20"/>
        </w:trPr>
        <w:tc>
          <w:tcPr>
            <w:tcW w:w="1618" w:type="pct"/>
            <w:vMerge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6155EC" w:rsidRPr="00992273" w:rsidRDefault="00890EF9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441" w:type="pct"/>
            <w:shd w:val="clear" w:color="auto" w:fill="auto"/>
          </w:tcPr>
          <w:p w:rsidR="006155EC" w:rsidRPr="00992273" w:rsidRDefault="009A6723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38" w:type="pct"/>
            <w:shd w:val="clear" w:color="auto" w:fill="auto"/>
          </w:tcPr>
          <w:p w:rsidR="006155EC" w:rsidRPr="00992273" w:rsidRDefault="00CB2543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53" w:type="pct"/>
          </w:tcPr>
          <w:p w:rsidR="006155EC" w:rsidRPr="00992273" w:rsidRDefault="00E72CC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6155EC"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481" w:type="pct"/>
          </w:tcPr>
          <w:p w:rsidR="006155EC" w:rsidRPr="00992273" w:rsidRDefault="00E72CC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="006155EC"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155EC" w:rsidRPr="00992273" w:rsidTr="00992273">
        <w:trPr>
          <w:trHeight w:val="20"/>
        </w:trPr>
        <w:tc>
          <w:tcPr>
            <w:tcW w:w="1618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55EC" w:rsidRPr="00992273" w:rsidTr="00992273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B045F5" w:rsidRPr="00992273" w:rsidTr="00992273">
        <w:trPr>
          <w:trHeight w:val="20"/>
        </w:trPr>
        <w:tc>
          <w:tcPr>
            <w:tcW w:w="161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объектов озеленения </w:t>
            </w:r>
          </w:p>
        </w:tc>
        <w:tc>
          <w:tcPr>
            <w:tcW w:w="787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зеленых насаждений/клумбы</w:t>
            </w:r>
          </w:p>
        </w:tc>
        <w:tc>
          <w:tcPr>
            <w:tcW w:w="344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М2/М2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434 352,96         5 883,52</w:t>
            </w:r>
          </w:p>
        </w:tc>
        <w:tc>
          <w:tcPr>
            <w:tcW w:w="441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500 801,67             7 849,89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  <w:tc>
          <w:tcPr>
            <w:tcW w:w="453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  <w:tc>
          <w:tcPr>
            <w:tcW w:w="481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491 179,99                              7 087,04</w:t>
            </w:r>
          </w:p>
        </w:tc>
      </w:tr>
      <w:tr w:rsidR="00B045F5" w:rsidRPr="00992273" w:rsidTr="00992273">
        <w:trPr>
          <w:trHeight w:val="20"/>
        </w:trPr>
        <w:tc>
          <w:tcPr>
            <w:tcW w:w="161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дворовых территорий</w:t>
            </w:r>
          </w:p>
        </w:tc>
        <w:tc>
          <w:tcPr>
            <w:tcW w:w="787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344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175 395,30</w:t>
            </w:r>
          </w:p>
        </w:tc>
        <w:tc>
          <w:tcPr>
            <w:tcW w:w="441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178 093,80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  <w:tc>
          <w:tcPr>
            <w:tcW w:w="453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  <w:tc>
          <w:tcPr>
            <w:tcW w:w="481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175 503,10</w:t>
            </w:r>
          </w:p>
        </w:tc>
      </w:tr>
      <w:tr w:rsidR="00B045F5" w:rsidRPr="00992273" w:rsidTr="00992273">
        <w:trPr>
          <w:trHeight w:val="20"/>
        </w:trPr>
        <w:tc>
          <w:tcPr>
            <w:tcW w:w="161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обелисков</w:t>
            </w:r>
          </w:p>
        </w:tc>
        <w:tc>
          <w:tcPr>
            <w:tcW w:w="787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обелиски</w:t>
            </w:r>
          </w:p>
        </w:tc>
        <w:tc>
          <w:tcPr>
            <w:tcW w:w="344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55EC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6155EC" w:rsidRPr="00992273" w:rsidRDefault="006155EC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дизинфектологии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(дератизация, противомалярийная обработка) территории поселения</w:t>
            </w:r>
          </w:p>
        </w:tc>
        <w:tc>
          <w:tcPr>
            <w:tcW w:w="787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. дератизации</w:t>
            </w:r>
          </w:p>
          <w:p w:rsidR="006155EC" w:rsidRPr="00992273" w:rsidRDefault="006155EC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6155EC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</w:t>
            </w:r>
            <w:proofErr w:type="spellStart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подлеж</w:t>
            </w:r>
            <w:proofErr w:type="spellEnd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. дезинсекции (противомалярийная/акарицидная)</w:t>
            </w:r>
          </w:p>
        </w:tc>
        <w:tc>
          <w:tcPr>
            <w:tcW w:w="344" w:type="pct"/>
            <w:shd w:val="clear" w:color="auto" w:fill="auto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31 700,00 /                                          134 000,00</w:t>
            </w:r>
          </w:p>
        </w:tc>
        <w:tc>
          <w:tcPr>
            <w:tcW w:w="441" w:type="pct"/>
            <w:shd w:val="clear" w:color="auto" w:fill="auto"/>
          </w:tcPr>
          <w:p w:rsidR="009A6723" w:rsidRPr="00992273" w:rsidRDefault="009A6723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9A6723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B045F5"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700,00/</w:t>
            </w:r>
            <w:r w:rsidR="00B045F5"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  <w:r w:rsidR="00B045F5"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38" w:type="pct"/>
            <w:shd w:val="clear" w:color="auto" w:fill="auto"/>
          </w:tcPr>
          <w:p w:rsidR="00051492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31 700,00/ 134 000,00</w:t>
            </w:r>
          </w:p>
        </w:tc>
        <w:tc>
          <w:tcPr>
            <w:tcW w:w="453" w:type="pct"/>
          </w:tcPr>
          <w:p w:rsidR="00051492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31 700,00/ 134 000,00</w:t>
            </w:r>
          </w:p>
        </w:tc>
        <w:tc>
          <w:tcPr>
            <w:tcW w:w="481" w:type="pct"/>
          </w:tcPr>
          <w:p w:rsidR="00051492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532,8</w:t>
            </w:r>
          </w:p>
          <w:p w:rsidR="00051492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5EC" w:rsidRPr="00992273" w:rsidRDefault="0005149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31 700,00/ 134 000,00</w:t>
            </w:r>
          </w:p>
        </w:tc>
      </w:tr>
      <w:tr w:rsidR="00B045F5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B045F5" w:rsidRPr="00992273" w:rsidRDefault="00B045F5" w:rsidP="00992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опор освещения и заборов от несанкционированных листовок в п. Коммунарка и п. Газопровод</w:t>
            </w:r>
          </w:p>
        </w:tc>
        <w:tc>
          <w:tcPr>
            <w:tcW w:w="787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опор</w:t>
            </w:r>
          </w:p>
        </w:tc>
        <w:tc>
          <w:tcPr>
            <w:tcW w:w="344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441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438" w:type="pct"/>
            <w:shd w:val="clear" w:color="auto" w:fill="auto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453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481" w:type="pct"/>
          </w:tcPr>
          <w:p w:rsidR="00B045F5" w:rsidRPr="00992273" w:rsidRDefault="00B045F5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899,00</w:t>
            </w:r>
          </w:p>
        </w:tc>
      </w:tr>
      <w:tr w:rsidR="006155EC" w:rsidRPr="00992273" w:rsidTr="00992273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Раздел 2. Паспортизация объектов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498 267,03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паспортизация дворовых территорий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175 503,10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дворовых территорий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155EC" w:rsidRPr="00992273" w:rsidTr="00992273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Мероприятия по регулированию численности безнадзорных и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бесхозяйновых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животных</w:t>
            </w:r>
          </w:p>
        </w:tc>
      </w:tr>
      <w:tr w:rsidR="00F327E2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F327E2" w:rsidRPr="00992273" w:rsidRDefault="00F327E2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Отлов бездомных животных </w:t>
            </w:r>
          </w:p>
        </w:tc>
        <w:tc>
          <w:tcPr>
            <w:tcW w:w="787" w:type="pct"/>
            <w:shd w:val="clear" w:color="auto" w:fill="auto"/>
          </w:tcPr>
          <w:p w:rsidR="00F327E2" w:rsidRPr="00992273" w:rsidRDefault="00F327E2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Собаки, кошки</w:t>
            </w:r>
          </w:p>
        </w:tc>
        <w:tc>
          <w:tcPr>
            <w:tcW w:w="344" w:type="pct"/>
            <w:shd w:val="clear" w:color="auto" w:fill="auto"/>
          </w:tcPr>
          <w:p w:rsidR="00F327E2" w:rsidRPr="00992273" w:rsidRDefault="00F327E2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438" w:type="pct"/>
            <w:shd w:val="clear" w:color="auto" w:fill="auto"/>
          </w:tcPr>
          <w:p w:rsidR="00F327E2" w:rsidRPr="00992273" w:rsidRDefault="00F327E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41" w:type="pct"/>
            <w:shd w:val="clear" w:color="auto" w:fill="auto"/>
          </w:tcPr>
          <w:p w:rsidR="00F327E2" w:rsidRPr="00992273" w:rsidRDefault="00F327E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8" w:type="pct"/>
            <w:shd w:val="clear" w:color="auto" w:fill="auto"/>
          </w:tcPr>
          <w:p w:rsidR="00F327E2" w:rsidRPr="00992273" w:rsidRDefault="00F327E2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" w:type="pct"/>
          </w:tcPr>
          <w:p w:rsidR="00F327E2" w:rsidRPr="00992273" w:rsidRDefault="00F327E2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" w:type="pct"/>
          </w:tcPr>
          <w:p w:rsidR="00F327E2" w:rsidRPr="00992273" w:rsidRDefault="00F327E2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55EC" w:rsidRPr="00992273" w:rsidTr="00992273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155EC" w:rsidRPr="00992273" w:rsidRDefault="006155EC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Разработка проектной документации на комплексное благоустройство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на благоустройство территории, прилегающей к храму в п. Коммунарка (с ремонтом обелиска)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благоустройство озеленительной территории вдоль ул. Николо-Хованская от Калужского шоссе до поворота на СНТ «Коммунарка-2»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территории от ул. Сосенский Стан до д. Столбово (вдоль оврага)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озелененной территории парковой зоны Зеленая линия (2 этап) и подъездных групп от Калужского шоссе до ул. Бачуринская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Комплексное благоустройство территории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парковой зоны Зеленая линия (этап 2) и въездных групп от Калужского шоссе до ул. Бачуринская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д. 33,32,6,30 п. Коммунарка</w:t>
            </w:r>
            <w:r w:rsidRPr="0099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территории, прилегающей к пруду возле КФХ «Конник»</w:t>
            </w:r>
          </w:p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Посадка зеленых насаждений на территории поселения Сосенское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Кустарники/деревья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22 000/101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п. Газопровод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озелененной территории сквера п. Коммунарка, ул. Сосенский Стан, д. 1-3-5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вокруг «Конторского пруда», прилегающего к ул. А. Монаховой д. 23, расположенного по адресу: п. Сосенское, п. Коммунарка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детских площадок в д. Николо-Хованское и д. Сосенки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00,5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«Школьного пруда» п. Коммунарка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очистка «Конторского пруда» и пруда возле КФХ «Конник»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Сосенки; п. Сосенское, д. Сосенки от д. 133 б до остановки «Калужское шоссе»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4429,6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тротуаров по адресам: п. Сосенское, д. Летово; п. Сосенское от «Калужского шоссе» до д. Прокшино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павильона, раздевалки, индивидуальных скамеек на подпорных стенах и установка букв на территории Липового парка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Объект/ограждение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Шт./м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31/131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наружного освещения вблизи домов по адресу: пос. Коммунарка, д. 101-111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опора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проезда по адресу: п. Сосенское, п. Коммунарка, д. №23,24,25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парковки по адресу: п. Сосенское, п. Коммунарка (вблизи дома 101)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п. Сосенское, от ул. Александры Монаховой до д. 25 п. Коммунарка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Сосенки, вблизи д. 128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информационных стендов на территории п. Сосенское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Инф. щит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Ремонт спортивных площадок по адресу: п. Сосенское, п. Коммунарка, вблизи д. 15, к.2 по ул. Фитаревская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пешеходных зон по адресам: п. Сосенское от д. 145 д. Сосенки до «Калужского шоссе»; п. Коммунарка за д. 17-18 и ЖК «</w:t>
            </w:r>
            <w:proofErr w:type="spellStart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Гарден</w:t>
            </w:r>
            <w:proofErr w:type="spellEnd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парк»; п. Коммунарка, с торца д. 4 ул. Александры Монаховой; п. Коммунарка, д. 7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п. Сосенское, д. Сосенки от дома №45 до остановки общественного транспорта «Сосенки»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Сосенки, д. Прокшино, от дома №7 до станции метро «Прокшино»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тротуара по адресу: г. Москва, п. Сосенское, п. Коммунарка, ЖК «Бунинский», от торца д. 109 к.1 до ул. Академика Семенова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по адресам: п. Коммунарка, ул. Лазурная, д. 4; д. </w:t>
            </w:r>
            <w:proofErr w:type="spellStart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зименки</w:t>
            </w:r>
            <w:proofErr w:type="spellEnd"/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, д. 24; д. Сосенки, вл. Д; п. Коммунарка, ул. Ясная, д. 13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1786,25</w:t>
            </w:r>
          </w:p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и спортивных площадок в СНТ «Лесные поляны»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(дворовая территория) -закупка скамеек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от ул. Сосенский Стан до д. Столбово (вдоль оврага)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территории, прилегающей к храму в п. Коммунарка (с ремонтом обелиска)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Территория/памятник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Га/шт.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Замена резинового покрытия на детской и спортивной площадке в д. Сосенки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341,5</w:t>
            </w:r>
          </w:p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детской площадки в д. Сосенки вблизи д. №26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Культурного леса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2BE" w:rsidRPr="00992273" w:rsidTr="00992273">
        <w:trPr>
          <w:trHeight w:val="20"/>
        </w:trPr>
        <w:tc>
          <w:tcPr>
            <w:tcW w:w="1618" w:type="pct"/>
            <w:shd w:val="clear" w:color="auto" w:fill="auto"/>
            <w:vAlign w:val="center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указателей нахождения объектов</w:t>
            </w:r>
          </w:p>
        </w:tc>
        <w:tc>
          <w:tcPr>
            <w:tcW w:w="787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Указатели на мет. стойках</w:t>
            </w:r>
          </w:p>
        </w:tc>
        <w:tc>
          <w:tcPr>
            <w:tcW w:w="344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" w:type="pct"/>
            <w:shd w:val="clear" w:color="auto" w:fill="auto"/>
          </w:tcPr>
          <w:p w:rsidR="00D542BE" w:rsidRPr="00992273" w:rsidRDefault="00D542BE" w:rsidP="009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D542BE" w:rsidRPr="00992273" w:rsidRDefault="00D542BE" w:rsidP="00992273">
            <w:pPr>
              <w:spacing w:after="0" w:line="240" w:lineRule="auto"/>
              <w:rPr>
                <w:sz w:val="24"/>
                <w:szCs w:val="24"/>
              </w:rPr>
            </w:pPr>
            <w:r w:rsidRPr="00992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155EC" w:rsidRDefault="006155EC"/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2273" w:rsidRDefault="0099227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6E63" w:rsidRPr="00992273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</w:t>
      </w:r>
    </w:p>
    <w:p w:rsidR="00992273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0D6E63" w:rsidRPr="00992273" w:rsidRDefault="000D6E63" w:rsidP="000D6E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992273" w:rsidRDefault="00992273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077" w:rsidRDefault="00507077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077" w:rsidRDefault="00507077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F07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D6E63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F07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7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F0753A" w:rsidRPr="00507077" w:rsidRDefault="00F0753A" w:rsidP="0050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7798"/>
        <w:gridCol w:w="1700"/>
        <w:gridCol w:w="2126"/>
        <w:gridCol w:w="2478"/>
        <w:gridCol w:w="9"/>
      </w:tblGrid>
      <w:tr w:rsidR="00F0753A" w:rsidRPr="00992273" w:rsidTr="00507077">
        <w:trPr>
          <w:gridAfter w:val="1"/>
          <w:wAfter w:w="3" w:type="pct"/>
          <w:trHeight w:val="27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7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7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2018 году </w:t>
            </w:r>
          </w:p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7" w:rsidRDefault="00F0753A" w:rsidP="00507077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0753A" w:rsidRPr="00992273" w:rsidRDefault="00F0753A" w:rsidP="00507077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F0753A" w:rsidRPr="00992273" w:rsidRDefault="00F0753A" w:rsidP="00507077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0753A" w:rsidRPr="00992273" w:rsidTr="00507077">
        <w:trPr>
          <w:gridAfter w:val="1"/>
          <w:wAfter w:w="3" w:type="pct"/>
          <w:trHeight w:val="276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76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99227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5070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507077" w:rsidRPr="00992273" w:rsidRDefault="00507077" w:rsidP="005070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80 110,12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73 092,21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992273"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ограждений п. Сосенское, д. Сосенки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  <w:p w:rsidR="00507077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сухостойных деревьев на территории неразграниченной собственности, прилегающей к кварталу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танхаусов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"Никольское", вблизи д.10 к д.10 по ул. Николо-Хованская</w:t>
            </w:r>
          </w:p>
          <w:p w:rsidR="00507077" w:rsidRPr="00992273" w:rsidRDefault="00507077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7077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99,45</w:t>
            </w:r>
          </w:p>
          <w:p w:rsidR="00507077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07077" w:rsidRDefault="00507077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077" w:rsidRPr="00992273" w:rsidRDefault="00507077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 обслуживание туалетных кабин, п.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Сосенкое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Липовый парк, д.10, к.2, вблизи Липового парка с 01.07.2018 по 31.10.2018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деревьями (санитарная обрезка деревьев)</w:t>
            </w:r>
          </w:p>
          <w:p w:rsidR="00507077" w:rsidRPr="00992273" w:rsidRDefault="00507077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94,32</w:t>
            </w: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07077" w:rsidRPr="00992273" w:rsidRDefault="00507077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507077" w:rsidRPr="00992273" w:rsidRDefault="00507077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155 093,06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99227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99227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507077" w:rsidRPr="00992273" w:rsidRDefault="00507077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53A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  <w:p w:rsidR="00507077" w:rsidRPr="00992273" w:rsidRDefault="00507077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5 015,27</w:t>
            </w:r>
          </w:p>
          <w:p w:rsidR="00507077" w:rsidRPr="00992273" w:rsidRDefault="00507077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507077" w:rsidRPr="00992273" w:rsidRDefault="00507077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  <w:p w:rsidR="00507077" w:rsidRPr="00992273" w:rsidRDefault="00507077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5 015,27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53A" w:rsidRPr="00992273" w:rsidTr="00507077">
        <w:trPr>
          <w:gridAfter w:val="1"/>
          <w:wAfter w:w="3" w:type="pct"/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Default="00F0753A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507077" w:rsidRPr="00992273" w:rsidRDefault="00507077" w:rsidP="00992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53A" w:rsidRPr="00992273" w:rsidRDefault="00F0753A" w:rsidP="009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160 108,33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53A" w:rsidRPr="00992273" w:rsidRDefault="00F0753A" w:rsidP="0050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/>
    <w:p w:rsidR="00F0753A" w:rsidRDefault="00F0753A" w:rsidP="00F0753A"/>
    <w:p w:rsidR="00F0753A" w:rsidRDefault="00F0753A" w:rsidP="00F0753A">
      <w:pPr>
        <w:sectPr w:rsidR="00F0753A" w:rsidSect="0099227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0753A" w:rsidRPr="00507077" w:rsidRDefault="00D45BC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0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507077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0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F0753A" w:rsidRPr="00507077" w:rsidRDefault="00F0753A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70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B53D0B" w:rsidRPr="00B53D0B" w:rsidRDefault="00B53D0B" w:rsidP="00F0753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53A" w:rsidRPr="00F0753A" w:rsidRDefault="00F0753A" w:rsidP="00F0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2018 году</w:t>
      </w:r>
    </w:p>
    <w:p w:rsidR="00F0753A" w:rsidRDefault="00F0753A" w:rsidP="00F0753A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7757"/>
        <w:gridCol w:w="1700"/>
        <w:gridCol w:w="2126"/>
        <w:gridCol w:w="2475"/>
        <w:gridCol w:w="12"/>
      </w:tblGrid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по годам и источникам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году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 муниципальной программы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4 615,73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7 935,53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 картографическим материалам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ситуционных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с линиями градостроительного регулирования и нанесения границ участка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959,49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Монаховой д.23 по адресу п. Сосенское, п. Коммунарка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669,11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 М1:500 с нанесением подземных коммуникаций, красных линий п. Сосенское, п. Коммунарка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3 379,31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652,62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Физико-химические исследования покрытия детских площадок по адресу: п. Коммунарка, ул. А. Монаховой, территория Липового парка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187,89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монтаж, обслуживание и демонтаж ледовых горок и ледяной скульптурной композиции 2017-2018гг.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2 573,55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27 961,08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д.15-17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92 716,48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д.1-4,6-12,14,18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157 427,01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160 732,11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сквера, по адресу: п. Коммунарка, ул. Сосенский Стан, д.1-3-5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153 821,82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вокруг «Конторского пруда», прилегающего к ул. А. Монаховой д.23, п. Сосенское, п. Коммунарка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181 189,56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очистка «Школьного пруда» п. Сосенское, п. Коммунарка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39 080,28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Очистка и благоустройство «Конторского пруда» и пруда возле КФХ «Конник» по </w:t>
            </w:r>
            <w:r w:rsidR="00DC687B"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адресу: п.</w:t>
            </w: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Сосенское, п. Коммунарка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105 023,93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12 251,28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тротуаров по адресам: п. Сосенское, д. Летово; п. Сосенское от Калужского шоссе до д. Прокшино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7 128,99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павильона, раздевалки, индивидуальных 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скамеек на подпорных стенах и установки букв 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Липового парка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19 828,80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наружного освещения вблизи домов по адресу: </w:t>
            </w:r>
          </w:p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Коммунарка, д. 101-111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3 149,55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проезда по адресу: п. Сосенское, п. Коммунарка, д.№ 23,24,25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1 475,14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парковки по адресу: п. Сосенское, п. Коммунарка вблизи дома № 101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6 790,17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от ул. Александры Монаховой до д.25 п. Коммунарка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3 452,53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площадки в д. Сосенки, вблизи д.128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стендов на территории п. Сосенское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1 859,60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зон, тротуара по адресам: п. Сосенское от 145 д. Сосенки до Калужского шоссе; п. Коммунарка за д.17-18 и ЖК "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Гарден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Парк; п. Коммунарка с торца д.4 к ул.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п. Коммунарка д.7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1 368,10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7 803,24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п. Сосенское, д. Сосенки от дома №45 до остановки общественного транспорта "Сосенки"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500,65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тротуара по адресу: г. Москва, п. Сосенское, д. Прокшино от дома №7 до станции метро "Прокшино"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2 237,95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тротуара по адресу: г. Москва,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п.Сосенское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ЖК "Бунинский" от торца д.109 к.1 до ул. Академика Семенова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932,48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газонных ограждений п. Сосенское, п. Коммунарка д.№ 15,16,17,18,19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530,36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Бачуринская (за школой №2070)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1 466,29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для выгула собак по адресу: п. Сосенское, ул. Александры Монаховой, д.109 к.1 (вдоль забора СНТ "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таггатиса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отклоненного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961 855,73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адресам: п. Коммунарка, ул. Лазурная д.4; д. Зименки, д.24; д. Сосенки, вл. 61Д; п. Коммунарка, ул. Ясная д.13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8 786,79 (патент)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1 147,5 (местный бюджет)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и спортивных площадок В СНТ "Лесные поляны"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2 685,71 (патент)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2 585,48 (местный бюджет)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DC687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</w:t>
            </w:r>
            <w:r w:rsidR="00B53D0B"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(дворовая территория) покупка скамейки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13,49 (патент)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13,96 (местный бюджет)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15 233,00</w:t>
            </w:r>
          </w:p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D0B" w:rsidRPr="00DC687B" w:rsidTr="00DC687B">
        <w:trPr>
          <w:gridAfter w:val="1"/>
          <w:wAfter w:w="4" w:type="pct"/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1 005 049,81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0B" w:rsidRPr="00DC687B" w:rsidRDefault="00B53D0B" w:rsidP="00DC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753A" w:rsidRDefault="00F0753A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</w:pPr>
    </w:p>
    <w:p w:rsidR="00B53D0B" w:rsidRDefault="00B53D0B" w:rsidP="00F0753A">
      <w:pPr>
        <w:spacing w:after="0" w:line="240" w:lineRule="auto"/>
        <w:ind w:hanging="108"/>
        <w:jc w:val="center"/>
        <w:sectPr w:rsidR="00B53D0B" w:rsidSect="00DC687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834D9" w:rsidRPr="00645E88" w:rsidRDefault="00D45BCA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645E88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F834D9" w:rsidRPr="00645E88" w:rsidRDefault="00F834D9" w:rsidP="00F834D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645E88" w:rsidRDefault="00645E88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4D9" w:rsidRPr="00645E88" w:rsidRDefault="00F834D9" w:rsidP="00F8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645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53D0B" w:rsidRPr="00645E88" w:rsidRDefault="00F834D9" w:rsidP="00F834D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</w:t>
      </w:r>
      <w:r w:rsidR="00C63912" w:rsidRPr="0064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ерритории поселения Сосенское» </w:t>
      </w:r>
      <w:r w:rsidRPr="00645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64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5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700"/>
        <w:gridCol w:w="2126"/>
        <w:gridCol w:w="2611"/>
        <w:gridCol w:w="18"/>
      </w:tblGrid>
      <w:tr w:rsidR="00C63912" w:rsidRPr="00645E88" w:rsidTr="00645E88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645E88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2019 году </w:t>
            </w:r>
          </w:p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83" w:type="pct"/>
            <w:vMerge w:val="restart"/>
            <w:vAlign w:val="center"/>
            <w:hideMark/>
          </w:tcPr>
          <w:p w:rsidR="00C63912" w:rsidRPr="00645E88" w:rsidRDefault="00C63912" w:rsidP="00645E88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C63912" w:rsidRPr="00645E88" w:rsidRDefault="00C63912" w:rsidP="00645E88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C63912" w:rsidRPr="00645E88" w:rsidTr="00645E88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645E88" w:rsidTr="00645E88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3912" w:rsidRPr="00645E88" w:rsidTr="00645E88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C63912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C63912" w:rsidRPr="00645E88" w:rsidRDefault="00963202" w:rsidP="00645E88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</w:t>
            </w:r>
            <w:r w:rsidR="008679D5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C63912" w:rsidRPr="00645E88" w:rsidRDefault="008679D5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C63912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  <w:p w:rsidR="00645E88" w:rsidRPr="00645E88" w:rsidRDefault="00645E8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45766" w:rsidRPr="00645E88" w:rsidRDefault="00CF0114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  <w:vAlign w:val="bottom"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645E88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C63912" w:rsidRPr="00645E88" w:rsidRDefault="00433586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C63912" w:rsidRPr="00645E88" w:rsidRDefault="00433586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63912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  <w:vAlign w:val="bottom"/>
          </w:tcPr>
          <w:p w:rsidR="00C63912" w:rsidRPr="00645E88" w:rsidRDefault="00C63912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C63912" w:rsidRPr="00645E88" w:rsidRDefault="004B3CD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C63912" w:rsidRPr="00645E88" w:rsidRDefault="00C6391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45766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45766" w:rsidRPr="00645E88" w:rsidRDefault="004630FE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  <w:vAlign w:val="bottom"/>
          </w:tcPr>
          <w:p w:rsidR="00445766" w:rsidRPr="00645E88" w:rsidRDefault="004630FE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4630FE" w:rsidRPr="00645E88" w:rsidRDefault="004630FE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  <w:p w:rsidR="00445766" w:rsidRPr="00645E88" w:rsidRDefault="00445766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445766" w:rsidRPr="00645E88" w:rsidRDefault="00433586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445766" w:rsidRPr="00645E88" w:rsidRDefault="002536A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811F7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811F7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  <w:vAlign w:val="bottom"/>
          </w:tcPr>
          <w:p w:rsidR="004811F7" w:rsidRPr="00645E88" w:rsidRDefault="004811F7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выкашиванию зарослей борщевика на территории: п. Сосенское, п. Коммунарка, между автомобильной дорогой "Улица Александры Монаховой", ул. Фитаревская, д.9А,9Б, территория, прилегающая к ГБОУ Школа №2070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4811F7" w:rsidRPr="00645E88" w:rsidRDefault="004811F7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A52409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vAlign w:val="bottom"/>
          </w:tcPr>
          <w:p w:rsidR="004811F7" w:rsidRPr="00645E88" w:rsidRDefault="000F7227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4811F7" w:rsidRPr="00645E88" w:rsidRDefault="002536A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811F7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811F7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  <w:vAlign w:val="bottom"/>
          </w:tcPr>
          <w:p w:rsidR="004811F7" w:rsidRPr="00645E88" w:rsidRDefault="000F7227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спилу сухих деревьев и удалению поросли в д. Сосенки, д.145; по вырубке деревьев по адресам: д. Николо-Хованское, д.91; д. Столбово, д.4; д. Макарово, д.24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4811F7" w:rsidRPr="00645E88" w:rsidRDefault="000F7227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A52409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vAlign w:val="bottom"/>
          </w:tcPr>
          <w:p w:rsidR="004811F7" w:rsidRPr="00645E88" w:rsidRDefault="000F7227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4811F7" w:rsidRPr="00645E88" w:rsidRDefault="002536A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811F7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811F7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  <w:vAlign w:val="bottom"/>
          </w:tcPr>
          <w:p w:rsidR="004811F7" w:rsidRPr="00645E88" w:rsidRDefault="000F7227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Николо-Хованская (от Калужского шоссе до ул. Сервантеса), п. Газопровод, вблизи СНТ "Полянка", п. Коммунарка, ЖК "Бутовские аллеи", ул. Потаповская Роща,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4811F7" w:rsidRPr="00645E88" w:rsidRDefault="000F7227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A52409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 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9" w:type="pct"/>
            <w:vAlign w:val="bottom"/>
          </w:tcPr>
          <w:p w:rsidR="004811F7" w:rsidRPr="00645E88" w:rsidRDefault="000F7227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4811F7" w:rsidRPr="00645E88" w:rsidRDefault="002536A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0730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890730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vAlign w:val="bottom"/>
          </w:tcPr>
          <w:p w:rsidR="00890730" w:rsidRPr="00645E88" w:rsidRDefault="00890730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деревьев на территории п. Сосенское по адресам: ул. Николо-Хованская д.6 к.2-д.25, д. Николо-Хованское, д.4 к.</w:t>
            </w:r>
            <w:r w:rsidR="00645E88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 "Антоновка" (вдоль дороги от д. Зименки)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890730" w:rsidRPr="00645E88" w:rsidRDefault="0089073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A52409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719" w:type="pct"/>
            <w:vAlign w:val="bottom"/>
          </w:tcPr>
          <w:p w:rsidR="00890730" w:rsidRPr="00645E88" w:rsidRDefault="0096320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890730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890730" w:rsidRPr="00645E88" w:rsidRDefault="0089073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0730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890730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  <w:vAlign w:val="bottom"/>
          </w:tcPr>
          <w:p w:rsidR="00890730" w:rsidRPr="00645E88" w:rsidRDefault="00890730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890730" w:rsidRPr="00645E88" w:rsidRDefault="0089073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890730" w:rsidRPr="00645E88" w:rsidRDefault="0096320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890730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890730" w:rsidRPr="00645E88" w:rsidRDefault="0089073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0730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890730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  <w:vAlign w:val="bottom"/>
          </w:tcPr>
          <w:p w:rsidR="00890730" w:rsidRPr="00645E88" w:rsidRDefault="00A52409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890730" w:rsidRPr="00645E88" w:rsidRDefault="00A52409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3586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890730" w:rsidRPr="00645E88" w:rsidRDefault="00433586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890730" w:rsidRPr="00645E88" w:rsidRDefault="0089073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0730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890730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  <w:vAlign w:val="bottom"/>
          </w:tcPr>
          <w:p w:rsidR="00890730" w:rsidRPr="00645E88" w:rsidRDefault="00433586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890730" w:rsidRPr="00645E88" w:rsidRDefault="00433586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890730" w:rsidRPr="00645E88" w:rsidRDefault="0096320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890730" w:rsidRPr="00645E88" w:rsidRDefault="0089073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316E8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316E8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316E8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3316E8" w:rsidRPr="00645E88" w:rsidRDefault="001F4864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316E8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A514F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0A514F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  <w:vAlign w:val="bottom"/>
          </w:tcPr>
          <w:p w:rsidR="000A514F" w:rsidRPr="00645E88" w:rsidRDefault="000A514F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0A514F" w:rsidRPr="00645E88" w:rsidRDefault="000A514F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0A514F" w:rsidRPr="00645E88" w:rsidRDefault="000A514F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0A514F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A514F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0A514F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  <w:vAlign w:val="bottom"/>
          </w:tcPr>
          <w:p w:rsidR="000A514F" w:rsidRPr="00645E88" w:rsidRDefault="000A514F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0A514F" w:rsidRPr="00645E88" w:rsidRDefault="000A514F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0A514F" w:rsidRPr="00645E88" w:rsidRDefault="00963202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  <w:r w:rsidR="000A514F"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0A514F" w:rsidRPr="00645E88" w:rsidRDefault="001B2BC0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316E8" w:rsidRPr="00645E88" w:rsidRDefault="000006AC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6E8" w:rsidRPr="00645E88" w:rsidTr="00645E88">
        <w:trPr>
          <w:trHeight w:val="20"/>
        </w:trPr>
        <w:tc>
          <w:tcPr>
            <w:tcW w:w="5000" w:type="pct"/>
            <w:gridSpan w:val="6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</w:p>
        </w:tc>
        <w:tc>
          <w:tcPr>
            <w:tcW w:w="719" w:type="pct"/>
            <w:vAlign w:val="bottom"/>
          </w:tcPr>
          <w:p w:rsidR="003316E8" w:rsidRPr="00645E88" w:rsidRDefault="000006AC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Align w:val="bottom"/>
          </w:tcPr>
          <w:p w:rsidR="003316E8" w:rsidRPr="00645E88" w:rsidRDefault="000A514F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</w:t>
            </w:r>
            <w:r w:rsidR="003316E8"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316E8" w:rsidRPr="00645E88" w:rsidRDefault="000006AC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83" w:type="pct"/>
            <w:shd w:val="clear" w:color="auto" w:fill="FFFFFF"/>
            <w:vAlign w:val="bottom"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6E8" w:rsidRPr="00645E88" w:rsidTr="00645E88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5" w:type="pct"/>
            <w:shd w:val="clear" w:color="auto" w:fill="FFFFFF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3316E8" w:rsidRPr="00645E88" w:rsidRDefault="000006AC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83" w:type="pct"/>
            <w:shd w:val="clear" w:color="auto" w:fill="FFFFFF"/>
            <w:vAlign w:val="bottom"/>
            <w:hideMark/>
          </w:tcPr>
          <w:p w:rsidR="003316E8" w:rsidRPr="00645E88" w:rsidRDefault="003316E8" w:rsidP="006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3565" w:rsidRPr="000B57FC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0B57FC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B23565" w:rsidRPr="000B57FC" w:rsidRDefault="00B23565" w:rsidP="00B2356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5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B23565" w:rsidRDefault="00B23565" w:rsidP="00B2356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565" w:rsidRPr="000B57FC" w:rsidRDefault="00B23565" w:rsidP="00B2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B23565" w:rsidRPr="000B57FC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0B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B23565" w:rsidRDefault="00B23565" w:rsidP="00B23565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11"/>
        <w:gridCol w:w="1700"/>
        <w:gridCol w:w="2126"/>
        <w:gridCol w:w="2487"/>
      </w:tblGrid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  <w:hideMark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FFFFFF" w:themeFill="background1"/>
            <w:hideMark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2019 году </w:t>
            </w:r>
          </w:p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6 824</w:t>
            </w:r>
            <w:r w:rsidR="00B23565"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0B57FC"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1 70</w:t>
            </w:r>
            <w:r w:rsidR="00CE3095"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0B57FC"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623BFC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"Ольховая", "Коммунарка" на территории п. </w:t>
            </w:r>
            <w:proofErr w:type="spellStart"/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2C5CCB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623BFC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1 277</w:t>
            </w:r>
            <w:r w:rsidR="00B23565"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1671C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0B57FC"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информационных табличек по адресам: д. Летово; д. Сосенки; д. Николо-Хованское; д. Ларево; д. Столбово; д. Зименки, д. Прокшино; д. Макарово; д. Бачурино;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  <w:r w:rsidR="00B23565"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666C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A666C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8A666C" w:rsidRPr="000B57FC" w:rsidRDefault="008A666C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575" w:type="pct"/>
            <w:shd w:val="clear" w:color="auto" w:fill="FFFFFF" w:themeFill="background1"/>
          </w:tcPr>
          <w:p w:rsidR="008A666C" w:rsidRPr="000B57FC" w:rsidRDefault="008A666C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666C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8A666C" w:rsidRPr="000B57FC" w:rsidRDefault="00F129F2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  <w:r w:rsidR="008A666C"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2C5CCB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8 288</w:t>
            </w:r>
            <w:r w:rsidR="00B23565"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2C5CCB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2356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5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23565" w:rsidRPr="000B57FC" w:rsidRDefault="00517BD3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B1486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5B1486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5B1486" w:rsidRPr="000B57FC" w:rsidRDefault="005B1486" w:rsidP="000B5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FFFFFF" w:themeFill="background1"/>
          </w:tcPr>
          <w:p w:rsidR="005B1486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5B1486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5B1486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9F2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129F2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0B57FC" w:rsidRPr="000B57FC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575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129F2" w:rsidRPr="000B57FC" w:rsidRDefault="00F129F2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F129F2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129F2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575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F129F2" w:rsidRPr="000B57FC" w:rsidRDefault="00F129F2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F129F2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129F2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575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F129F2" w:rsidRPr="000B57FC" w:rsidRDefault="005B1486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F129F2" w:rsidRPr="000B57FC" w:rsidRDefault="00F129F2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F129F2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129F2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F129F2" w:rsidRPr="000B57FC" w:rsidRDefault="00386975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575" w:type="pct"/>
            <w:shd w:val="clear" w:color="auto" w:fill="FFFFFF" w:themeFill="background1"/>
          </w:tcPr>
          <w:p w:rsidR="00F129F2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F129F2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129F2" w:rsidRPr="000B57FC" w:rsidRDefault="00F129F2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F129F2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F129F2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75" w:type="pct"/>
            <w:shd w:val="clear" w:color="auto" w:fill="FFFFFF" w:themeFill="background1"/>
          </w:tcPr>
          <w:p w:rsidR="00F129F2" w:rsidRPr="000B57FC" w:rsidRDefault="00386975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575" w:type="pct"/>
            <w:shd w:val="clear" w:color="auto" w:fill="FFFFFF" w:themeFill="background1"/>
          </w:tcPr>
          <w:p w:rsidR="00F129F2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F129F2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129F2" w:rsidRPr="000B57FC" w:rsidRDefault="00F129F2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697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38697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24192D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386975" w:rsidRPr="000B57FC" w:rsidRDefault="00386975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575" w:type="pct"/>
            <w:shd w:val="clear" w:color="auto" w:fill="FFFFFF" w:themeFill="background1"/>
          </w:tcPr>
          <w:p w:rsidR="00386975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86975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386975" w:rsidRPr="000B57FC" w:rsidRDefault="0038697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697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386975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75" w:type="pct"/>
            <w:shd w:val="clear" w:color="auto" w:fill="FFFFFF" w:themeFill="background1"/>
          </w:tcPr>
          <w:p w:rsidR="00386975" w:rsidRPr="000B57FC" w:rsidRDefault="00DA0DF9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shd w:val="clear" w:color="auto" w:fill="FFFFFF" w:themeFill="background1"/>
          </w:tcPr>
          <w:p w:rsidR="00386975" w:rsidRPr="000B57FC" w:rsidRDefault="00DA0DF9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86975" w:rsidRPr="000B57FC" w:rsidRDefault="00DA0DF9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386975" w:rsidRPr="000B57FC" w:rsidRDefault="00A456E9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0DF9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DA0DF9" w:rsidRPr="000B57FC" w:rsidRDefault="0024192D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75" w:type="pct"/>
            <w:shd w:val="clear" w:color="auto" w:fill="FFFFFF" w:themeFill="background1"/>
          </w:tcPr>
          <w:p w:rsidR="00DA0DF9" w:rsidRPr="000B57FC" w:rsidRDefault="00A80F09" w:rsidP="000B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</w:t>
            </w:r>
            <w:r w:rsidR="00CB1D28" w:rsidRPr="000B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FC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75" w:type="pct"/>
            <w:shd w:val="clear" w:color="auto" w:fill="FFFFFF" w:themeFill="background1"/>
          </w:tcPr>
          <w:p w:rsidR="00DA0DF9" w:rsidRPr="000B57FC" w:rsidRDefault="00DA0DF9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DA0DF9" w:rsidRPr="000B57FC" w:rsidRDefault="00A80F09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DA0DF9" w:rsidRPr="000B57FC" w:rsidRDefault="00A456E9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23565" w:rsidRPr="000B57FC" w:rsidTr="000B57FC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75" w:type="pct"/>
            <w:shd w:val="clear" w:color="auto" w:fill="FFFFFF" w:themeFill="background1"/>
            <w:hideMark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B23565" w:rsidRPr="000B57FC" w:rsidRDefault="001B2BC0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B23565" w:rsidRPr="000B57FC" w:rsidRDefault="00B23565" w:rsidP="000B5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790" w:rsidRDefault="007B7790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186" w:rsidRPr="004E5866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6</w:t>
      </w:r>
    </w:p>
    <w:p w:rsidR="004E5866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985186" w:rsidRPr="004E5866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58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317989" w:rsidRPr="004E5866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4E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4E5866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4E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4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5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6"/>
        <w:gridCol w:w="1842"/>
        <w:gridCol w:w="2126"/>
        <w:gridCol w:w="2469"/>
        <w:gridCol w:w="18"/>
      </w:tblGrid>
      <w:tr w:rsidR="00317989" w:rsidRPr="004E5866" w:rsidTr="004E5866">
        <w:trPr>
          <w:gridAfter w:val="1"/>
          <w:wAfter w:w="6" w:type="pct"/>
          <w:trHeight w:val="276"/>
        </w:trPr>
        <w:tc>
          <w:tcPr>
            <w:tcW w:w="228" w:type="pct"/>
            <w:vMerge w:val="restart"/>
            <w:vAlign w:val="center"/>
            <w:hideMark/>
          </w:tcPr>
          <w:p w:rsid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9" w:type="pct"/>
            <w:vMerge w:val="restart"/>
            <w:shd w:val="clear" w:color="auto" w:fill="FFFFFF"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году </w:t>
            </w:r>
          </w:p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4E5866" w:rsidRDefault="00317989" w:rsidP="004E586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7989" w:rsidRPr="004E5866" w:rsidRDefault="00317989" w:rsidP="004E5866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4E5866" w:rsidRDefault="00317989" w:rsidP="004E5866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4E5866" w:rsidTr="004E5866">
        <w:trPr>
          <w:gridAfter w:val="1"/>
          <w:wAfter w:w="6" w:type="pct"/>
          <w:trHeight w:val="276"/>
        </w:trPr>
        <w:tc>
          <w:tcPr>
            <w:tcW w:w="228" w:type="pct"/>
            <w:vMerge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vMerge/>
            <w:shd w:val="clear" w:color="auto" w:fill="FFFFFF"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E5866" w:rsidTr="004E5866">
        <w:trPr>
          <w:gridAfter w:val="1"/>
          <w:wAfter w:w="6" w:type="pct"/>
          <w:trHeight w:val="276"/>
        </w:trPr>
        <w:tc>
          <w:tcPr>
            <w:tcW w:w="228" w:type="pct"/>
            <w:vMerge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vMerge/>
            <w:shd w:val="clear" w:color="auto" w:fill="FFFFFF"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E5866" w:rsidTr="004E5866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9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4E5866" w:rsidRDefault="00083BF1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122 839,00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9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4E5866" w:rsidRDefault="00083BF1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86 140,00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9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9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4E5866"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дезинфектологии (дератизации, противомалярийной и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9" w:type="pct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8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информационных щитов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сухостойных и аварийных деревьев, покос борщевика на </w:t>
            </w:r>
            <w:r w:rsidR="004E5866" w:rsidRPr="004E586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п.</w:t>
            </w:r>
            <w:r w:rsidRPr="004E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Сосенское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17989" w:rsidRPr="004E5866" w:rsidRDefault="00083BF1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216 179,00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E5866" w:rsidTr="004E5866">
        <w:trPr>
          <w:trHeight w:val="20"/>
        </w:trPr>
        <w:tc>
          <w:tcPr>
            <w:tcW w:w="5000" w:type="pct"/>
            <w:gridSpan w:val="6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9" w:type="pct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4E5866" w:rsidTr="004E5866">
        <w:trPr>
          <w:gridAfter w:val="1"/>
          <w:wAfter w:w="6" w:type="pct"/>
          <w:trHeight w:val="20"/>
        </w:trPr>
        <w:tc>
          <w:tcPr>
            <w:tcW w:w="228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317989" w:rsidRPr="004E5866" w:rsidRDefault="00083BF1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227 179,00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4E5866" w:rsidRDefault="00317989" w:rsidP="004E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89" w:rsidRPr="0033481B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33481B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«Благоустройство </w:t>
      </w:r>
    </w:p>
    <w:p w:rsidR="00317989" w:rsidRPr="0033481B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48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33481B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33481B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33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458"/>
        <w:gridCol w:w="1842"/>
        <w:gridCol w:w="2268"/>
        <w:gridCol w:w="2487"/>
      </w:tblGrid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  <w:hideMark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hideMark/>
          </w:tcPr>
          <w:p w:rsid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году </w:t>
            </w:r>
          </w:p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</w:t>
            </w:r>
            <w:r w:rsidR="0033481B"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(с ремонтом обелиска) и дворовой территории вокруг д. №№20, 20а в п. Коммунарка  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2-4 кв. 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170 000,00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в д. Николо-Хованское 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4 кв. 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81B" w:rsidRPr="0033481B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подключению наружного освещения территории по </w:t>
            </w:r>
            <w:r w:rsidR="0033481B" w:rsidRPr="0033481B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пос. Сосенское, п. Газопровод, д.1-4,6-12,14-18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 xml:space="preserve"> 4 кв. </w:t>
            </w: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627293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Cs/>
                <w:sz w:val="24"/>
                <w:szCs w:val="24"/>
              </w:rPr>
              <w:t>23 361,30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в зимний период на спортивных площадках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кв.</w:t>
            </w:r>
            <w:r w:rsidR="00317989" w:rsidRPr="0033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627293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33481B" w:rsidRDefault="003F30F0" w:rsidP="003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23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72 342,00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33481B" w:rsidRDefault="00716746" w:rsidP="0033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23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2 -3 кв. 2020 г.</w:t>
            </w:r>
          </w:p>
        </w:tc>
        <w:tc>
          <w:tcPr>
            <w:tcW w:w="767" w:type="pct"/>
            <w:shd w:val="clear" w:color="auto" w:fill="FFFFFF" w:themeFill="background1"/>
          </w:tcPr>
          <w:p w:rsidR="00083BF1" w:rsidRPr="0033481B" w:rsidRDefault="00627293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5 000,</w:t>
            </w:r>
            <w:r w:rsidR="00083BF1" w:rsidRPr="003348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33481B" w:rsidRDefault="00083BF1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33481B" w:rsidTr="0033481B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317989" w:rsidRPr="0033481B" w:rsidRDefault="00627293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408 953,30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33481B" w:rsidRDefault="00317989" w:rsidP="0033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186" w:rsidRDefault="00985186" w:rsidP="0062789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85186" w:rsidSect="0033481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2110"/>
    <w:rsid w:val="00051492"/>
    <w:rsid w:val="0005496C"/>
    <w:rsid w:val="0005769F"/>
    <w:rsid w:val="000647BA"/>
    <w:rsid w:val="00065D3E"/>
    <w:rsid w:val="000664B8"/>
    <w:rsid w:val="000723D8"/>
    <w:rsid w:val="00083BF1"/>
    <w:rsid w:val="000A514F"/>
    <w:rsid w:val="000B57FC"/>
    <w:rsid w:val="000D6E63"/>
    <w:rsid w:val="000E5096"/>
    <w:rsid w:val="000E7FD0"/>
    <w:rsid w:val="000F34B2"/>
    <w:rsid w:val="000F520C"/>
    <w:rsid w:val="000F7227"/>
    <w:rsid w:val="00107CDA"/>
    <w:rsid w:val="001671C5"/>
    <w:rsid w:val="001677E7"/>
    <w:rsid w:val="001A448D"/>
    <w:rsid w:val="001A5610"/>
    <w:rsid w:val="001B2BC0"/>
    <w:rsid w:val="001B707D"/>
    <w:rsid w:val="001C2E67"/>
    <w:rsid w:val="001D7D49"/>
    <w:rsid w:val="001F4864"/>
    <w:rsid w:val="00204491"/>
    <w:rsid w:val="0020686D"/>
    <w:rsid w:val="002346A0"/>
    <w:rsid w:val="0024192D"/>
    <w:rsid w:val="002469A4"/>
    <w:rsid w:val="002536A8"/>
    <w:rsid w:val="00267BFF"/>
    <w:rsid w:val="00270CC2"/>
    <w:rsid w:val="002749F2"/>
    <w:rsid w:val="0028657A"/>
    <w:rsid w:val="00296165"/>
    <w:rsid w:val="002973FC"/>
    <w:rsid w:val="002C5CCB"/>
    <w:rsid w:val="002D5F05"/>
    <w:rsid w:val="0030585A"/>
    <w:rsid w:val="00317989"/>
    <w:rsid w:val="003316E8"/>
    <w:rsid w:val="0033481B"/>
    <w:rsid w:val="003365B5"/>
    <w:rsid w:val="00360A5D"/>
    <w:rsid w:val="003774D6"/>
    <w:rsid w:val="00386975"/>
    <w:rsid w:val="00397527"/>
    <w:rsid w:val="003A2A01"/>
    <w:rsid w:val="003A6B48"/>
    <w:rsid w:val="003D0997"/>
    <w:rsid w:val="003D6DE7"/>
    <w:rsid w:val="003D7BE2"/>
    <w:rsid w:val="003F30F0"/>
    <w:rsid w:val="003F64FD"/>
    <w:rsid w:val="004023D7"/>
    <w:rsid w:val="00413874"/>
    <w:rsid w:val="004249FE"/>
    <w:rsid w:val="00433586"/>
    <w:rsid w:val="00442BC3"/>
    <w:rsid w:val="00444A6D"/>
    <w:rsid w:val="00445766"/>
    <w:rsid w:val="004630FE"/>
    <w:rsid w:val="00470327"/>
    <w:rsid w:val="004811F7"/>
    <w:rsid w:val="00494372"/>
    <w:rsid w:val="004A7031"/>
    <w:rsid w:val="004A7860"/>
    <w:rsid w:val="004B3CD8"/>
    <w:rsid w:val="004B3D65"/>
    <w:rsid w:val="004B6CD7"/>
    <w:rsid w:val="004D35B4"/>
    <w:rsid w:val="004D7358"/>
    <w:rsid w:val="004E585C"/>
    <w:rsid w:val="004E5866"/>
    <w:rsid w:val="00500631"/>
    <w:rsid w:val="00507077"/>
    <w:rsid w:val="00517BD3"/>
    <w:rsid w:val="00554067"/>
    <w:rsid w:val="005806A0"/>
    <w:rsid w:val="005819BB"/>
    <w:rsid w:val="00583136"/>
    <w:rsid w:val="005A148A"/>
    <w:rsid w:val="005B1486"/>
    <w:rsid w:val="005B5243"/>
    <w:rsid w:val="005D6981"/>
    <w:rsid w:val="00600FE7"/>
    <w:rsid w:val="0061122D"/>
    <w:rsid w:val="006155EC"/>
    <w:rsid w:val="00623BFC"/>
    <w:rsid w:val="00627293"/>
    <w:rsid w:val="0062789F"/>
    <w:rsid w:val="0064486E"/>
    <w:rsid w:val="00645E88"/>
    <w:rsid w:val="006528F9"/>
    <w:rsid w:val="00660ED4"/>
    <w:rsid w:val="00697887"/>
    <w:rsid w:val="006A7ED4"/>
    <w:rsid w:val="006D1178"/>
    <w:rsid w:val="006D5D89"/>
    <w:rsid w:val="007155B2"/>
    <w:rsid w:val="00716746"/>
    <w:rsid w:val="00740845"/>
    <w:rsid w:val="0074546B"/>
    <w:rsid w:val="00765364"/>
    <w:rsid w:val="007730A3"/>
    <w:rsid w:val="0078109B"/>
    <w:rsid w:val="00787D43"/>
    <w:rsid w:val="00795F67"/>
    <w:rsid w:val="007A2987"/>
    <w:rsid w:val="007B7790"/>
    <w:rsid w:val="007B7C6C"/>
    <w:rsid w:val="007E31C8"/>
    <w:rsid w:val="007F6E87"/>
    <w:rsid w:val="00801914"/>
    <w:rsid w:val="00847A31"/>
    <w:rsid w:val="008679D5"/>
    <w:rsid w:val="00871506"/>
    <w:rsid w:val="00890730"/>
    <w:rsid w:val="00890EF9"/>
    <w:rsid w:val="008927A4"/>
    <w:rsid w:val="008A666C"/>
    <w:rsid w:val="008C0141"/>
    <w:rsid w:val="008D0830"/>
    <w:rsid w:val="008E3CE4"/>
    <w:rsid w:val="008F788A"/>
    <w:rsid w:val="00907A14"/>
    <w:rsid w:val="00907F13"/>
    <w:rsid w:val="00915B63"/>
    <w:rsid w:val="00925A78"/>
    <w:rsid w:val="00936F95"/>
    <w:rsid w:val="009621CF"/>
    <w:rsid w:val="00963202"/>
    <w:rsid w:val="00963F68"/>
    <w:rsid w:val="009766C6"/>
    <w:rsid w:val="009834C5"/>
    <w:rsid w:val="00985074"/>
    <w:rsid w:val="00985186"/>
    <w:rsid w:val="00985E1E"/>
    <w:rsid w:val="00987A31"/>
    <w:rsid w:val="009901BE"/>
    <w:rsid w:val="00992273"/>
    <w:rsid w:val="009A6723"/>
    <w:rsid w:val="009C4D70"/>
    <w:rsid w:val="009E1870"/>
    <w:rsid w:val="009E72C0"/>
    <w:rsid w:val="00A00E16"/>
    <w:rsid w:val="00A127FA"/>
    <w:rsid w:val="00A27A0C"/>
    <w:rsid w:val="00A30D82"/>
    <w:rsid w:val="00A456E9"/>
    <w:rsid w:val="00A52409"/>
    <w:rsid w:val="00A67047"/>
    <w:rsid w:val="00A80F09"/>
    <w:rsid w:val="00AB49A1"/>
    <w:rsid w:val="00AB625D"/>
    <w:rsid w:val="00AC3C16"/>
    <w:rsid w:val="00AE27A1"/>
    <w:rsid w:val="00AF4761"/>
    <w:rsid w:val="00AF502D"/>
    <w:rsid w:val="00B045F5"/>
    <w:rsid w:val="00B10EFC"/>
    <w:rsid w:val="00B16296"/>
    <w:rsid w:val="00B23565"/>
    <w:rsid w:val="00B53D0B"/>
    <w:rsid w:val="00B63FDB"/>
    <w:rsid w:val="00BB59E4"/>
    <w:rsid w:val="00BC1DFA"/>
    <w:rsid w:val="00BF261B"/>
    <w:rsid w:val="00C53EBD"/>
    <w:rsid w:val="00C63912"/>
    <w:rsid w:val="00C645C4"/>
    <w:rsid w:val="00C74FB1"/>
    <w:rsid w:val="00C95CB8"/>
    <w:rsid w:val="00CA4AB1"/>
    <w:rsid w:val="00CA75C5"/>
    <w:rsid w:val="00CB1D28"/>
    <w:rsid w:val="00CB2543"/>
    <w:rsid w:val="00CC1E10"/>
    <w:rsid w:val="00CC4A77"/>
    <w:rsid w:val="00CD096C"/>
    <w:rsid w:val="00CD518B"/>
    <w:rsid w:val="00CE3095"/>
    <w:rsid w:val="00CE3664"/>
    <w:rsid w:val="00CF0114"/>
    <w:rsid w:val="00D447E2"/>
    <w:rsid w:val="00D45BCA"/>
    <w:rsid w:val="00D4648A"/>
    <w:rsid w:val="00D542BE"/>
    <w:rsid w:val="00D62029"/>
    <w:rsid w:val="00D8162C"/>
    <w:rsid w:val="00DA0DF9"/>
    <w:rsid w:val="00DC50C9"/>
    <w:rsid w:val="00DC687B"/>
    <w:rsid w:val="00DD32B1"/>
    <w:rsid w:val="00DD79AF"/>
    <w:rsid w:val="00E10697"/>
    <w:rsid w:val="00E35B76"/>
    <w:rsid w:val="00E65E34"/>
    <w:rsid w:val="00E72CCE"/>
    <w:rsid w:val="00EA4DD8"/>
    <w:rsid w:val="00F0753A"/>
    <w:rsid w:val="00F129F2"/>
    <w:rsid w:val="00F139A2"/>
    <w:rsid w:val="00F1440E"/>
    <w:rsid w:val="00F26759"/>
    <w:rsid w:val="00F327E2"/>
    <w:rsid w:val="00F47717"/>
    <w:rsid w:val="00F63DA5"/>
    <w:rsid w:val="00F834D9"/>
    <w:rsid w:val="00F853CC"/>
    <w:rsid w:val="00F87037"/>
    <w:rsid w:val="00F968A0"/>
    <w:rsid w:val="00FB4955"/>
    <w:rsid w:val="00FB6AB1"/>
    <w:rsid w:val="00FC3B41"/>
    <w:rsid w:val="00FF094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8D38-A68D-41D8-8CD7-891BACA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25</Pages>
  <Words>6582</Words>
  <Characters>37521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181</cp:revision>
  <cp:lastPrinted>2020-01-13T12:05:00Z</cp:lastPrinted>
  <dcterms:created xsi:type="dcterms:W3CDTF">2019-01-09T14:51:00Z</dcterms:created>
  <dcterms:modified xsi:type="dcterms:W3CDTF">2020-01-20T12:25:00Z</dcterms:modified>
</cp:coreProperties>
</file>