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2D3C" w:rsidRPr="007D2D3C" w:rsidRDefault="007D2D3C" w:rsidP="007D2D3C">
      <w:pPr>
        <w:jc w:val="center"/>
        <w:rPr>
          <w:b/>
          <w:spacing w:val="20"/>
          <w:sz w:val="32"/>
          <w:lang w:val="x-none" w:eastAsia="x-none"/>
        </w:rPr>
      </w:pPr>
      <w:r w:rsidRPr="007D2D3C">
        <w:rPr>
          <w:b/>
          <w:noProof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3C" w:rsidRPr="007D2D3C" w:rsidRDefault="007D2D3C" w:rsidP="007D2D3C">
      <w:pPr>
        <w:jc w:val="center"/>
        <w:outlineLvl w:val="0"/>
        <w:rPr>
          <w:b/>
          <w:spacing w:val="20"/>
          <w:sz w:val="32"/>
          <w:lang w:val="x-none" w:eastAsia="x-none"/>
        </w:rPr>
      </w:pPr>
      <w:r w:rsidRPr="007D2D3C">
        <w:rPr>
          <w:b/>
          <w:spacing w:val="20"/>
          <w:sz w:val="32"/>
          <w:lang w:val="x-none" w:eastAsia="x-none"/>
        </w:rPr>
        <w:t>АДМИНИСТРАЦИЯ</w:t>
      </w:r>
    </w:p>
    <w:p w:rsidR="007D2D3C" w:rsidRPr="007D2D3C" w:rsidRDefault="007D2D3C" w:rsidP="007D2D3C">
      <w:pPr>
        <w:jc w:val="center"/>
        <w:outlineLvl w:val="0"/>
        <w:rPr>
          <w:b/>
          <w:spacing w:val="20"/>
          <w:sz w:val="26"/>
          <w:szCs w:val="26"/>
          <w:lang w:val="x-none" w:eastAsia="x-none"/>
        </w:rPr>
      </w:pPr>
      <w:r w:rsidRPr="007D2D3C">
        <w:rPr>
          <w:b/>
          <w:spacing w:val="20"/>
          <w:sz w:val="32"/>
          <w:lang w:val="x-none" w:eastAsia="x-none"/>
        </w:rPr>
        <w:t>ПОСЕЛЕНИЯ СОСЕНСКОЕ</w:t>
      </w:r>
    </w:p>
    <w:p w:rsidR="007D2D3C" w:rsidRPr="007D2D3C" w:rsidRDefault="007D2D3C" w:rsidP="007D2D3C">
      <w:pPr>
        <w:jc w:val="center"/>
        <w:outlineLvl w:val="0"/>
        <w:rPr>
          <w:spacing w:val="30"/>
          <w:sz w:val="26"/>
          <w:szCs w:val="26"/>
          <w:lang w:val="x-none" w:eastAsia="x-none"/>
        </w:rPr>
      </w:pPr>
    </w:p>
    <w:p w:rsidR="007D2D3C" w:rsidRPr="007D2D3C" w:rsidRDefault="007D2D3C" w:rsidP="007D2D3C">
      <w:pPr>
        <w:jc w:val="center"/>
        <w:rPr>
          <w:sz w:val="28"/>
        </w:rPr>
      </w:pPr>
      <w:r w:rsidRPr="007D2D3C">
        <w:rPr>
          <w:spacing w:val="40"/>
          <w:kern w:val="24"/>
          <w:sz w:val="36"/>
          <w:szCs w:val="36"/>
        </w:rPr>
        <w:t>РАСПОРЯЖЕНИЕ</w:t>
      </w:r>
    </w:p>
    <w:p w:rsidR="007D2D3C" w:rsidRPr="007D2D3C" w:rsidRDefault="007D2D3C" w:rsidP="007D2D3C">
      <w:pPr>
        <w:tabs>
          <w:tab w:val="left" w:pos="1197"/>
        </w:tabs>
        <w:rPr>
          <w:b/>
          <w:bCs/>
          <w:sz w:val="24"/>
          <w:szCs w:val="24"/>
          <w:u w:val="single"/>
        </w:rPr>
      </w:pPr>
    </w:p>
    <w:p w:rsidR="007D2D3C" w:rsidRPr="007D2D3C" w:rsidRDefault="007D2D3C" w:rsidP="007D2D3C">
      <w:pPr>
        <w:tabs>
          <w:tab w:val="left" w:pos="1197"/>
        </w:tabs>
        <w:rPr>
          <w:b/>
          <w:bCs/>
          <w:sz w:val="24"/>
          <w:szCs w:val="24"/>
          <w:u w:val="single"/>
        </w:rPr>
      </w:pPr>
    </w:p>
    <w:p w:rsidR="007D2D3C" w:rsidRPr="007D2D3C" w:rsidRDefault="007D2D3C" w:rsidP="007D2D3C">
      <w:pPr>
        <w:tabs>
          <w:tab w:val="left" w:pos="1197"/>
        </w:tabs>
        <w:rPr>
          <w:b/>
          <w:bCs/>
          <w:sz w:val="24"/>
          <w:szCs w:val="24"/>
          <w:u w:val="single"/>
        </w:rPr>
      </w:pPr>
    </w:p>
    <w:p w:rsidR="007D2D3C" w:rsidRPr="007D2D3C" w:rsidRDefault="007D2D3C" w:rsidP="007D2D3C">
      <w:pPr>
        <w:tabs>
          <w:tab w:val="left" w:pos="1197"/>
        </w:tabs>
        <w:rPr>
          <w:b/>
          <w:bCs/>
          <w:sz w:val="24"/>
          <w:szCs w:val="24"/>
          <w:u w:val="single"/>
        </w:rPr>
      </w:pPr>
    </w:p>
    <w:p w:rsidR="007D2D3C" w:rsidRPr="007D2D3C" w:rsidRDefault="003A3562" w:rsidP="007D2D3C">
      <w:pPr>
        <w:tabs>
          <w:tab w:val="left" w:pos="1197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_____05.07.2021_____</w:t>
      </w:r>
      <w:r w:rsidR="007D2D3C" w:rsidRPr="007D2D3C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  <w:u w:val="single"/>
        </w:rPr>
        <w:t>_____01-10-259/21_____</w:t>
      </w:r>
    </w:p>
    <w:p w:rsidR="003479CD" w:rsidRDefault="003479CD" w:rsidP="00EB0DD2">
      <w:pPr>
        <w:jc w:val="both"/>
        <w:rPr>
          <w:b/>
          <w:sz w:val="24"/>
          <w:szCs w:val="24"/>
        </w:rPr>
      </w:pPr>
    </w:p>
    <w:p w:rsidR="00B23E61" w:rsidRDefault="00B23E61" w:rsidP="00EB0DD2">
      <w:pPr>
        <w:jc w:val="both"/>
        <w:rPr>
          <w:b/>
          <w:sz w:val="24"/>
          <w:szCs w:val="24"/>
        </w:rPr>
      </w:pPr>
    </w:p>
    <w:p w:rsidR="007D2D3C" w:rsidRPr="007D2D3C" w:rsidRDefault="007D2D3C" w:rsidP="003A3562">
      <w:pPr>
        <w:jc w:val="center"/>
        <w:rPr>
          <w:b/>
          <w:sz w:val="24"/>
        </w:rPr>
      </w:pPr>
      <w:r>
        <w:rPr>
          <w:b/>
          <w:sz w:val="24"/>
        </w:rPr>
        <w:t>Об утверждении регламента</w:t>
      </w:r>
      <w:r w:rsidRPr="007D2D3C">
        <w:rPr>
          <w:b/>
          <w:sz w:val="24"/>
        </w:rPr>
        <w:t xml:space="preserve"> предоставления информации об объектах видеонаблюдения системы видеонаблюдения, установленной на территории </w:t>
      </w:r>
    </w:p>
    <w:p w:rsidR="003479CD" w:rsidRDefault="007D2D3C" w:rsidP="007D2D3C">
      <w:pPr>
        <w:jc w:val="center"/>
        <w:rPr>
          <w:b/>
          <w:sz w:val="24"/>
        </w:rPr>
      </w:pPr>
      <w:r w:rsidRPr="007D2D3C">
        <w:rPr>
          <w:b/>
          <w:sz w:val="24"/>
        </w:rPr>
        <w:t>поселения Сосенское города Москвы</w:t>
      </w:r>
    </w:p>
    <w:p w:rsidR="007D2D3C" w:rsidRDefault="007D2D3C" w:rsidP="007D2D3C">
      <w:pPr>
        <w:jc w:val="center"/>
        <w:rPr>
          <w:sz w:val="24"/>
        </w:rPr>
      </w:pPr>
    </w:p>
    <w:p w:rsidR="00B23E61" w:rsidRDefault="00B23E61" w:rsidP="007D2D3C">
      <w:pPr>
        <w:jc w:val="center"/>
        <w:rPr>
          <w:sz w:val="24"/>
        </w:rPr>
      </w:pPr>
    </w:p>
    <w:p w:rsidR="003479CD" w:rsidRPr="003A3562" w:rsidRDefault="00E673A9" w:rsidP="003A3562">
      <w:pPr>
        <w:ind w:firstLine="708"/>
        <w:jc w:val="both"/>
        <w:rPr>
          <w:sz w:val="24"/>
          <w:szCs w:val="24"/>
        </w:rPr>
      </w:pPr>
      <w:r w:rsidRPr="00D12DB6">
        <w:rPr>
          <w:color w:val="000000" w:themeColor="text1"/>
          <w:sz w:val="24"/>
        </w:rPr>
        <w:t>В соответствии с</w:t>
      </w:r>
      <w:r w:rsidR="003479CD" w:rsidRPr="00D12DB6">
        <w:rPr>
          <w:color w:val="000000" w:themeColor="text1"/>
          <w:sz w:val="24"/>
        </w:rPr>
        <w:t xml:space="preserve"> Федеральн</w:t>
      </w:r>
      <w:r w:rsidRPr="00D12DB6">
        <w:rPr>
          <w:color w:val="000000" w:themeColor="text1"/>
          <w:sz w:val="24"/>
        </w:rPr>
        <w:t>ым</w:t>
      </w:r>
      <w:r w:rsidR="003479CD" w:rsidRPr="00D12DB6">
        <w:rPr>
          <w:color w:val="000000" w:themeColor="text1"/>
          <w:sz w:val="24"/>
        </w:rPr>
        <w:t xml:space="preserve"> закон</w:t>
      </w:r>
      <w:r w:rsidRPr="00D12DB6">
        <w:rPr>
          <w:color w:val="000000" w:themeColor="text1"/>
          <w:sz w:val="24"/>
        </w:rPr>
        <w:t>ом</w:t>
      </w:r>
      <w:r w:rsidR="003A3562">
        <w:rPr>
          <w:color w:val="000000" w:themeColor="text1"/>
          <w:sz w:val="24"/>
        </w:rPr>
        <w:t xml:space="preserve"> от 27.07.2010</w:t>
      </w:r>
      <w:r w:rsidR="00EB0DD2" w:rsidRPr="00D12DB6">
        <w:rPr>
          <w:color w:val="000000" w:themeColor="text1"/>
          <w:sz w:val="24"/>
        </w:rPr>
        <w:t xml:space="preserve"> </w:t>
      </w:r>
      <w:r w:rsidR="003479CD" w:rsidRPr="00D12DB6">
        <w:rPr>
          <w:color w:val="000000" w:themeColor="text1"/>
          <w:sz w:val="24"/>
        </w:rPr>
        <w:t xml:space="preserve">№ 210-ФЗ «Об организации предоставления государственных и муниципальных услуг», </w:t>
      </w:r>
      <w:r w:rsidRPr="00D12DB6">
        <w:rPr>
          <w:color w:val="000000" w:themeColor="text1"/>
          <w:sz w:val="24"/>
        </w:rPr>
        <w:t>П</w:t>
      </w:r>
      <w:r w:rsidR="003479CD" w:rsidRPr="00D12DB6">
        <w:rPr>
          <w:color w:val="000000" w:themeColor="text1"/>
          <w:sz w:val="24"/>
        </w:rPr>
        <w:t>остановлени</w:t>
      </w:r>
      <w:r w:rsidRPr="00D12DB6">
        <w:rPr>
          <w:color w:val="000000" w:themeColor="text1"/>
          <w:sz w:val="24"/>
        </w:rPr>
        <w:t>ем</w:t>
      </w:r>
      <w:r w:rsidR="00EB0DD2" w:rsidRPr="00D12DB6">
        <w:rPr>
          <w:color w:val="000000" w:themeColor="text1"/>
          <w:sz w:val="24"/>
        </w:rPr>
        <w:t xml:space="preserve"> Прави</w:t>
      </w:r>
      <w:r w:rsidR="003A3562">
        <w:rPr>
          <w:color w:val="000000" w:themeColor="text1"/>
          <w:sz w:val="24"/>
        </w:rPr>
        <w:t>тельства Москвы от 15.11.2011</w:t>
      </w:r>
      <w:r w:rsidR="00EB0DD2" w:rsidRPr="00D12DB6">
        <w:rPr>
          <w:color w:val="000000" w:themeColor="text1"/>
          <w:sz w:val="24"/>
        </w:rPr>
        <w:t xml:space="preserve"> </w:t>
      </w:r>
      <w:r w:rsidR="003479CD" w:rsidRPr="00D12DB6">
        <w:rPr>
          <w:color w:val="000000" w:themeColor="text1"/>
          <w:sz w:val="24"/>
        </w:rPr>
        <w:t>№</w:t>
      </w:r>
      <w:r w:rsidR="006D7BF0" w:rsidRPr="00D12DB6">
        <w:rPr>
          <w:color w:val="000000" w:themeColor="text1"/>
          <w:sz w:val="24"/>
        </w:rPr>
        <w:t xml:space="preserve"> </w:t>
      </w:r>
      <w:r w:rsidR="003479CD" w:rsidRPr="00D12DB6">
        <w:rPr>
          <w:color w:val="000000" w:themeColor="text1"/>
          <w:sz w:val="24"/>
        </w:rPr>
        <w:t>546-ПП «О предоставлении государственных и муниципальных услуг в городе Москве»</w:t>
      </w:r>
      <w:r w:rsidR="003479CD" w:rsidRPr="00F24846">
        <w:rPr>
          <w:sz w:val="24"/>
        </w:rPr>
        <w:t xml:space="preserve">, </w:t>
      </w:r>
      <w:r w:rsidR="00A23654" w:rsidRPr="00F24846">
        <w:rPr>
          <w:sz w:val="24"/>
        </w:rPr>
        <w:t xml:space="preserve">Уставом поселения Сосенское, </w:t>
      </w:r>
      <w:r w:rsidR="003479CD" w:rsidRPr="00F24846">
        <w:rPr>
          <w:sz w:val="24"/>
        </w:rPr>
        <w:t>Постановлени</w:t>
      </w:r>
      <w:r w:rsidRPr="00F24846">
        <w:rPr>
          <w:sz w:val="24"/>
        </w:rPr>
        <w:t>ем</w:t>
      </w:r>
      <w:r w:rsidR="00EB0DD2" w:rsidRPr="00F24846">
        <w:rPr>
          <w:sz w:val="24"/>
        </w:rPr>
        <w:t xml:space="preserve"> а</w:t>
      </w:r>
      <w:r w:rsidR="003479CD" w:rsidRPr="00F24846">
        <w:rPr>
          <w:sz w:val="24"/>
        </w:rPr>
        <w:t>дминистрации поселения Сосенское от</w:t>
      </w:r>
      <w:r w:rsidR="00E940CA" w:rsidRPr="00F24846">
        <w:rPr>
          <w:sz w:val="24"/>
        </w:rPr>
        <w:t xml:space="preserve"> 28.11.2016</w:t>
      </w:r>
      <w:r w:rsidR="003479CD" w:rsidRPr="00F24846">
        <w:rPr>
          <w:sz w:val="24"/>
        </w:rPr>
        <w:t xml:space="preserve"> № </w:t>
      </w:r>
      <w:r w:rsidR="00E940CA" w:rsidRPr="00F24846">
        <w:rPr>
          <w:sz w:val="24"/>
        </w:rPr>
        <w:t>01-09-88/6</w:t>
      </w:r>
      <w:r w:rsidR="003479CD" w:rsidRPr="00F24846">
        <w:rPr>
          <w:sz w:val="24"/>
        </w:rPr>
        <w:t xml:space="preserve"> «О пред</w:t>
      </w:r>
      <w:r w:rsidR="00EB0DD2" w:rsidRPr="00F24846">
        <w:rPr>
          <w:sz w:val="24"/>
        </w:rPr>
        <w:t>оставлении муниципальных услуг а</w:t>
      </w:r>
      <w:r w:rsidR="003479CD" w:rsidRPr="00F24846">
        <w:rPr>
          <w:sz w:val="24"/>
        </w:rPr>
        <w:t>дминистрацией поселения Сосенское»:</w:t>
      </w:r>
    </w:p>
    <w:p w:rsidR="00EB0DD2" w:rsidRDefault="00EB0DD2" w:rsidP="00EB0DD2">
      <w:pPr>
        <w:jc w:val="center"/>
        <w:rPr>
          <w:b/>
          <w:sz w:val="24"/>
        </w:rPr>
      </w:pPr>
    </w:p>
    <w:p w:rsidR="007D2D3C" w:rsidRPr="007D2D3C" w:rsidRDefault="00EB0DD2" w:rsidP="003A3562">
      <w:pPr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3479CD" w:rsidRPr="00B150AC">
        <w:rPr>
          <w:sz w:val="24"/>
        </w:rPr>
        <w:t xml:space="preserve">Утвердить регламент </w:t>
      </w:r>
      <w:r w:rsidR="007D2D3C" w:rsidRPr="007D2D3C">
        <w:rPr>
          <w:sz w:val="24"/>
        </w:rPr>
        <w:t xml:space="preserve">предоставления информации об объектах видеонаблюдения </w:t>
      </w:r>
    </w:p>
    <w:p w:rsidR="003479CD" w:rsidRPr="00B150AC" w:rsidRDefault="007D2D3C" w:rsidP="003A3562">
      <w:pPr>
        <w:jc w:val="both"/>
        <w:rPr>
          <w:sz w:val="24"/>
        </w:rPr>
      </w:pPr>
      <w:r w:rsidRPr="007D2D3C">
        <w:rPr>
          <w:sz w:val="24"/>
        </w:rPr>
        <w:t>системы видеонаблюдени</w:t>
      </w:r>
      <w:r>
        <w:rPr>
          <w:sz w:val="24"/>
        </w:rPr>
        <w:t xml:space="preserve">я, установленной на территории </w:t>
      </w:r>
      <w:r w:rsidRPr="007D2D3C">
        <w:rPr>
          <w:sz w:val="24"/>
        </w:rPr>
        <w:t>поселения Сосенское города Москвы</w:t>
      </w:r>
      <w:r>
        <w:rPr>
          <w:sz w:val="24"/>
        </w:rPr>
        <w:t xml:space="preserve"> </w:t>
      </w:r>
      <w:r w:rsidR="003479CD" w:rsidRPr="00B150AC">
        <w:rPr>
          <w:sz w:val="24"/>
        </w:rPr>
        <w:t xml:space="preserve">согласно </w:t>
      </w:r>
      <w:r w:rsidR="00EB0DD2" w:rsidRPr="00B150AC">
        <w:rPr>
          <w:sz w:val="24"/>
        </w:rPr>
        <w:t>приложению,</w:t>
      </w:r>
      <w:r w:rsidR="003479CD" w:rsidRPr="00B150AC">
        <w:rPr>
          <w:sz w:val="24"/>
        </w:rPr>
        <w:t xml:space="preserve"> к </w:t>
      </w:r>
      <w:r w:rsidR="00EB0DD2">
        <w:rPr>
          <w:sz w:val="24"/>
        </w:rPr>
        <w:t>данному</w:t>
      </w:r>
      <w:r>
        <w:rPr>
          <w:sz w:val="24"/>
        </w:rPr>
        <w:t xml:space="preserve"> распоряжению</w:t>
      </w:r>
      <w:r w:rsidR="003479CD" w:rsidRPr="00B150AC">
        <w:rPr>
          <w:sz w:val="24"/>
        </w:rPr>
        <w:t xml:space="preserve">. </w:t>
      </w:r>
    </w:p>
    <w:p w:rsidR="003479CD" w:rsidRDefault="007D2D3C" w:rsidP="003A3562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="00EB0DD2">
        <w:rPr>
          <w:sz w:val="24"/>
        </w:rPr>
        <w:t xml:space="preserve">. </w:t>
      </w:r>
      <w:r>
        <w:rPr>
          <w:sz w:val="24"/>
        </w:rPr>
        <w:t>Разместить</w:t>
      </w:r>
      <w:r w:rsidR="003479CD" w:rsidRPr="00193BEF">
        <w:rPr>
          <w:sz w:val="24"/>
        </w:rPr>
        <w:t xml:space="preserve"> </w:t>
      </w:r>
      <w:r w:rsidR="00EB0DD2">
        <w:rPr>
          <w:sz w:val="24"/>
        </w:rPr>
        <w:t>данное</w:t>
      </w:r>
      <w:r w:rsidR="003479CD" w:rsidRPr="00193BEF">
        <w:rPr>
          <w:sz w:val="24"/>
        </w:rPr>
        <w:t xml:space="preserve"> </w:t>
      </w:r>
      <w:r>
        <w:rPr>
          <w:sz w:val="24"/>
        </w:rPr>
        <w:t xml:space="preserve">распоряжение </w:t>
      </w:r>
      <w:r w:rsidR="003479CD" w:rsidRPr="00193BEF">
        <w:rPr>
          <w:sz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F24846" w:rsidRPr="004A1740" w:rsidRDefault="00F24846" w:rsidP="003A3562">
      <w:pPr>
        <w:ind w:firstLine="708"/>
        <w:jc w:val="both"/>
        <w:rPr>
          <w:sz w:val="24"/>
        </w:rPr>
      </w:pPr>
      <w:r w:rsidRPr="00D12DB6">
        <w:rPr>
          <w:sz w:val="24"/>
        </w:rPr>
        <w:t>3. Данное распоряжение вступает в силу</w:t>
      </w:r>
      <w:r w:rsidR="003A3562">
        <w:rPr>
          <w:sz w:val="24"/>
        </w:rPr>
        <w:t xml:space="preserve"> с 12.07.2021</w:t>
      </w:r>
      <w:r w:rsidR="006D6340">
        <w:rPr>
          <w:sz w:val="24"/>
        </w:rPr>
        <w:t>.</w:t>
      </w:r>
      <w:r>
        <w:rPr>
          <w:sz w:val="24"/>
        </w:rPr>
        <w:t xml:space="preserve"> </w:t>
      </w:r>
    </w:p>
    <w:p w:rsidR="00EB0DD2" w:rsidRDefault="00F24846" w:rsidP="003A3562">
      <w:pPr>
        <w:ind w:firstLine="708"/>
        <w:jc w:val="both"/>
        <w:rPr>
          <w:b/>
          <w:sz w:val="24"/>
          <w:szCs w:val="24"/>
        </w:rPr>
      </w:pPr>
      <w:r>
        <w:rPr>
          <w:sz w:val="24"/>
        </w:rPr>
        <w:t>4</w:t>
      </w:r>
      <w:r w:rsidR="00EB0DD2">
        <w:rPr>
          <w:sz w:val="24"/>
        </w:rPr>
        <w:t xml:space="preserve">. </w:t>
      </w:r>
      <w:r w:rsidR="003479CD" w:rsidRPr="00B150AC">
        <w:rPr>
          <w:sz w:val="24"/>
        </w:rPr>
        <w:t xml:space="preserve">Контроль за </w:t>
      </w:r>
      <w:r w:rsidR="00EB0DD2">
        <w:rPr>
          <w:sz w:val="24"/>
        </w:rPr>
        <w:t>выполнением</w:t>
      </w:r>
      <w:r w:rsidR="003479CD" w:rsidRPr="00B150AC">
        <w:rPr>
          <w:sz w:val="24"/>
        </w:rPr>
        <w:t xml:space="preserve"> </w:t>
      </w:r>
      <w:r w:rsidR="00EB0DD2">
        <w:rPr>
          <w:sz w:val="24"/>
        </w:rPr>
        <w:t>данного</w:t>
      </w:r>
      <w:r w:rsidR="003479CD" w:rsidRPr="00B150AC">
        <w:rPr>
          <w:sz w:val="24"/>
        </w:rPr>
        <w:t xml:space="preserve"> </w:t>
      </w:r>
      <w:r w:rsidR="007D2D3C">
        <w:rPr>
          <w:sz w:val="24"/>
        </w:rPr>
        <w:t>распоряжения</w:t>
      </w:r>
      <w:r w:rsidR="003479CD" w:rsidRPr="00B150AC">
        <w:rPr>
          <w:sz w:val="24"/>
        </w:rPr>
        <w:t xml:space="preserve"> возложить на</w:t>
      </w:r>
      <w:r w:rsidR="00D44080">
        <w:rPr>
          <w:sz w:val="24"/>
        </w:rPr>
        <w:t xml:space="preserve"> </w:t>
      </w:r>
      <w:r w:rsidR="007D2D3C">
        <w:rPr>
          <w:sz w:val="24"/>
        </w:rPr>
        <w:t xml:space="preserve">первого </w:t>
      </w:r>
      <w:r w:rsidR="00D44080">
        <w:rPr>
          <w:sz w:val="24"/>
        </w:rPr>
        <w:t xml:space="preserve">заместителя главы администрации поселения Сосенское </w:t>
      </w:r>
      <w:r w:rsidR="007D2D3C">
        <w:rPr>
          <w:sz w:val="24"/>
        </w:rPr>
        <w:t>Начиненного Т.В</w:t>
      </w:r>
      <w:r w:rsidR="00D44080">
        <w:rPr>
          <w:sz w:val="24"/>
        </w:rPr>
        <w:t>.</w:t>
      </w:r>
      <w:r w:rsidR="003479CD" w:rsidRPr="00B150AC">
        <w:rPr>
          <w:sz w:val="24"/>
          <w:szCs w:val="24"/>
        </w:rPr>
        <w:t xml:space="preserve"> </w:t>
      </w:r>
      <w:r w:rsidR="003479CD" w:rsidRPr="00B150AC">
        <w:rPr>
          <w:b/>
          <w:sz w:val="24"/>
          <w:szCs w:val="24"/>
        </w:rPr>
        <w:t xml:space="preserve"> </w:t>
      </w:r>
    </w:p>
    <w:p w:rsidR="00EB0DD2" w:rsidRDefault="00EB0DD2" w:rsidP="00EB0DD2">
      <w:pPr>
        <w:jc w:val="both"/>
        <w:rPr>
          <w:b/>
          <w:sz w:val="24"/>
          <w:szCs w:val="24"/>
        </w:rPr>
      </w:pPr>
    </w:p>
    <w:p w:rsidR="00EB0DD2" w:rsidRDefault="00EB0DD2" w:rsidP="00EB0DD2">
      <w:pPr>
        <w:jc w:val="both"/>
        <w:rPr>
          <w:b/>
          <w:sz w:val="24"/>
          <w:szCs w:val="24"/>
        </w:rPr>
      </w:pPr>
    </w:p>
    <w:p w:rsidR="003A3562" w:rsidRDefault="003A3562" w:rsidP="00EB0DD2">
      <w:pPr>
        <w:jc w:val="both"/>
        <w:rPr>
          <w:b/>
          <w:sz w:val="24"/>
          <w:szCs w:val="24"/>
        </w:rPr>
      </w:pPr>
    </w:p>
    <w:p w:rsidR="003479CD" w:rsidRDefault="00EB0DD2" w:rsidP="00EB0DD2">
      <w:pPr>
        <w:jc w:val="both"/>
        <w:rPr>
          <w:b/>
          <w:sz w:val="24"/>
          <w:szCs w:val="24"/>
        </w:rPr>
        <w:sectPr w:rsidR="003479CD" w:rsidSect="003A356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Гл</w:t>
      </w:r>
      <w:r w:rsidR="003479CD">
        <w:rPr>
          <w:b/>
          <w:sz w:val="24"/>
          <w:szCs w:val="24"/>
        </w:rPr>
        <w:t xml:space="preserve">ава администрации поселения Сосенское                                            </w:t>
      </w:r>
      <w:r>
        <w:rPr>
          <w:b/>
          <w:sz w:val="24"/>
          <w:szCs w:val="24"/>
        </w:rPr>
        <w:t xml:space="preserve">     </w:t>
      </w:r>
      <w:r w:rsidR="007D2D3C">
        <w:rPr>
          <w:b/>
          <w:sz w:val="24"/>
          <w:szCs w:val="24"/>
        </w:rPr>
        <w:t>Т.Ю. Тараканова</w:t>
      </w:r>
    </w:p>
    <w:p w:rsidR="00B03B4D" w:rsidRDefault="00B03B4D">
      <w:pPr>
        <w:ind w:left="3544"/>
        <w:rPr>
          <w:b/>
          <w:sz w:val="24"/>
          <w:szCs w:val="24"/>
        </w:rPr>
      </w:pPr>
    </w:p>
    <w:p w:rsidR="00B03B4D" w:rsidRPr="00D153FA" w:rsidRDefault="00B03B4D" w:rsidP="00B03B4D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r w:rsidRPr="00D153FA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FCD21" wp14:editId="734D32EB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3420110" cy="13620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4D" w:rsidRPr="003A3562" w:rsidRDefault="00B03B4D" w:rsidP="003A3562">
                            <w:pPr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A3562">
                              <w:rPr>
                                <w:sz w:val="24"/>
                                <w:szCs w:val="24"/>
                              </w:rPr>
                              <w:t>Приложение к распоряжению администрации</w:t>
                            </w:r>
                          </w:p>
                          <w:p w:rsidR="00B03B4D" w:rsidRPr="003A3562" w:rsidRDefault="00B03B4D" w:rsidP="003A3562">
                            <w:pPr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A3562">
                              <w:rPr>
                                <w:sz w:val="24"/>
                                <w:szCs w:val="24"/>
                              </w:rPr>
                              <w:t xml:space="preserve">поселения Сосенское </w:t>
                            </w:r>
                          </w:p>
                          <w:p w:rsidR="00B03B4D" w:rsidRPr="003A3562" w:rsidRDefault="003A3562" w:rsidP="003A3562">
                            <w:pPr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05.07.2021 № 01-10-259/21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CD21" id="Прямоугольник 1" o:spid="_x0000_s1026" style="position:absolute;left:0;text-align:left;margin-left:218.1pt;margin-top:-24.45pt;width:269.3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" filled="f" stroked="f">
                <v:textbox>
                  <w:txbxContent>
                    <w:p w:rsidR="00B03B4D" w:rsidRPr="003A3562" w:rsidRDefault="00B03B4D" w:rsidP="003A3562">
                      <w:pPr>
                        <w:spacing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3A3562">
                        <w:rPr>
                          <w:sz w:val="24"/>
                          <w:szCs w:val="24"/>
                        </w:rPr>
                        <w:t>Приложение к распоряжению администрации</w:t>
                      </w:r>
                    </w:p>
                    <w:p w:rsidR="00B03B4D" w:rsidRPr="003A3562" w:rsidRDefault="00B03B4D" w:rsidP="003A3562">
                      <w:pPr>
                        <w:spacing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3A3562">
                        <w:rPr>
                          <w:sz w:val="24"/>
                          <w:szCs w:val="24"/>
                        </w:rPr>
                        <w:t xml:space="preserve">поселения Сосенское </w:t>
                      </w:r>
                    </w:p>
                    <w:p w:rsidR="00B03B4D" w:rsidRPr="003A3562" w:rsidRDefault="003A3562" w:rsidP="003A3562">
                      <w:pPr>
                        <w:spacing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05.07.2021 № 01-10-259/21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3B4D" w:rsidRPr="00D153FA" w:rsidRDefault="00B03B4D" w:rsidP="00B03B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3B4D" w:rsidRPr="00D153FA" w:rsidRDefault="00B03B4D" w:rsidP="00B03B4D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144"/>
      <w:bookmarkEnd w:id="0"/>
      <w:r w:rsidRPr="003A3562">
        <w:rPr>
          <w:b/>
          <w:sz w:val="24"/>
          <w:szCs w:val="24"/>
        </w:rPr>
        <w:t>РЕГЛАМЕНТ</w:t>
      </w: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предоставления информации об объектах видеонаблюдения</w:t>
      </w: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системы видеонаблюдения, установленной на территории</w:t>
      </w: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поселения Сосенское города Москвы</w:t>
      </w:r>
    </w:p>
    <w:p w:rsidR="00B03B4D" w:rsidRPr="003A3562" w:rsidRDefault="00B03B4D" w:rsidP="00B03B4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03B4D" w:rsidRPr="003A3562" w:rsidRDefault="00B03B4D" w:rsidP="00B03B4D">
      <w:pPr>
        <w:pStyle w:val="a7"/>
        <w:widowControl w:val="0"/>
        <w:numPr>
          <w:ilvl w:val="0"/>
          <w:numId w:val="24"/>
        </w:num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Общие положения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Настоящий Регламент определяет порядок предоставления информации об объектах видеонаблюдения системы видеонаблюдения, установленной на территории поселения Сосенское города Москвы в рамках мероприятий, направленных на реализацию муниципальной программы «Обеспечение безопасности жизнедеятельности населения на территории поселения Сосенское».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Настоящий Регламент устанавливает порядок доступа к содержащейся в системе видеонаблюдения информации на основании письменного заявления/запроса (далее – Заявление) о предоставлении информации в отношении конкретного объекта видеонаблюдения.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В настоящем Регламенте используются следующие термины и их определения: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b/>
          <w:sz w:val="24"/>
          <w:szCs w:val="24"/>
        </w:rPr>
        <w:t>Система видеонаблюдения</w:t>
      </w:r>
      <w:r w:rsidRPr="003A3562">
        <w:rPr>
          <w:sz w:val="24"/>
          <w:szCs w:val="24"/>
        </w:rPr>
        <w:t xml:space="preserve"> - информация об объектах видеонаблюдения системы видеонаблюдения, установленной на территории поселения Сосенское города Москвы в рамках муниципальной программы «Обеспечение безопасности жизнедеятельности населения на территории поселения Сосенское».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b/>
          <w:sz w:val="24"/>
          <w:szCs w:val="24"/>
        </w:rPr>
        <w:t>Оператор системы видеонаблюдения</w:t>
      </w:r>
      <w:r w:rsidRPr="003A3562">
        <w:rPr>
          <w:sz w:val="24"/>
          <w:szCs w:val="24"/>
        </w:rPr>
        <w:t xml:space="preserve"> – Администрация поселения Сосенское города Москвы (далее – Администрация) или иное юридическое лицо, на которое решением Администрации возложено выполнение отдельных функций оператора.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b/>
          <w:sz w:val="24"/>
          <w:szCs w:val="24"/>
        </w:rPr>
        <w:t>Оператор автоматизированного рабочего места</w:t>
      </w:r>
      <w:r w:rsidRPr="003A3562">
        <w:rPr>
          <w:sz w:val="24"/>
          <w:szCs w:val="24"/>
        </w:rPr>
        <w:t xml:space="preserve"> – Пользователь, имеющий доступ к системе видеонаблюдения в режиме реального времени с функциями просмотра архивной информации.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b/>
          <w:sz w:val="24"/>
          <w:szCs w:val="24"/>
        </w:rPr>
        <w:t>Архивная информация</w:t>
      </w:r>
      <w:r w:rsidRPr="003A3562">
        <w:rPr>
          <w:sz w:val="24"/>
          <w:szCs w:val="24"/>
        </w:rPr>
        <w:t xml:space="preserve"> – информация об объектах видеонаблюдения системы видеонаблюдения, хранящаяся в пределах регламентных сроков хранения.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Регламентный срок хранения в системе видеонаблюдения архивной информации, поступающей с камер видеонаблюдения составляет 30 (Тридцать) суток с момента поступления информации в систему видеонаблюдения.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900"/>
        <w:jc w:val="both"/>
        <w:rPr>
          <w:sz w:val="24"/>
          <w:szCs w:val="24"/>
        </w:rPr>
      </w:pPr>
    </w:p>
    <w:p w:rsidR="00B03B4D" w:rsidRPr="003A3562" w:rsidRDefault="00B03B4D" w:rsidP="00B03B4D">
      <w:pPr>
        <w:pStyle w:val="a7"/>
        <w:widowControl w:val="0"/>
        <w:numPr>
          <w:ilvl w:val="0"/>
          <w:numId w:val="24"/>
        </w:numPr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Порядок предоставления архивной информации в отношении конкретного объекта видеонаблюдения, содержащейся в системе видеонаблюдения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567"/>
        <w:jc w:val="center"/>
        <w:rPr>
          <w:b/>
          <w:sz w:val="24"/>
          <w:szCs w:val="24"/>
        </w:rPr>
      </w:pPr>
    </w:p>
    <w:p w:rsidR="00B03B4D" w:rsidRPr="003A3562" w:rsidRDefault="00B03B4D" w:rsidP="00B03B4D">
      <w:pPr>
        <w:pStyle w:val="a7"/>
        <w:widowControl w:val="0"/>
        <w:numPr>
          <w:ilvl w:val="1"/>
          <w:numId w:val="24"/>
        </w:numPr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Доступ к содержащейся в системе видеонаблюдения архивной информации в отношении конкретного объекта видеонаблюдения может быть предоставлен </w:t>
      </w:r>
      <w:r w:rsidRPr="003A3562">
        <w:rPr>
          <w:sz w:val="24"/>
          <w:szCs w:val="24"/>
          <w:shd w:val="clear" w:color="auto" w:fill="F9F9F9"/>
        </w:rPr>
        <w:t>сотрудникам федеральных органов государственной власти, Мэру Москвы и уполномоченным им должностным лицам, правоохранительным и исполнительным органам власти, судебным органам,</w:t>
      </w:r>
      <w:r w:rsidRPr="003A356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3A3562">
        <w:rPr>
          <w:sz w:val="24"/>
          <w:szCs w:val="24"/>
          <w:shd w:val="clear" w:color="auto" w:fill="FFFFFF"/>
        </w:rPr>
        <w:t>адвокатским конторам и другим уполномоченным на работу с информацией подобного рода ведомствам</w:t>
      </w:r>
      <w:r w:rsidRPr="003A3562">
        <w:rPr>
          <w:sz w:val="24"/>
          <w:szCs w:val="24"/>
          <w:shd w:val="clear" w:color="auto" w:fill="F9F9F9"/>
        </w:rPr>
        <w:t>.</w:t>
      </w:r>
    </w:p>
    <w:p w:rsidR="00B03B4D" w:rsidRPr="003A3562" w:rsidRDefault="00B03B4D" w:rsidP="00B03B4D">
      <w:pPr>
        <w:pStyle w:val="a7"/>
        <w:widowControl w:val="0"/>
        <w:numPr>
          <w:ilvl w:val="1"/>
          <w:numId w:val="24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  <w:shd w:val="clear" w:color="auto" w:fill="F9F9F9"/>
        </w:rPr>
        <w:t>Жители поселения Сосенское могут оставить Заявление на сохранение видеоархива с камер в случае происшествия. С полученным от сотрудника администрации поселения Сосенское номером Заявления следует обратиться в правоохранительные органы по месту происшествия, которые в свою очередь, могут получить видеоархив и приложить его к делу.</w:t>
      </w:r>
    </w:p>
    <w:p w:rsidR="00B03B4D" w:rsidRPr="003A3562" w:rsidRDefault="00B03B4D" w:rsidP="00B03B4D">
      <w:pPr>
        <w:pStyle w:val="a7"/>
        <w:widowControl w:val="0"/>
        <w:numPr>
          <w:ilvl w:val="2"/>
          <w:numId w:val="25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Оформление Заявления осуществляется в соответствии с определенной </w:t>
      </w:r>
      <w:r w:rsidRPr="003A3562">
        <w:rPr>
          <w:sz w:val="24"/>
          <w:szCs w:val="24"/>
        </w:rPr>
        <w:lastRenderedPageBreak/>
        <w:t>настоящим Регламентом</w:t>
      </w:r>
      <w:r w:rsidR="00CF3E0B">
        <w:rPr>
          <w:sz w:val="24"/>
          <w:szCs w:val="24"/>
        </w:rPr>
        <w:t xml:space="preserve"> формой Заявления (Приложение </w:t>
      </w:r>
      <w:r w:rsidRPr="003A3562">
        <w:rPr>
          <w:sz w:val="24"/>
          <w:szCs w:val="24"/>
        </w:rPr>
        <w:t>1).</w:t>
      </w:r>
    </w:p>
    <w:p w:rsidR="00B03B4D" w:rsidRPr="003A3562" w:rsidRDefault="00B03B4D" w:rsidP="00B03B4D">
      <w:pPr>
        <w:pStyle w:val="a7"/>
        <w:widowControl w:val="0"/>
        <w:numPr>
          <w:ilvl w:val="2"/>
          <w:numId w:val="25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Направление Заявления осуществляется следующими способами: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- На официальном сайте Администрации поселения Сосенское в разделе «Электронная приемная» (прямая ссылка - </w:t>
      </w:r>
      <w:hyperlink r:id="rId7" w:history="1">
        <w:r w:rsidRPr="003A3562">
          <w:rPr>
            <w:sz w:val="24"/>
            <w:szCs w:val="24"/>
          </w:rPr>
          <w:t>https://sosenskoe-omsu.ru/reception/</w:t>
        </w:r>
      </w:hyperlink>
      <w:r w:rsidRPr="003A3562">
        <w:rPr>
          <w:sz w:val="24"/>
          <w:szCs w:val="24"/>
        </w:rPr>
        <w:t>).</w:t>
      </w:r>
    </w:p>
    <w:p w:rsidR="00B03B4D" w:rsidRPr="003A3562" w:rsidRDefault="00B03B4D" w:rsidP="00B03B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- На электронный адрес Администрации поселения Сосенское - </w:t>
      </w:r>
      <w:hyperlink r:id="rId8" w:history="1">
        <w:r w:rsidRPr="003A3562">
          <w:rPr>
            <w:sz w:val="24"/>
            <w:szCs w:val="24"/>
          </w:rPr>
          <w:t>sosenskoe@mos.ru</w:t>
        </w:r>
      </w:hyperlink>
      <w:r w:rsidRPr="003A3562">
        <w:rPr>
          <w:sz w:val="24"/>
          <w:szCs w:val="24"/>
        </w:rPr>
        <w:t>.</w:t>
      </w:r>
      <w:r w:rsidRPr="003A3562">
        <w:rPr>
          <w:rFonts w:ascii="Arial" w:hAnsi="Arial" w:cs="Arial"/>
          <w:color w:val="FF0000"/>
          <w:sz w:val="24"/>
          <w:szCs w:val="24"/>
          <w:shd w:val="clear" w:color="auto" w:fill="F9F9F9"/>
        </w:rPr>
        <w:t xml:space="preserve"> </w:t>
      </w:r>
    </w:p>
    <w:p w:rsidR="00B03B4D" w:rsidRPr="003A3562" w:rsidRDefault="00B03B4D" w:rsidP="00B03B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2.2.3 Заявление должно содержать:</w:t>
      </w:r>
    </w:p>
    <w:p w:rsidR="00B03B4D" w:rsidRPr="003A3562" w:rsidRDefault="00B03B4D" w:rsidP="00B03B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- Фамилию, имя и отчество Заявителя, адрес проживания, контактный номер телефона, адрес электронной почты.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- Обоснование необходимости сохранения архивной информации, содержащейся в системе видеонаблюдения.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- Наименование события в отношении, которого необходима сохранить архивную информацию, содержащуюся в системе видеонаблюдения.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- Точный временной интервал события, в отношении которого Заявителю необходимо сохранить архивную информацию, содержащуюся в системе видеонаблюдения.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- Точный адрес места размещения средства видеонаблюдения, архивная информация с которого запрашивается.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2.2.4 Срок рассмотрения Заявления составляет до 30 (Тридцати) рабочих дней.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2.2.5 Администрация поселения Сосенское отказывает в предоставлении доступа к архивной информации, содержащейся в системе видеонаблюдения по Заявлениям, оформленным и направленным в адрес Администрации с нарушениями требований настоящего Регламента.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2.3 Доступ к архивной информации, содержащейся в системе видеонаблюдения предоставляется лицам, указанным в п. 2.1: 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b/>
          <w:sz w:val="24"/>
          <w:szCs w:val="24"/>
        </w:rPr>
      </w:pPr>
      <w:r w:rsidRPr="003A3562">
        <w:rPr>
          <w:sz w:val="24"/>
          <w:szCs w:val="24"/>
        </w:rPr>
        <w:t xml:space="preserve">2.3.1 Путем демонстрации архивной информации на экране монитора: по адресу: г. Москва, пос. Сосенское, п. Коммунарка, ул. Александры Монаховой, двлд. 30 стр. 1 </w:t>
      </w:r>
      <w:r w:rsidRPr="003A3562">
        <w:rPr>
          <w:b/>
          <w:sz w:val="24"/>
          <w:szCs w:val="24"/>
        </w:rPr>
        <w:t>по предварительной записи по номеру телефона 8 (495) 817-74-75.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2.3.2 Путем сохранения архивной информации на внешнем носителе в 1 (Одном) экземпляре по адресу: г. Москва, пос. Сосенское, п. Газопровод, д. 15 </w:t>
      </w:r>
      <w:r w:rsidRPr="003A3562">
        <w:rPr>
          <w:b/>
          <w:sz w:val="24"/>
          <w:szCs w:val="24"/>
        </w:rPr>
        <w:t>по предварительной записи по номеру телефона 8 (495) 817-74-75.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Внешний электронный носитель должен быть новым, в заводской запечатанной упаковке, должен иметь свободную для записи емкость в размере не менее, чем объем архивной информации, подлежащей выдаче на основании одного соответствующего Заявления.</w:t>
      </w:r>
    </w:p>
    <w:p w:rsidR="00B03B4D" w:rsidRPr="003A3562" w:rsidRDefault="00B03B4D" w:rsidP="00B03B4D">
      <w:pPr>
        <w:pStyle w:val="a7"/>
        <w:widowControl w:val="0"/>
        <w:numPr>
          <w:ilvl w:val="1"/>
          <w:numId w:val="26"/>
        </w:numPr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Доступ к заращиваемой информации может быть предоставлен при условии, что запрашиваемая архивная информация имеется в системе видеонаблюдения.</w:t>
      </w:r>
    </w:p>
    <w:p w:rsidR="00B03B4D" w:rsidRPr="003A3562" w:rsidRDefault="00B03B4D" w:rsidP="00B03B4D">
      <w:pPr>
        <w:pStyle w:val="a7"/>
        <w:widowControl w:val="0"/>
        <w:numPr>
          <w:ilvl w:val="1"/>
          <w:numId w:val="26"/>
        </w:numPr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Все факты доступа к информации, содержащейся в системе видеонаблюдения, в том числе факты демонстрации архивной информации, факты ее сохранения на внешних электронных носителях регистрируются представителем Администрации в журналах учета доступа к информации содержащейся в системе видеонаблюдения, которые о</w:t>
      </w:r>
      <w:r w:rsidR="00CF3E0B">
        <w:rPr>
          <w:sz w:val="24"/>
          <w:szCs w:val="24"/>
        </w:rPr>
        <w:t>формляются согласно Приложению</w:t>
      </w:r>
      <w:r w:rsidRPr="003A3562">
        <w:rPr>
          <w:sz w:val="24"/>
          <w:szCs w:val="24"/>
        </w:rPr>
        <w:t xml:space="preserve"> 2 к настоящему Регламенту.</w:t>
      </w:r>
    </w:p>
    <w:p w:rsidR="00B03B4D" w:rsidRPr="003A3562" w:rsidRDefault="00B03B4D" w:rsidP="00B03B4D">
      <w:pPr>
        <w:pStyle w:val="a7"/>
        <w:widowControl w:val="0"/>
        <w:numPr>
          <w:ilvl w:val="1"/>
          <w:numId w:val="26"/>
        </w:numPr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Предоставленная информация, содержащаяся в системе видеонаблюдения, не подлежит распространению, публикации в сети Интернет и любых других источниках. Разглашение информации, содержащейся в системе видеонаблюдения не допускается.</w:t>
      </w: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0" w:firstLine="567"/>
        <w:jc w:val="both"/>
        <w:rPr>
          <w:sz w:val="24"/>
          <w:szCs w:val="24"/>
        </w:rPr>
      </w:pPr>
    </w:p>
    <w:p w:rsidR="00B03B4D" w:rsidRPr="003A3562" w:rsidRDefault="00B03B4D" w:rsidP="00B03B4D">
      <w:pPr>
        <w:pStyle w:val="a7"/>
        <w:widowControl w:val="0"/>
        <w:autoSpaceDE w:val="0"/>
        <w:autoSpaceDN w:val="0"/>
        <w:spacing w:before="240"/>
        <w:ind w:left="1134"/>
        <w:jc w:val="both"/>
        <w:rPr>
          <w:b/>
          <w:sz w:val="24"/>
          <w:szCs w:val="24"/>
        </w:rPr>
      </w:pPr>
    </w:p>
    <w:p w:rsidR="00B03B4D" w:rsidRPr="003A3562" w:rsidRDefault="00B03B4D" w:rsidP="00B03B4D">
      <w:pPr>
        <w:pStyle w:val="a7"/>
        <w:numPr>
          <w:ilvl w:val="0"/>
          <w:numId w:val="26"/>
        </w:numPr>
        <w:spacing w:after="16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Контакты оператора системы видеонаблюдения</w:t>
      </w:r>
    </w:p>
    <w:p w:rsidR="00B03B4D" w:rsidRPr="003A3562" w:rsidRDefault="00B03B4D" w:rsidP="00B03B4D">
      <w:pPr>
        <w:jc w:val="both"/>
        <w:rPr>
          <w:sz w:val="24"/>
          <w:szCs w:val="24"/>
        </w:rPr>
      </w:pPr>
    </w:p>
    <w:p w:rsidR="00B03B4D" w:rsidRPr="003A3562" w:rsidRDefault="00B03B4D" w:rsidP="00B03B4D">
      <w:pPr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Администрация поселения Сосенское города Москвы </w:t>
      </w:r>
    </w:p>
    <w:p w:rsidR="00B03B4D" w:rsidRPr="003A3562" w:rsidRDefault="00B03B4D" w:rsidP="00B03B4D">
      <w:pPr>
        <w:jc w:val="both"/>
        <w:rPr>
          <w:sz w:val="24"/>
          <w:szCs w:val="24"/>
        </w:rPr>
      </w:pPr>
      <w:r w:rsidRPr="003A3562">
        <w:rPr>
          <w:sz w:val="24"/>
          <w:szCs w:val="24"/>
        </w:rPr>
        <w:t>Адрес: 108814 г. Москва, пос. Сосенское, п. Коммунарка, ул. Александры Монаховой, двлд. 30, стр. 1</w:t>
      </w:r>
    </w:p>
    <w:p w:rsidR="00B03B4D" w:rsidRPr="003A3562" w:rsidRDefault="00B03B4D" w:rsidP="00B03B4D">
      <w:pPr>
        <w:jc w:val="both"/>
        <w:rPr>
          <w:sz w:val="24"/>
          <w:szCs w:val="24"/>
        </w:rPr>
      </w:pPr>
      <w:r w:rsidRPr="003A3562">
        <w:rPr>
          <w:sz w:val="24"/>
          <w:szCs w:val="24"/>
        </w:rPr>
        <w:t>Электронная почта для направления Заявления: </w:t>
      </w:r>
      <w:hyperlink r:id="rId9" w:history="1">
        <w:r w:rsidRPr="003A3562">
          <w:rPr>
            <w:sz w:val="24"/>
            <w:szCs w:val="24"/>
          </w:rPr>
          <w:t>sosenskoe@mos.ru</w:t>
        </w:r>
      </w:hyperlink>
    </w:p>
    <w:p w:rsidR="00B03B4D" w:rsidRPr="003A3562" w:rsidRDefault="00B03B4D" w:rsidP="003A3562">
      <w:pPr>
        <w:jc w:val="both"/>
        <w:rPr>
          <w:sz w:val="24"/>
          <w:szCs w:val="24"/>
        </w:rPr>
      </w:pPr>
      <w:r w:rsidRPr="003A3562">
        <w:rPr>
          <w:sz w:val="24"/>
          <w:szCs w:val="24"/>
        </w:rPr>
        <w:t>Телефон: 8 (495) 817-74-75</w:t>
      </w:r>
    </w:p>
    <w:p w:rsidR="00B03B4D" w:rsidRPr="003A3562" w:rsidRDefault="00B03B4D">
      <w:pPr>
        <w:ind w:left="3544"/>
        <w:rPr>
          <w:b/>
          <w:sz w:val="24"/>
          <w:szCs w:val="24"/>
        </w:rPr>
      </w:pPr>
      <w:bookmarkStart w:id="1" w:name="_GoBack"/>
      <w:bookmarkEnd w:id="1"/>
    </w:p>
    <w:p w:rsidR="00B03B4D" w:rsidRPr="003A3562" w:rsidRDefault="00CF3E0B" w:rsidP="003A3562">
      <w:pPr>
        <w:widowControl w:val="0"/>
        <w:tabs>
          <w:tab w:val="left" w:pos="7875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03B4D" w:rsidRPr="003A3562">
        <w:rPr>
          <w:sz w:val="24"/>
          <w:szCs w:val="24"/>
        </w:rPr>
        <w:t xml:space="preserve"> 1</w:t>
      </w:r>
    </w:p>
    <w:p w:rsidR="00B03B4D" w:rsidRPr="003A3562" w:rsidRDefault="00B03B4D" w:rsidP="00B03B4D">
      <w:pPr>
        <w:widowControl w:val="0"/>
        <w:tabs>
          <w:tab w:val="left" w:pos="7875"/>
        </w:tabs>
        <w:autoSpaceDE w:val="0"/>
        <w:autoSpaceDN w:val="0"/>
        <w:jc w:val="right"/>
        <w:rPr>
          <w:sz w:val="24"/>
          <w:szCs w:val="24"/>
        </w:rPr>
      </w:pP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ЗАЯВЛЕНИЕ</w:t>
      </w: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на сохранение архивной информации об объектах видеонаблюдения</w:t>
      </w: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системы видеонаблюдения, установленной на территории</w:t>
      </w:r>
    </w:p>
    <w:p w:rsidR="00B03B4D" w:rsidRPr="003A3562" w:rsidRDefault="00B03B4D" w:rsidP="003A356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3562">
        <w:rPr>
          <w:b/>
          <w:sz w:val="24"/>
          <w:szCs w:val="24"/>
        </w:rPr>
        <w:t>поселения Сосенское города Москвы</w:t>
      </w:r>
    </w:p>
    <w:p w:rsidR="00B03B4D" w:rsidRPr="003A3562" w:rsidRDefault="00B03B4D" w:rsidP="00B03B4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Я, (Фамилия, имя, отчество) __________________________________________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контактный телефон: __________________, электронная почта ____________, 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проживающий (</w:t>
      </w:r>
      <w:proofErr w:type="spellStart"/>
      <w:r w:rsidRPr="003A3562">
        <w:rPr>
          <w:sz w:val="24"/>
          <w:szCs w:val="24"/>
        </w:rPr>
        <w:t>ая</w:t>
      </w:r>
      <w:proofErr w:type="spellEnd"/>
      <w:r w:rsidRPr="003A3562">
        <w:rPr>
          <w:sz w:val="24"/>
          <w:szCs w:val="24"/>
        </w:rPr>
        <w:t>) по адресу: ________________________________________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__________________________________________________________________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в целях (указываются цели использования архивной информации) _________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прошу Вас, предоставить путем сохранения информацию, содержащуюся в системе видеонаблюдения и поступившей с видеокамеры, расположенной    по адресу:       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__________________________________________________________________ в период с ____ ч. ____ мин. «___» _________ 202_ г. до ____ ч. ____ мин. «___» _____________ 202_ г.</w:t>
      </w:r>
    </w:p>
    <w:p w:rsidR="00B03B4D" w:rsidRPr="003A3562" w:rsidRDefault="00B03B4D" w:rsidP="00B03B4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Обязуюсь использовать полученную информацию исключительно в указанных в настоящем запросе целях и не </w:t>
      </w:r>
      <w:r w:rsidR="003A3562">
        <w:rPr>
          <w:sz w:val="24"/>
          <w:szCs w:val="24"/>
        </w:rPr>
        <w:t xml:space="preserve">передавать ее другим лицам, не </w:t>
      </w:r>
      <w:r w:rsidRPr="003A3562">
        <w:rPr>
          <w:sz w:val="24"/>
          <w:szCs w:val="24"/>
        </w:rPr>
        <w:t xml:space="preserve">публиковать в сети Интернет и любых других источниках. 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>«____» ______________ 202_ г.       _________________       _________________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3562">
        <w:rPr>
          <w:sz w:val="24"/>
          <w:szCs w:val="24"/>
        </w:rPr>
        <w:t xml:space="preserve">                                  </w:t>
      </w:r>
      <w:r w:rsidR="003A3562">
        <w:rPr>
          <w:sz w:val="24"/>
          <w:szCs w:val="24"/>
        </w:rPr>
        <w:t xml:space="preserve">        </w:t>
      </w:r>
      <w:r w:rsidRPr="003A3562">
        <w:rPr>
          <w:sz w:val="24"/>
          <w:szCs w:val="24"/>
        </w:rPr>
        <w:t xml:space="preserve"> (</w:t>
      </w:r>
      <w:proofErr w:type="gramStart"/>
      <w:r w:rsidRPr="003A3562">
        <w:rPr>
          <w:sz w:val="24"/>
          <w:szCs w:val="24"/>
        </w:rPr>
        <w:t xml:space="preserve">дата)   </w:t>
      </w:r>
      <w:proofErr w:type="gramEnd"/>
      <w:r w:rsidRPr="003A3562">
        <w:rPr>
          <w:sz w:val="24"/>
          <w:szCs w:val="24"/>
        </w:rPr>
        <w:t xml:space="preserve">                                                                (подпись)                                                 (ФИО)</w:t>
      </w: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3B4D" w:rsidRPr="003A3562" w:rsidRDefault="00B03B4D" w:rsidP="00B03B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3B4D" w:rsidRDefault="00B03B4D" w:rsidP="00B03B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3B4D" w:rsidRDefault="00B03B4D" w:rsidP="00B03B4D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Оператором</w:t>
      </w:r>
    </w:p>
    <w:p w:rsidR="00B03B4D" w:rsidRPr="006E1AF2" w:rsidRDefault="00B03B4D" w:rsidP="00B03B4D">
      <w:pPr>
        <w:spacing w:before="240"/>
        <w:jc w:val="center"/>
      </w:pPr>
      <w:r w:rsidRPr="006E1AF2">
        <w:t>Заявка № ____</w:t>
      </w:r>
      <w:r>
        <w:t>/_</w:t>
      </w:r>
      <w:r w:rsidRPr="006E1AF2">
        <w:t>___</w:t>
      </w:r>
    </w:p>
    <w:p w:rsidR="00B03B4D" w:rsidRPr="006E1AF2" w:rsidRDefault="00B03B4D" w:rsidP="00B03B4D">
      <w:r w:rsidRPr="006E1AF2">
        <w:t>Расположение камеры и периоды архива:</w:t>
      </w:r>
    </w:p>
    <w:p w:rsidR="00B03B4D" w:rsidRDefault="00B03B4D" w:rsidP="00B03B4D">
      <w:r w:rsidRPr="006E1AF2">
        <w:t>__________________________________</w:t>
      </w:r>
      <w:r>
        <w:t>_______________________________________</w:t>
      </w:r>
      <w:r w:rsidRPr="006E1AF2">
        <w:t>____________</w:t>
      </w:r>
    </w:p>
    <w:p w:rsidR="00B03B4D" w:rsidRPr="006E1AF2" w:rsidRDefault="00B03B4D" w:rsidP="00B03B4D"/>
    <w:p w:rsidR="00B03B4D" w:rsidRDefault="00B03B4D" w:rsidP="00B03B4D">
      <w:r w:rsidRPr="006E1AF2">
        <w:t>С</w:t>
      </w:r>
      <w:r>
        <w:t xml:space="preserve">нятие архива разрешено: </w:t>
      </w:r>
      <w:r w:rsidRPr="006E1AF2">
        <w:t>_____________________________________________________________</w:t>
      </w:r>
    </w:p>
    <w:p w:rsidR="00B03B4D" w:rsidRPr="006E1AF2" w:rsidRDefault="00B03B4D" w:rsidP="00B03B4D">
      <w:pPr>
        <w:jc w:val="center"/>
      </w:pPr>
      <w:r>
        <w:t xml:space="preserve">                                  (ФИО, должность, подпись)</w:t>
      </w:r>
    </w:p>
    <w:p w:rsidR="00B03B4D" w:rsidRDefault="00B03B4D">
      <w:pPr>
        <w:ind w:left="3544"/>
        <w:rPr>
          <w:b/>
          <w:sz w:val="24"/>
          <w:szCs w:val="24"/>
        </w:rPr>
      </w:pPr>
    </w:p>
    <w:p w:rsidR="00B03B4D" w:rsidRDefault="00B03B4D">
      <w:pPr>
        <w:ind w:left="3544"/>
        <w:rPr>
          <w:b/>
          <w:sz w:val="24"/>
          <w:szCs w:val="24"/>
        </w:rPr>
      </w:pPr>
    </w:p>
    <w:p w:rsidR="00B03B4D" w:rsidRDefault="00B03B4D">
      <w:pPr>
        <w:ind w:left="3544"/>
        <w:rPr>
          <w:b/>
          <w:sz w:val="24"/>
          <w:szCs w:val="24"/>
        </w:rPr>
      </w:pPr>
    </w:p>
    <w:p w:rsidR="00B03B4D" w:rsidRDefault="00B03B4D">
      <w:pPr>
        <w:ind w:left="3544"/>
        <w:rPr>
          <w:b/>
          <w:sz w:val="24"/>
          <w:szCs w:val="24"/>
        </w:rPr>
      </w:pPr>
    </w:p>
    <w:p w:rsidR="00B03B4D" w:rsidRDefault="00B03B4D">
      <w:pPr>
        <w:ind w:left="3544"/>
        <w:rPr>
          <w:b/>
          <w:sz w:val="24"/>
          <w:szCs w:val="24"/>
        </w:rPr>
      </w:pPr>
    </w:p>
    <w:p w:rsidR="00B03B4D" w:rsidRDefault="00B03B4D">
      <w:pPr>
        <w:ind w:left="3544"/>
        <w:rPr>
          <w:b/>
          <w:sz w:val="24"/>
          <w:szCs w:val="24"/>
        </w:rPr>
      </w:pPr>
    </w:p>
    <w:p w:rsidR="00B03B4D" w:rsidRDefault="00B03B4D" w:rsidP="00B03B4D">
      <w:pPr>
        <w:jc w:val="center"/>
        <w:rPr>
          <w:b/>
          <w:sz w:val="60"/>
          <w:szCs w:val="60"/>
        </w:rPr>
        <w:sectPr w:rsidR="00B03B4D" w:rsidSect="00BA2442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3A3562" w:rsidRDefault="00B03B4D" w:rsidP="00B03B4D">
      <w:pPr>
        <w:jc w:val="right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ab/>
      </w:r>
    </w:p>
    <w:p w:rsidR="00B03B4D" w:rsidRPr="003A3562" w:rsidRDefault="00CF3E0B" w:rsidP="00B03B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03B4D" w:rsidRPr="003A3562">
        <w:rPr>
          <w:sz w:val="24"/>
          <w:szCs w:val="24"/>
        </w:rPr>
        <w:t xml:space="preserve"> 2</w:t>
      </w:r>
    </w:p>
    <w:p w:rsidR="00B03B4D" w:rsidRPr="003A3562" w:rsidRDefault="00B03B4D" w:rsidP="00B03B4D">
      <w:pPr>
        <w:tabs>
          <w:tab w:val="left" w:pos="12750"/>
        </w:tabs>
        <w:rPr>
          <w:b/>
          <w:sz w:val="24"/>
          <w:szCs w:val="24"/>
        </w:rPr>
      </w:pPr>
    </w:p>
    <w:p w:rsidR="003A3562" w:rsidRDefault="003A3562" w:rsidP="00B03B4D">
      <w:pPr>
        <w:jc w:val="center"/>
        <w:rPr>
          <w:b/>
          <w:sz w:val="28"/>
          <w:szCs w:val="28"/>
        </w:rPr>
      </w:pPr>
    </w:p>
    <w:p w:rsidR="003A3562" w:rsidRDefault="003A3562" w:rsidP="00B03B4D">
      <w:pPr>
        <w:jc w:val="center"/>
        <w:rPr>
          <w:b/>
          <w:sz w:val="28"/>
          <w:szCs w:val="28"/>
        </w:rPr>
      </w:pPr>
    </w:p>
    <w:p w:rsidR="00B03B4D" w:rsidRPr="003A3562" w:rsidRDefault="00B03B4D" w:rsidP="00B03B4D">
      <w:pPr>
        <w:jc w:val="center"/>
        <w:rPr>
          <w:b/>
          <w:sz w:val="28"/>
          <w:szCs w:val="28"/>
        </w:rPr>
      </w:pPr>
      <w:r w:rsidRPr="003A3562">
        <w:rPr>
          <w:b/>
          <w:sz w:val="28"/>
          <w:szCs w:val="28"/>
        </w:rPr>
        <w:t>ЖУРНАЛ УЧЕТА ДОСТУПА К ИНФОРМАЦИИ, СОДЕРЖАЩЕЙСЯ В СИСТЕМЕ ВИДЕОНАБЛЮДЕНИЯ</w:t>
      </w:r>
    </w:p>
    <w:p w:rsidR="00B03B4D" w:rsidRPr="003A3562" w:rsidRDefault="00B03B4D" w:rsidP="00B03B4D">
      <w:pPr>
        <w:jc w:val="center"/>
        <w:rPr>
          <w:b/>
          <w:sz w:val="28"/>
          <w:szCs w:val="28"/>
        </w:rPr>
      </w:pPr>
    </w:p>
    <w:tbl>
      <w:tblPr>
        <w:tblStyle w:val="af"/>
        <w:tblW w:w="15876" w:type="dxa"/>
        <w:tblInd w:w="-572" w:type="dxa"/>
        <w:tblLook w:val="04A0" w:firstRow="1" w:lastRow="0" w:firstColumn="1" w:lastColumn="0" w:noHBand="0" w:noVBand="1"/>
      </w:tblPr>
      <w:tblGrid>
        <w:gridCol w:w="617"/>
        <w:gridCol w:w="1510"/>
        <w:gridCol w:w="3543"/>
        <w:gridCol w:w="3544"/>
        <w:gridCol w:w="3260"/>
        <w:gridCol w:w="1418"/>
        <w:gridCol w:w="1984"/>
      </w:tblGrid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  <w:r w:rsidRPr="003A356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  <w:r w:rsidRPr="003A356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  <w:r w:rsidRPr="003A3562">
              <w:rPr>
                <w:b/>
                <w:sz w:val="28"/>
                <w:szCs w:val="28"/>
              </w:rPr>
              <w:t>Учреждение, ведомство, организация и т.д.</w:t>
            </w: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  <w:r w:rsidRPr="003A3562">
              <w:rPr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  <w:r w:rsidRPr="003A3562">
              <w:rPr>
                <w:b/>
                <w:sz w:val="28"/>
                <w:szCs w:val="28"/>
              </w:rPr>
              <w:t>Правонарушение</w:t>
            </w: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  <w:r w:rsidRPr="003A3562">
              <w:rPr>
                <w:b/>
                <w:sz w:val="28"/>
                <w:szCs w:val="28"/>
              </w:rPr>
              <w:t xml:space="preserve">№ заявки </w:t>
            </w: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  <w:r w:rsidRPr="003A3562">
              <w:rPr>
                <w:b/>
                <w:sz w:val="28"/>
                <w:szCs w:val="28"/>
              </w:rPr>
              <w:t>Подпись</w:t>
            </w:r>
          </w:p>
        </w:tc>
      </w:tr>
      <w:tr w:rsidR="00B03B4D" w:rsidRPr="003A3562" w:rsidTr="00913E44">
        <w:trPr>
          <w:trHeight w:val="320"/>
        </w:trPr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B4D" w:rsidRPr="003A3562" w:rsidTr="00913E44">
        <w:tc>
          <w:tcPr>
            <w:tcW w:w="617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B4D" w:rsidRPr="003A3562" w:rsidRDefault="00B03B4D" w:rsidP="00913E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3B4D" w:rsidRPr="00217938" w:rsidRDefault="00B03B4D">
      <w:pPr>
        <w:ind w:left="3544"/>
        <w:rPr>
          <w:b/>
          <w:sz w:val="24"/>
          <w:szCs w:val="24"/>
        </w:rPr>
      </w:pPr>
    </w:p>
    <w:sectPr w:rsidR="00B03B4D" w:rsidRPr="00217938" w:rsidSect="00B03B4D">
      <w:pgSz w:w="16838" w:h="11906" w:orient="landscape"/>
      <w:pgMar w:top="567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31"/>
    <w:multiLevelType w:val="multilevel"/>
    <w:tmpl w:val="AF3ABB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7399D"/>
    <w:multiLevelType w:val="multilevel"/>
    <w:tmpl w:val="D9DC6F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87591"/>
    <w:multiLevelType w:val="multilevel"/>
    <w:tmpl w:val="3EA248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206454D7"/>
    <w:multiLevelType w:val="multilevel"/>
    <w:tmpl w:val="E2882C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33B20"/>
    <w:multiLevelType w:val="multilevel"/>
    <w:tmpl w:val="7A98B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4714454"/>
    <w:multiLevelType w:val="multilevel"/>
    <w:tmpl w:val="33BABC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805139E"/>
    <w:multiLevelType w:val="multilevel"/>
    <w:tmpl w:val="A5145E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AC3497"/>
    <w:multiLevelType w:val="hybridMultilevel"/>
    <w:tmpl w:val="CD4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CF5"/>
    <w:multiLevelType w:val="multilevel"/>
    <w:tmpl w:val="F1781B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9D02708"/>
    <w:multiLevelType w:val="multilevel"/>
    <w:tmpl w:val="AF3ABB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1483757"/>
    <w:multiLevelType w:val="hybridMultilevel"/>
    <w:tmpl w:val="1BCCD11E"/>
    <w:lvl w:ilvl="0" w:tplc="E45EA02C">
      <w:start w:val="1"/>
      <w:numFmt w:val="decimal"/>
      <w:lvlText w:val="%1."/>
      <w:lvlJc w:val="left"/>
      <w:pPr>
        <w:ind w:left="1657" w:hanging="94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316687"/>
    <w:multiLevelType w:val="multilevel"/>
    <w:tmpl w:val="F08011C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932846"/>
    <w:multiLevelType w:val="multilevel"/>
    <w:tmpl w:val="5360E9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B5715A7"/>
    <w:multiLevelType w:val="multilevel"/>
    <w:tmpl w:val="AE5CB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DD48BC"/>
    <w:multiLevelType w:val="multilevel"/>
    <w:tmpl w:val="0ACEC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54340C9"/>
    <w:multiLevelType w:val="multilevel"/>
    <w:tmpl w:val="AF3ABB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A4B3CA7"/>
    <w:multiLevelType w:val="multilevel"/>
    <w:tmpl w:val="1F16F7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9A5303"/>
    <w:multiLevelType w:val="multilevel"/>
    <w:tmpl w:val="946670F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D000B8B"/>
    <w:multiLevelType w:val="multilevel"/>
    <w:tmpl w:val="652E19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E941F12"/>
    <w:multiLevelType w:val="multilevel"/>
    <w:tmpl w:val="560C9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BD01EC"/>
    <w:multiLevelType w:val="hybridMultilevel"/>
    <w:tmpl w:val="E2509A52"/>
    <w:lvl w:ilvl="0" w:tplc="F7B46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0B4207"/>
    <w:multiLevelType w:val="multilevel"/>
    <w:tmpl w:val="7988D5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74343CDF"/>
    <w:multiLevelType w:val="multilevel"/>
    <w:tmpl w:val="029C728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6FB3B6E"/>
    <w:multiLevelType w:val="multilevel"/>
    <w:tmpl w:val="62805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78940FA0"/>
    <w:multiLevelType w:val="multilevel"/>
    <w:tmpl w:val="55841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9D5F75"/>
    <w:multiLevelType w:val="multilevel"/>
    <w:tmpl w:val="9C8C5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21"/>
  </w:num>
  <w:num w:numId="8">
    <w:abstractNumId w:val="12"/>
  </w:num>
  <w:num w:numId="9">
    <w:abstractNumId w:val="20"/>
  </w:num>
  <w:num w:numId="1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25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6"/>
  </w:num>
  <w:num w:numId="20">
    <w:abstractNumId w:val="3"/>
  </w:num>
  <w:num w:numId="21">
    <w:abstractNumId w:val="1"/>
  </w:num>
  <w:num w:numId="22">
    <w:abstractNumId w:val="13"/>
  </w:num>
  <w:num w:numId="23">
    <w:abstractNumId w:val="16"/>
  </w:num>
  <w:num w:numId="24">
    <w:abstractNumId w:val="2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3"/>
    <w:rsid w:val="000611B3"/>
    <w:rsid w:val="000726D1"/>
    <w:rsid w:val="0009559C"/>
    <w:rsid w:val="000C79E7"/>
    <w:rsid w:val="00110A69"/>
    <w:rsid w:val="0012750D"/>
    <w:rsid w:val="001468F4"/>
    <w:rsid w:val="001679D3"/>
    <w:rsid w:val="001D4EA6"/>
    <w:rsid w:val="001F3A14"/>
    <w:rsid w:val="001F5CA0"/>
    <w:rsid w:val="002078A9"/>
    <w:rsid w:val="00212663"/>
    <w:rsid w:val="00236077"/>
    <w:rsid w:val="00254E70"/>
    <w:rsid w:val="00256579"/>
    <w:rsid w:val="0028073F"/>
    <w:rsid w:val="00295EC5"/>
    <w:rsid w:val="002D29C2"/>
    <w:rsid w:val="002D6BDD"/>
    <w:rsid w:val="002E45FA"/>
    <w:rsid w:val="002F5CD0"/>
    <w:rsid w:val="00336BAF"/>
    <w:rsid w:val="003479CD"/>
    <w:rsid w:val="00357023"/>
    <w:rsid w:val="003A3562"/>
    <w:rsid w:val="003A59E5"/>
    <w:rsid w:val="003E5234"/>
    <w:rsid w:val="003F7997"/>
    <w:rsid w:val="00424714"/>
    <w:rsid w:val="00425E14"/>
    <w:rsid w:val="00433827"/>
    <w:rsid w:val="00437116"/>
    <w:rsid w:val="004600D6"/>
    <w:rsid w:val="004A1740"/>
    <w:rsid w:val="004E565E"/>
    <w:rsid w:val="004E6D8D"/>
    <w:rsid w:val="0050250D"/>
    <w:rsid w:val="00527813"/>
    <w:rsid w:val="00535902"/>
    <w:rsid w:val="00541AE3"/>
    <w:rsid w:val="00571519"/>
    <w:rsid w:val="00584D6A"/>
    <w:rsid w:val="005C7969"/>
    <w:rsid w:val="00632431"/>
    <w:rsid w:val="00691544"/>
    <w:rsid w:val="006D2941"/>
    <w:rsid w:val="006D6340"/>
    <w:rsid w:val="006D7BF0"/>
    <w:rsid w:val="007071B0"/>
    <w:rsid w:val="00740D17"/>
    <w:rsid w:val="00767E2B"/>
    <w:rsid w:val="00797D11"/>
    <w:rsid w:val="007A698A"/>
    <w:rsid w:val="007A6A91"/>
    <w:rsid w:val="007A7E63"/>
    <w:rsid w:val="007B4B31"/>
    <w:rsid w:val="007D2D3C"/>
    <w:rsid w:val="007D73D0"/>
    <w:rsid w:val="007F6C6C"/>
    <w:rsid w:val="00806963"/>
    <w:rsid w:val="008507AE"/>
    <w:rsid w:val="008B12B6"/>
    <w:rsid w:val="008B6321"/>
    <w:rsid w:val="008D6649"/>
    <w:rsid w:val="00932533"/>
    <w:rsid w:val="00953720"/>
    <w:rsid w:val="00960C6D"/>
    <w:rsid w:val="00960D3C"/>
    <w:rsid w:val="00991CC7"/>
    <w:rsid w:val="009B3005"/>
    <w:rsid w:val="009B6591"/>
    <w:rsid w:val="009D607C"/>
    <w:rsid w:val="00A01F4F"/>
    <w:rsid w:val="00A06A92"/>
    <w:rsid w:val="00A23654"/>
    <w:rsid w:val="00A24BC7"/>
    <w:rsid w:val="00A5364E"/>
    <w:rsid w:val="00A70215"/>
    <w:rsid w:val="00AA4C48"/>
    <w:rsid w:val="00AA50F7"/>
    <w:rsid w:val="00AD40A7"/>
    <w:rsid w:val="00B03B4D"/>
    <w:rsid w:val="00B0468F"/>
    <w:rsid w:val="00B13C9F"/>
    <w:rsid w:val="00B23E61"/>
    <w:rsid w:val="00B2400C"/>
    <w:rsid w:val="00B24383"/>
    <w:rsid w:val="00B458FD"/>
    <w:rsid w:val="00B56975"/>
    <w:rsid w:val="00BA2442"/>
    <w:rsid w:val="00BB1F95"/>
    <w:rsid w:val="00BB3600"/>
    <w:rsid w:val="00BD49FB"/>
    <w:rsid w:val="00BD59CA"/>
    <w:rsid w:val="00BD5B60"/>
    <w:rsid w:val="00C2778A"/>
    <w:rsid w:val="00C90ECD"/>
    <w:rsid w:val="00CA612A"/>
    <w:rsid w:val="00CC42D4"/>
    <w:rsid w:val="00CD0EFD"/>
    <w:rsid w:val="00CD1E71"/>
    <w:rsid w:val="00CD6B18"/>
    <w:rsid w:val="00CF3E0B"/>
    <w:rsid w:val="00D12DB6"/>
    <w:rsid w:val="00D20FFE"/>
    <w:rsid w:val="00D4111B"/>
    <w:rsid w:val="00D44080"/>
    <w:rsid w:val="00D85DD7"/>
    <w:rsid w:val="00DA6F11"/>
    <w:rsid w:val="00DD7171"/>
    <w:rsid w:val="00DF446C"/>
    <w:rsid w:val="00E673A9"/>
    <w:rsid w:val="00E876FC"/>
    <w:rsid w:val="00E92950"/>
    <w:rsid w:val="00E940CA"/>
    <w:rsid w:val="00EA0144"/>
    <w:rsid w:val="00EB0DD2"/>
    <w:rsid w:val="00EF31CB"/>
    <w:rsid w:val="00EF735D"/>
    <w:rsid w:val="00F24846"/>
    <w:rsid w:val="00F26D83"/>
    <w:rsid w:val="00F432EB"/>
    <w:rsid w:val="00F559EA"/>
    <w:rsid w:val="00F62433"/>
    <w:rsid w:val="00F80401"/>
    <w:rsid w:val="00F852B0"/>
    <w:rsid w:val="00F9312E"/>
    <w:rsid w:val="00FB46D9"/>
    <w:rsid w:val="00FC1EC5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689682-1C2A-43F2-8C69-DB234BC5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479CD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3479CD"/>
    <w:pPr>
      <w:jc w:val="center"/>
    </w:pPr>
    <w:rPr>
      <w:b/>
      <w:sz w:val="36"/>
      <w:lang w:val="x-none"/>
    </w:rPr>
  </w:style>
  <w:style w:type="character" w:customStyle="1" w:styleId="a4">
    <w:name w:val="Заголовок Знак"/>
    <w:basedOn w:val="a0"/>
    <w:link w:val="a3"/>
    <w:rsid w:val="003479CD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5">
    <w:name w:val="Subtitle"/>
    <w:basedOn w:val="a"/>
    <w:link w:val="a6"/>
    <w:qFormat/>
    <w:rsid w:val="003479CD"/>
    <w:pPr>
      <w:jc w:val="center"/>
    </w:pPr>
    <w:rPr>
      <w:sz w:val="32"/>
      <w:lang w:val="x-none"/>
    </w:rPr>
  </w:style>
  <w:style w:type="character" w:customStyle="1" w:styleId="a6">
    <w:name w:val="Подзаголовок Знак"/>
    <w:basedOn w:val="a0"/>
    <w:link w:val="a5"/>
    <w:rsid w:val="003479C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479CD"/>
    <w:pPr>
      <w:ind w:left="720"/>
      <w:contextualSpacing/>
    </w:pPr>
  </w:style>
  <w:style w:type="paragraph" w:styleId="a8">
    <w:name w:val="No Spacing"/>
    <w:uiPriority w:val="1"/>
    <w:qFormat/>
    <w:rsid w:val="003479C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479C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7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link w:val="40"/>
    <w:locked/>
    <w:rsid w:val="00BD49F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BD49FB"/>
    <w:pPr>
      <w:shd w:val="clear" w:color="auto" w:fill="FFFFFF"/>
      <w:spacing w:before="1920" w:line="305" w:lineRule="exact"/>
      <w:outlineLvl w:val="3"/>
    </w:pPr>
    <w:rPr>
      <w:rFonts w:eastAsiaTheme="minorHAnsi"/>
      <w:sz w:val="27"/>
      <w:szCs w:val="27"/>
      <w:lang w:eastAsia="en-US"/>
    </w:rPr>
  </w:style>
  <w:style w:type="character" w:customStyle="1" w:styleId="ac">
    <w:name w:val="Основной текст_"/>
    <w:link w:val="10"/>
    <w:locked/>
    <w:rsid w:val="00BD49F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BD49FB"/>
    <w:pPr>
      <w:shd w:val="clear" w:color="auto" w:fill="FFFFFF"/>
      <w:spacing w:before="240" w:line="30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Полужирный"/>
    <w:rsid w:val="00BD49F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Курсив"/>
    <w:rsid w:val="00BD49F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DF44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D20FF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90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39"/>
    <w:rsid w:val="00B0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nskoe@mo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osenskoe-omsu.ru/recep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en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1BDC-EB84-4DA1-847F-6245D56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2</cp:revision>
  <cp:lastPrinted>2021-07-07T08:17:00Z</cp:lastPrinted>
  <dcterms:created xsi:type="dcterms:W3CDTF">2021-07-14T06:00:00Z</dcterms:created>
  <dcterms:modified xsi:type="dcterms:W3CDTF">2021-07-14T06:00:00Z</dcterms:modified>
</cp:coreProperties>
</file>