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08C" w:rsidRPr="00CE5CB4" w:rsidRDefault="0095208C" w:rsidP="0095208C">
      <w:pPr>
        <w:spacing w:after="200" w:line="276" w:lineRule="auto"/>
        <w:jc w:val="center"/>
        <w:rPr>
          <w:noProof/>
        </w:rPr>
      </w:pPr>
      <w:r w:rsidRPr="00CE5CB4">
        <w:rPr>
          <w:noProof/>
          <w:lang w:eastAsia="ru-RU"/>
        </w:rPr>
        <w:drawing>
          <wp:inline distT="0" distB="0" distL="0" distR="0" wp14:anchorId="37D6D607" wp14:editId="47DD9865">
            <wp:extent cx="695325" cy="8763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60000"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208C" w:rsidRPr="00CE5CB4" w:rsidRDefault="0095208C" w:rsidP="009520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CE5CB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СОВЕТ ДЕПУТАТОВ </w:t>
      </w:r>
    </w:p>
    <w:p w:rsidR="0095208C" w:rsidRPr="00CE5CB4" w:rsidRDefault="0095208C" w:rsidP="009520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CE5CB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ПОСЕЛЕНИЯ СОСЕНСКОЕ </w:t>
      </w:r>
    </w:p>
    <w:p w:rsidR="0095208C" w:rsidRPr="00CE5CB4" w:rsidRDefault="0095208C" w:rsidP="009520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5208C" w:rsidRPr="00CE5CB4" w:rsidRDefault="0095208C" w:rsidP="009520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E5CB4">
        <w:rPr>
          <w:rFonts w:ascii="Times New Roman" w:eastAsia="Times New Roman" w:hAnsi="Times New Roman" w:cs="Times New Roman"/>
          <w:sz w:val="32"/>
          <w:szCs w:val="32"/>
          <w:lang w:eastAsia="ru-RU"/>
        </w:rPr>
        <w:t>РЕШЕНИЕ</w:t>
      </w:r>
    </w:p>
    <w:p w:rsidR="0095208C" w:rsidRPr="00CE5CB4" w:rsidRDefault="0095208C" w:rsidP="009520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5208C" w:rsidRPr="00472036" w:rsidRDefault="002679E1" w:rsidP="0095208C">
      <w:pPr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14</w:t>
      </w:r>
      <w:r w:rsidR="0095208C" w:rsidRPr="00CE5CB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325CCE">
        <w:rPr>
          <w:rFonts w:ascii="Arial" w:eastAsia="Times New Roman" w:hAnsi="Arial" w:cs="Arial"/>
          <w:b/>
          <w:sz w:val="24"/>
          <w:szCs w:val="24"/>
          <w:lang w:eastAsia="ru-RU"/>
        </w:rPr>
        <w:t>ноября 2019 года №30/3</w:t>
      </w:r>
      <w:bookmarkStart w:id="0" w:name="_GoBack"/>
      <w:bookmarkEnd w:id="0"/>
    </w:p>
    <w:p w:rsidR="0095208C" w:rsidRPr="00472036" w:rsidRDefault="0095208C" w:rsidP="0095208C">
      <w:pPr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95208C" w:rsidRPr="00472036" w:rsidRDefault="0095208C" w:rsidP="0095208C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15CDB">
        <w:rPr>
          <w:rFonts w:ascii="Arial" w:eastAsia="Times New Roman" w:hAnsi="Arial" w:cs="Arial"/>
          <w:b/>
          <w:sz w:val="24"/>
          <w:szCs w:val="24"/>
          <w:lang w:eastAsia="ru-RU"/>
        </w:rPr>
        <w:t>О внесении изменений в Решение Совета депутатов поселения Сосенское от 19 января 2017 года № 64/1 «Об участии депутатов Совета депутатов поселения Сосенское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домах, проведение которого обеспечивает Фонд капитального ремонта многоквартирных домов города Москвы»</w:t>
      </w:r>
    </w:p>
    <w:p w:rsidR="0095208C" w:rsidRDefault="0095208C" w:rsidP="0095208C">
      <w:pPr>
        <w:spacing w:after="0" w:line="240" w:lineRule="auto"/>
        <w:ind w:hanging="121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95208C" w:rsidRPr="00E15CDB" w:rsidRDefault="0095208C" w:rsidP="0095208C">
      <w:pPr>
        <w:autoSpaceDE w:val="0"/>
        <w:autoSpaceDN w:val="0"/>
        <w:adjustRightInd w:val="0"/>
        <w:spacing w:before="120" w:after="120" w:line="360" w:lineRule="auto"/>
        <w:ind w:firstLine="567"/>
        <w:jc w:val="both"/>
        <w:rPr>
          <w:rFonts w:ascii="Arial" w:eastAsia="MS Mincho" w:hAnsi="Arial" w:cs="Arial"/>
          <w:sz w:val="24"/>
          <w:szCs w:val="24"/>
          <w:lang w:eastAsia="ja-JP"/>
        </w:rPr>
      </w:pPr>
      <w:r w:rsidRPr="00E15CDB">
        <w:rPr>
          <w:rFonts w:ascii="Arial" w:eastAsia="MS Mincho" w:hAnsi="Arial" w:cs="Arial"/>
          <w:sz w:val="24"/>
          <w:szCs w:val="24"/>
          <w:lang w:eastAsia="ja-JP"/>
        </w:rPr>
        <w:t>В соответствии с Постановлением Правительства Москвы от 25 февраля 2016 года № 57-ПП «Об утверждении Порядка реализации органами местного самоуправления внутригородских муниципальных образований в городе Москве отдельного полномочия города Москвы по участию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домах», Решением Совета депутатов поселения Сосенское от 21 декабря 2017 года № 81/9 «Об утверждении Регламента реализации отдельных полномочий города Москвы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Москвы»,</w:t>
      </w:r>
    </w:p>
    <w:p w:rsidR="0095208C" w:rsidRPr="00E15CDB" w:rsidRDefault="0095208C" w:rsidP="0095208C">
      <w:pPr>
        <w:tabs>
          <w:tab w:val="left" w:pos="7320"/>
        </w:tabs>
        <w:spacing w:before="120" w:after="120" w:line="360" w:lineRule="auto"/>
        <w:ind w:firstLine="567"/>
        <w:jc w:val="center"/>
        <w:rPr>
          <w:rFonts w:ascii="Arial" w:eastAsia="MS Mincho" w:hAnsi="Arial" w:cs="Arial"/>
          <w:b/>
          <w:sz w:val="24"/>
          <w:szCs w:val="24"/>
          <w:lang w:eastAsia="ja-JP"/>
        </w:rPr>
      </w:pPr>
      <w:r w:rsidRPr="00E15CDB">
        <w:rPr>
          <w:rFonts w:ascii="Arial" w:eastAsia="MS Mincho" w:hAnsi="Arial" w:cs="Arial"/>
          <w:b/>
          <w:sz w:val="24"/>
          <w:szCs w:val="24"/>
          <w:lang w:eastAsia="ja-JP"/>
        </w:rPr>
        <w:t>Совет депутатов поселения Сосенское решил:</w:t>
      </w:r>
    </w:p>
    <w:p w:rsidR="0095208C" w:rsidRPr="00E15CDB" w:rsidRDefault="0095208C" w:rsidP="0095208C">
      <w:pPr>
        <w:numPr>
          <w:ilvl w:val="0"/>
          <w:numId w:val="1"/>
        </w:numPr>
        <w:tabs>
          <w:tab w:val="left" w:pos="851"/>
        </w:tabs>
        <w:spacing w:before="120" w:after="120" w:line="360" w:lineRule="auto"/>
        <w:ind w:left="0" w:firstLine="567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E15CDB">
        <w:rPr>
          <w:rFonts w:ascii="Arial" w:eastAsia="Times New Roman" w:hAnsi="Arial" w:cs="Arial"/>
          <w:sz w:val="24"/>
          <w:szCs w:val="20"/>
          <w:lang w:eastAsia="ru-RU"/>
        </w:rPr>
        <w:t xml:space="preserve">Внести изменения в Решение Совета депутатов поселения Сосенское Решение Совета депутатов поселения Сосенское от 19 января 2017 года № 64/1 «Об участии депутатов Совета депутатов поселения Сосенское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домах, проведение которого обеспечивает Фонд капитального </w:t>
      </w:r>
      <w:r w:rsidRPr="00E15CDB">
        <w:rPr>
          <w:rFonts w:ascii="Arial" w:eastAsia="Times New Roman" w:hAnsi="Arial" w:cs="Arial"/>
          <w:sz w:val="24"/>
          <w:szCs w:val="20"/>
          <w:lang w:eastAsia="ru-RU"/>
        </w:rPr>
        <w:lastRenderedPageBreak/>
        <w:t xml:space="preserve">ремонта многоквартирных домов города Москвы» изложив приложение к Решению в новой редакции (приложение).   </w:t>
      </w:r>
    </w:p>
    <w:p w:rsidR="0095208C" w:rsidRPr="00E15CDB" w:rsidRDefault="0095208C" w:rsidP="0095208C">
      <w:pPr>
        <w:numPr>
          <w:ilvl w:val="0"/>
          <w:numId w:val="1"/>
        </w:numPr>
        <w:tabs>
          <w:tab w:val="left" w:pos="851"/>
        </w:tabs>
        <w:spacing w:before="120" w:after="120" w:line="360" w:lineRule="auto"/>
        <w:ind w:left="0" w:firstLine="567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E15CDB">
        <w:rPr>
          <w:rFonts w:ascii="Arial" w:eastAsia="Times New Roman" w:hAnsi="Arial" w:cs="Arial"/>
          <w:sz w:val="24"/>
          <w:szCs w:val="20"/>
          <w:lang w:eastAsia="ru-RU"/>
        </w:rPr>
        <w:t>Направить заверенную копию настоящего Решения в Департамент капитального ремонта города Москвы и Фонд капитального ремонта многоквартирных домов города Москвы в течение 3 рабочих дней со дня принятия настоящего Решения.</w:t>
      </w:r>
    </w:p>
    <w:p w:rsidR="0095208C" w:rsidRPr="00E15CDB" w:rsidRDefault="0095208C" w:rsidP="0095208C">
      <w:pPr>
        <w:numPr>
          <w:ilvl w:val="0"/>
          <w:numId w:val="1"/>
        </w:numPr>
        <w:tabs>
          <w:tab w:val="left" w:pos="851"/>
        </w:tabs>
        <w:spacing w:before="120" w:after="120" w:line="360" w:lineRule="auto"/>
        <w:ind w:left="0" w:firstLine="567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E15CDB">
        <w:rPr>
          <w:rFonts w:ascii="Arial" w:eastAsia="Times New Roman" w:hAnsi="Arial" w:cs="Arial"/>
          <w:sz w:val="24"/>
          <w:szCs w:val="20"/>
          <w:lang w:eastAsia="ru-RU"/>
        </w:rPr>
        <w:t>Опубликовать настоящее Решение в газете «Сосенские вести» и разместить на официальном сайте органов местного самоуправления поселения Сосенское в информационно-телекоммуникационной сети «Интернет».</w:t>
      </w:r>
    </w:p>
    <w:p w:rsidR="0095208C" w:rsidRPr="00E15CDB" w:rsidRDefault="0095208C" w:rsidP="0095208C">
      <w:pPr>
        <w:numPr>
          <w:ilvl w:val="0"/>
          <w:numId w:val="1"/>
        </w:numPr>
        <w:tabs>
          <w:tab w:val="left" w:pos="851"/>
        </w:tabs>
        <w:spacing w:before="120" w:after="120" w:line="360" w:lineRule="auto"/>
        <w:ind w:hanging="644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E15CDB">
        <w:rPr>
          <w:rFonts w:ascii="Arial" w:eastAsia="Times New Roman" w:hAnsi="Arial" w:cs="Arial"/>
          <w:sz w:val="24"/>
          <w:szCs w:val="20"/>
          <w:lang w:eastAsia="ru-RU"/>
        </w:rPr>
        <w:t>Настоящее Решение вступает в силу со дня его принятия.</w:t>
      </w:r>
    </w:p>
    <w:p w:rsidR="0095208C" w:rsidRPr="00E15CDB" w:rsidRDefault="0095208C" w:rsidP="0095208C">
      <w:pPr>
        <w:numPr>
          <w:ilvl w:val="0"/>
          <w:numId w:val="1"/>
        </w:numPr>
        <w:tabs>
          <w:tab w:val="left" w:pos="851"/>
        </w:tabs>
        <w:spacing w:before="120" w:after="120" w:line="360" w:lineRule="auto"/>
        <w:ind w:left="0" w:firstLine="567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E15CDB">
        <w:rPr>
          <w:rFonts w:ascii="Arial" w:eastAsia="Times New Roman" w:hAnsi="Arial" w:cs="Arial"/>
          <w:sz w:val="24"/>
          <w:szCs w:val="20"/>
          <w:lang w:eastAsia="ru-RU"/>
        </w:rPr>
        <w:t xml:space="preserve">Контроль за исполнением настоящего Решения возложить на главу поселения Сосенское Бармашева К.О. </w:t>
      </w:r>
    </w:p>
    <w:p w:rsidR="0095208C" w:rsidRDefault="0095208C" w:rsidP="0095208C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E15CD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Глава поселения Сосенское                     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E15CD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                                    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К.О. Бармашева</w:t>
      </w:r>
    </w:p>
    <w:p w:rsidR="0095208C" w:rsidRDefault="0095208C" w:rsidP="0095208C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95208C" w:rsidRDefault="0095208C" w:rsidP="0095208C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95208C" w:rsidRDefault="0095208C" w:rsidP="0095208C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8"/>
          <w:lang w:eastAsia="ru-RU"/>
        </w:rPr>
      </w:pPr>
    </w:p>
    <w:p w:rsidR="0095208C" w:rsidRDefault="0095208C" w:rsidP="0095208C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8"/>
          <w:lang w:eastAsia="ru-RU"/>
        </w:rPr>
      </w:pPr>
    </w:p>
    <w:p w:rsidR="0095208C" w:rsidRDefault="0095208C" w:rsidP="0095208C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8"/>
          <w:lang w:eastAsia="ru-RU"/>
        </w:rPr>
      </w:pPr>
    </w:p>
    <w:p w:rsidR="0095208C" w:rsidRDefault="0095208C" w:rsidP="0095208C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8"/>
          <w:lang w:eastAsia="ru-RU"/>
        </w:rPr>
      </w:pPr>
    </w:p>
    <w:p w:rsidR="0095208C" w:rsidRDefault="0095208C" w:rsidP="0095208C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8"/>
          <w:lang w:eastAsia="ru-RU"/>
        </w:rPr>
      </w:pPr>
    </w:p>
    <w:p w:rsidR="0095208C" w:rsidRDefault="0095208C" w:rsidP="0095208C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8"/>
          <w:lang w:eastAsia="ru-RU"/>
        </w:rPr>
      </w:pPr>
    </w:p>
    <w:p w:rsidR="0095208C" w:rsidRDefault="0095208C" w:rsidP="0095208C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8"/>
          <w:lang w:eastAsia="ru-RU"/>
        </w:rPr>
      </w:pPr>
    </w:p>
    <w:p w:rsidR="0095208C" w:rsidRDefault="0095208C" w:rsidP="0095208C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8"/>
          <w:lang w:eastAsia="ru-RU"/>
        </w:rPr>
      </w:pPr>
    </w:p>
    <w:p w:rsidR="0095208C" w:rsidRDefault="0095208C" w:rsidP="0095208C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8"/>
          <w:lang w:eastAsia="ru-RU"/>
        </w:rPr>
      </w:pPr>
    </w:p>
    <w:p w:rsidR="0095208C" w:rsidRDefault="0095208C" w:rsidP="0095208C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8"/>
          <w:lang w:eastAsia="ru-RU"/>
        </w:rPr>
      </w:pPr>
    </w:p>
    <w:p w:rsidR="0095208C" w:rsidRDefault="0095208C" w:rsidP="0095208C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8"/>
          <w:lang w:eastAsia="ru-RU"/>
        </w:rPr>
      </w:pPr>
    </w:p>
    <w:p w:rsidR="0095208C" w:rsidRDefault="0095208C" w:rsidP="0095208C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8"/>
          <w:lang w:eastAsia="ru-RU"/>
        </w:rPr>
      </w:pPr>
    </w:p>
    <w:p w:rsidR="0095208C" w:rsidRDefault="0095208C" w:rsidP="0095208C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8"/>
          <w:lang w:eastAsia="ru-RU"/>
        </w:rPr>
      </w:pPr>
    </w:p>
    <w:p w:rsidR="0095208C" w:rsidRDefault="0095208C" w:rsidP="0095208C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8"/>
          <w:lang w:eastAsia="ru-RU"/>
        </w:rPr>
      </w:pPr>
    </w:p>
    <w:p w:rsidR="0095208C" w:rsidRDefault="0095208C" w:rsidP="0095208C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8"/>
          <w:lang w:eastAsia="ru-RU"/>
        </w:rPr>
      </w:pPr>
    </w:p>
    <w:p w:rsidR="0095208C" w:rsidRDefault="0095208C" w:rsidP="0095208C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8"/>
          <w:lang w:eastAsia="ru-RU"/>
        </w:rPr>
      </w:pPr>
    </w:p>
    <w:p w:rsidR="0095208C" w:rsidRDefault="0095208C" w:rsidP="0095208C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8"/>
          <w:lang w:eastAsia="ru-RU"/>
        </w:rPr>
      </w:pPr>
    </w:p>
    <w:p w:rsidR="0095208C" w:rsidRDefault="0095208C" w:rsidP="0095208C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8"/>
          <w:lang w:eastAsia="ru-RU"/>
        </w:rPr>
      </w:pPr>
    </w:p>
    <w:p w:rsidR="0095208C" w:rsidRDefault="0095208C" w:rsidP="0095208C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8"/>
          <w:lang w:eastAsia="ru-RU"/>
        </w:rPr>
      </w:pPr>
    </w:p>
    <w:p w:rsidR="0095208C" w:rsidRDefault="0095208C" w:rsidP="0095208C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8"/>
          <w:lang w:eastAsia="ru-RU"/>
        </w:rPr>
      </w:pPr>
    </w:p>
    <w:p w:rsidR="0095208C" w:rsidRDefault="0095208C" w:rsidP="0095208C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8"/>
          <w:lang w:eastAsia="ru-RU"/>
        </w:rPr>
      </w:pPr>
    </w:p>
    <w:p w:rsidR="0095208C" w:rsidRDefault="0095208C" w:rsidP="0095208C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8"/>
          <w:lang w:eastAsia="ru-RU"/>
        </w:rPr>
      </w:pPr>
    </w:p>
    <w:p w:rsidR="0095208C" w:rsidRDefault="0095208C" w:rsidP="0095208C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8"/>
          <w:lang w:eastAsia="ru-RU"/>
        </w:rPr>
      </w:pPr>
    </w:p>
    <w:p w:rsidR="0095208C" w:rsidRDefault="0095208C" w:rsidP="0095208C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8"/>
          <w:lang w:eastAsia="ru-RU"/>
        </w:rPr>
      </w:pPr>
    </w:p>
    <w:p w:rsidR="0095208C" w:rsidRDefault="0095208C" w:rsidP="0095208C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8"/>
          <w:lang w:eastAsia="ru-RU"/>
        </w:rPr>
      </w:pPr>
    </w:p>
    <w:p w:rsidR="0095208C" w:rsidRDefault="0095208C" w:rsidP="0095208C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8"/>
          <w:lang w:eastAsia="ru-RU"/>
        </w:rPr>
      </w:pPr>
    </w:p>
    <w:p w:rsidR="0095208C" w:rsidRDefault="0095208C" w:rsidP="0095208C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8"/>
          <w:lang w:eastAsia="ru-RU"/>
        </w:rPr>
      </w:pPr>
    </w:p>
    <w:p w:rsidR="0095208C" w:rsidRPr="00E15CDB" w:rsidRDefault="0095208C" w:rsidP="0095208C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8"/>
          <w:lang w:eastAsia="ru-RU"/>
        </w:rPr>
      </w:pPr>
    </w:p>
    <w:p w:rsidR="0095208C" w:rsidRDefault="0095208C" w:rsidP="0095208C">
      <w:pPr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5208C" w:rsidRDefault="0095208C" w:rsidP="0095208C">
      <w:pPr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Приложение</w:t>
      </w:r>
    </w:p>
    <w:p w:rsidR="0095208C" w:rsidRPr="00E15CDB" w:rsidRDefault="0095208C" w:rsidP="0095208C">
      <w:pPr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15CDB">
        <w:rPr>
          <w:rFonts w:ascii="Times New Roman" w:eastAsia="Times New Roman" w:hAnsi="Times New Roman" w:cs="Times New Roman"/>
          <w:sz w:val="24"/>
          <w:szCs w:val="28"/>
          <w:lang w:eastAsia="ru-RU"/>
        </w:rPr>
        <w:t>к Решению Совета депутатов</w:t>
      </w:r>
    </w:p>
    <w:p w:rsidR="0095208C" w:rsidRPr="00E15CDB" w:rsidRDefault="0095208C" w:rsidP="0095208C">
      <w:pPr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E15CDB">
        <w:rPr>
          <w:rFonts w:ascii="Times New Roman" w:eastAsia="Times New Roman" w:hAnsi="Times New Roman" w:cs="Times New Roman"/>
          <w:sz w:val="24"/>
          <w:szCs w:val="28"/>
          <w:lang w:eastAsia="ru-RU"/>
        </w:rPr>
        <w:t>поселения Сосенское</w:t>
      </w:r>
    </w:p>
    <w:p w:rsidR="0095208C" w:rsidRPr="00E15CDB" w:rsidRDefault="00C26CB9" w:rsidP="0095208C">
      <w:pPr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от </w:t>
      </w:r>
      <w:r w:rsidR="002679E1">
        <w:rPr>
          <w:rFonts w:ascii="Times New Roman" w:eastAsia="Times New Roman" w:hAnsi="Times New Roman" w:cs="Times New Roman"/>
          <w:sz w:val="24"/>
          <w:szCs w:val="28"/>
          <w:lang w:eastAsia="ru-RU"/>
        </w:rPr>
        <w:t>14</w:t>
      </w:r>
      <w:r w:rsidR="0095208C">
        <w:rPr>
          <w:rFonts w:ascii="Times New Roman" w:eastAsia="Times New Roman" w:hAnsi="Times New Roman" w:cs="Times New Roman"/>
          <w:sz w:val="24"/>
          <w:szCs w:val="28"/>
          <w:lang w:eastAsia="ru-RU"/>
        </w:rPr>
        <w:t>.11.2019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г.</w:t>
      </w:r>
      <w:r w:rsidR="0095208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№30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/3</w:t>
      </w:r>
    </w:p>
    <w:p w:rsidR="0095208C" w:rsidRPr="00E15CDB" w:rsidRDefault="0095208C" w:rsidP="0095208C">
      <w:pPr>
        <w:spacing w:after="0" w:line="240" w:lineRule="auto"/>
        <w:ind w:left="63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208C" w:rsidRPr="00E15CDB" w:rsidRDefault="0095208C" w:rsidP="009520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15C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Депутаты Совета депутатов </w:t>
      </w:r>
      <w:r w:rsidRPr="00E15C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поселения Сосенское</w:t>
      </w:r>
      <w:r w:rsidRPr="00E15C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уполномоченные для участия в работе комиссий, осуществляющих </w:t>
      </w:r>
      <w:r w:rsidRPr="00E15CDB">
        <w:rPr>
          <w:rFonts w:ascii="Times New Roman" w:eastAsia="Calibri" w:hAnsi="Times New Roman" w:cs="Times New Roman"/>
          <w:b/>
          <w:sz w:val="28"/>
          <w:szCs w:val="28"/>
        </w:rPr>
        <w:t>открытие работ и приемку оказанных услуг и (или) выполненных работ по капитальному ремонту общего имущества в многоквартирных домах</w:t>
      </w:r>
      <w:r w:rsidRPr="00E15C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проведение которого обеспечивает Фонд капитального ремонта многоквартирных домов города Москвы</w:t>
      </w:r>
    </w:p>
    <w:p w:rsidR="0095208C" w:rsidRPr="00E15CDB" w:rsidRDefault="0095208C" w:rsidP="009520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5208C" w:rsidRPr="00E15CDB" w:rsidRDefault="0095208C" w:rsidP="009520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505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1"/>
        <w:gridCol w:w="2649"/>
        <w:gridCol w:w="2252"/>
        <w:gridCol w:w="2003"/>
        <w:gridCol w:w="1972"/>
      </w:tblGrid>
      <w:tr w:rsidR="0095208C" w:rsidRPr="00E15CDB" w:rsidTr="00C27DE3">
        <w:trPr>
          <w:trHeight w:val="1403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08C" w:rsidRPr="00E15CDB" w:rsidRDefault="0095208C" w:rsidP="00C27DE3">
            <w:pPr>
              <w:spacing w:after="0" w:line="276" w:lineRule="auto"/>
              <w:ind w:left="17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15CD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08C" w:rsidRPr="00E15CDB" w:rsidRDefault="0095208C" w:rsidP="00C27DE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15CD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Адрес многоквартирного дома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08C" w:rsidRPr="00E15CDB" w:rsidRDefault="0095208C" w:rsidP="00C27DE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15CD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Избирательный округ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08C" w:rsidRPr="00E15CDB" w:rsidRDefault="0095208C" w:rsidP="00C27DE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15CD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Ф.И.О. депутата</w:t>
            </w:r>
          </w:p>
          <w:p w:rsidR="0095208C" w:rsidRPr="00E15CDB" w:rsidRDefault="0095208C" w:rsidP="00C27DE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15CD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(основной состав)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08C" w:rsidRPr="00E15CDB" w:rsidRDefault="0095208C" w:rsidP="00C27DE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15CD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Ф.И.О.  депутата</w:t>
            </w:r>
          </w:p>
          <w:p w:rsidR="0095208C" w:rsidRPr="00E15CDB" w:rsidRDefault="0095208C" w:rsidP="00C27DE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15CD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(резервный состав)</w:t>
            </w:r>
          </w:p>
        </w:tc>
      </w:tr>
      <w:tr w:rsidR="0095208C" w:rsidRPr="00E15CDB" w:rsidTr="00C27DE3"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08C" w:rsidRPr="00E15CDB" w:rsidRDefault="0095208C" w:rsidP="00C27DE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5CD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08C" w:rsidRPr="00E15CDB" w:rsidRDefault="0095208C" w:rsidP="00C27DE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5CDB">
              <w:rPr>
                <w:rFonts w:ascii="Times New Roman" w:eastAsia="Times New Roman" w:hAnsi="Times New Roman" w:cs="Times New Roman"/>
                <w:sz w:val="28"/>
                <w:szCs w:val="28"/>
              </w:rPr>
              <w:t>Поселение Сосенское, поселок Коммунарка, д.10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08C" w:rsidRPr="00E15CDB" w:rsidRDefault="0095208C" w:rsidP="00C27DE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5CD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08C" w:rsidRPr="00E15CDB" w:rsidRDefault="0095208C" w:rsidP="00C27DE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5CDB">
              <w:rPr>
                <w:rFonts w:ascii="Times New Roman" w:eastAsia="Times New Roman" w:hAnsi="Times New Roman" w:cs="Times New Roman"/>
                <w:sz w:val="28"/>
                <w:szCs w:val="28"/>
              </w:rPr>
              <w:t>Долбешкина Т.А.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08C" w:rsidRPr="00E15CDB" w:rsidRDefault="0095208C" w:rsidP="00C27DE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5CDB">
              <w:rPr>
                <w:rFonts w:ascii="Times New Roman" w:eastAsia="Times New Roman" w:hAnsi="Times New Roman" w:cs="Times New Roman"/>
                <w:sz w:val="28"/>
                <w:szCs w:val="28"/>
              </w:rPr>
              <w:t>Долженков В.М.</w:t>
            </w:r>
          </w:p>
        </w:tc>
      </w:tr>
      <w:tr w:rsidR="0095208C" w:rsidRPr="00E15CDB" w:rsidTr="00C27DE3"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08C" w:rsidRPr="00E15CDB" w:rsidRDefault="0095208C" w:rsidP="00C27DE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5CD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08C" w:rsidRPr="00E15CDB" w:rsidRDefault="0095208C" w:rsidP="00C27DE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5CDB">
              <w:rPr>
                <w:rFonts w:ascii="Times New Roman" w:eastAsia="Times New Roman" w:hAnsi="Times New Roman" w:cs="Times New Roman"/>
                <w:sz w:val="28"/>
                <w:szCs w:val="28"/>
              </w:rPr>
              <w:t>Поселение Сосенское, поселок Коммунарка, д.23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08C" w:rsidRPr="00E15CDB" w:rsidRDefault="0095208C" w:rsidP="00C27DE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5CDB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08C" w:rsidRPr="00E15CDB" w:rsidRDefault="0095208C" w:rsidP="00C27DE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5CDB">
              <w:rPr>
                <w:rFonts w:ascii="Times New Roman" w:eastAsia="Times New Roman" w:hAnsi="Times New Roman" w:cs="Times New Roman"/>
                <w:sz w:val="28"/>
                <w:szCs w:val="28"/>
              </w:rPr>
              <w:t>Семашко П.П.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08C" w:rsidRPr="00E15CDB" w:rsidRDefault="0095208C" w:rsidP="00C27DE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5CDB">
              <w:rPr>
                <w:rFonts w:ascii="Times New Roman" w:eastAsia="Times New Roman" w:hAnsi="Times New Roman" w:cs="Times New Roman"/>
                <w:sz w:val="28"/>
                <w:szCs w:val="28"/>
              </w:rPr>
              <w:t>Островская Е.А.</w:t>
            </w:r>
          </w:p>
        </w:tc>
      </w:tr>
      <w:tr w:rsidR="0095208C" w:rsidRPr="00E15CDB" w:rsidTr="00C27DE3"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08C" w:rsidRPr="00E15CDB" w:rsidRDefault="0095208C" w:rsidP="00C27DE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5CDB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08C" w:rsidRPr="00E15CDB" w:rsidRDefault="0095208C" w:rsidP="00C27DE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5CDB">
              <w:rPr>
                <w:rFonts w:ascii="Times New Roman" w:eastAsia="Times New Roman" w:hAnsi="Times New Roman" w:cs="Times New Roman"/>
                <w:sz w:val="28"/>
                <w:szCs w:val="28"/>
              </w:rPr>
              <w:t>Поселение Сосенское, поселок Коммунарка, д.24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08C" w:rsidRPr="00E15CDB" w:rsidRDefault="0095208C" w:rsidP="00C27DE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5CDB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08C" w:rsidRPr="00E15CDB" w:rsidRDefault="0095208C" w:rsidP="00C27DE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5CDB">
              <w:rPr>
                <w:rFonts w:ascii="Times New Roman" w:eastAsia="Times New Roman" w:hAnsi="Times New Roman" w:cs="Times New Roman"/>
                <w:sz w:val="28"/>
                <w:szCs w:val="28"/>
              </w:rPr>
              <w:t>Семашко П.П.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08C" w:rsidRPr="00E15CDB" w:rsidRDefault="0095208C" w:rsidP="00C27DE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5CDB">
              <w:rPr>
                <w:rFonts w:ascii="Times New Roman" w:eastAsia="Times New Roman" w:hAnsi="Times New Roman" w:cs="Times New Roman"/>
                <w:sz w:val="28"/>
                <w:szCs w:val="28"/>
              </w:rPr>
              <w:t>Островская Е.А.</w:t>
            </w:r>
          </w:p>
        </w:tc>
      </w:tr>
      <w:tr w:rsidR="0095208C" w:rsidRPr="00E15CDB" w:rsidTr="00C27DE3"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08C" w:rsidRPr="00E15CDB" w:rsidRDefault="0095208C" w:rsidP="00C27DE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5CDB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08C" w:rsidRPr="00E15CDB" w:rsidRDefault="0095208C" w:rsidP="00C27DE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5CDB">
              <w:rPr>
                <w:rFonts w:ascii="Times New Roman" w:eastAsia="Times New Roman" w:hAnsi="Times New Roman" w:cs="Times New Roman"/>
                <w:sz w:val="28"/>
                <w:szCs w:val="28"/>
              </w:rPr>
              <w:t>Поселение Сосенское, поселок Коммунарка, д.25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08C" w:rsidRPr="00E15CDB" w:rsidRDefault="0095208C" w:rsidP="00C27DE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5CDB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08C" w:rsidRPr="00E15CDB" w:rsidRDefault="0095208C" w:rsidP="00C27DE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5CDB">
              <w:rPr>
                <w:rFonts w:ascii="Times New Roman" w:eastAsia="Times New Roman" w:hAnsi="Times New Roman" w:cs="Times New Roman"/>
                <w:sz w:val="28"/>
                <w:szCs w:val="28"/>
              </w:rPr>
              <w:t>Семашко П.П.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08C" w:rsidRPr="00E15CDB" w:rsidRDefault="0095208C" w:rsidP="00C27DE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5CDB">
              <w:rPr>
                <w:rFonts w:ascii="Times New Roman" w:eastAsia="Times New Roman" w:hAnsi="Times New Roman" w:cs="Times New Roman"/>
                <w:sz w:val="28"/>
                <w:szCs w:val="28"/>
              </w:rPr>
              <w:t>Островская Е.А.</w:t>
            </w:r>
          </w:p>
        </w:tc>
      </w:tr>
      <w:tr w:rsidR="0095208C" w:rsidRPr="00E15CDB" w:rsidTr="00C27DE3"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08C" w:rsidRPr="00E15CDB" w:rsidRDefault="0095208C" w:rsidP="00C27DE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5CDB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08C" w:rsidRPr="00E15CDB" w:rsidRDefault="0095208C" w:rsidP="00C27DE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5CDB">
              <w:rPr>
                <w:rFonts w:ascii="Times New Roman" w:eastAsia="Times New Roman" w:hAnsi="Times New Roman" w:cs="Times New Roman"/>
                <w:sz w:val="28"/>
                <w:szCs w:val="28"/>
              </w:rPr>
              <w:t>Поселение Сосенское, поселок Коммунарка, д.5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08C" w:rsidRPr="00E15CDB" w:rsidRDefault="0095208C" w:rsidP="00C27DE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5CD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08C" w:rsidRPr="00E15CDB" w:rsidRDefault="0095208C" w:rsidP="00C27DE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5CDB">
              <w:rPr>
                <w:rFonts w:ascii="Times New Roman" w:eastAsia="Times New Roman" w:hAnsi="Times New Roman" w:cs="Times New Roman"/>
                <w:sz w:val="28"/>
                <w:szCs w:val="28"/>
              </w:rPr>
              <w:t>Долженков В.М.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08C" w:rsidRPr="00E15CDB" w:rsidRDefault="0095208C" w:rsidP="00C27DE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5CDB">
              <w:rPr>
                <w:rFonts w:ascii="Times New Roman" w:eastAsia="Times New Roman" w:hAnsi="Times New Roman" w:cs="Times New Roman"/>
                <w:sz w:val="28"/>
                <w:szCs w:val="28"/>
              </w:rPr>
              <w:t>Долбешкина Т.А.</w:t>
            </w:r>
          </w:p>
        </w:tc>
      </w:tr>
      <w:tr w:rsidR="0095208C" w:rsidRPr="00E15CDB" w:rsidTr="00C27DE3"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08C" w:rsidRPr="00E15CDB" w:rsidRDefault="0095208C" w:rsidP="00C27DE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5CDB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08C" w:rsidRPr="00E15CDB" w:rsidRDefault="0095208C" w:rsidP="00C27DE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5CDB">
              <w:rPr>
                <w:rFonts w:ascii="Times New Roman" w:eastAsia="Times New Roman" w:hAnsi="Times New Roman" w:cs="Times New Roman"/>
                <w:sz w:val="28"/>
                <w:szCs w:val="28"/>
              </w:rPr>
              <w:t>Поселение Сосенское, поселок Коммунарка, д.9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08C" w:rsidRPr="00E15CDB" w:rsidRDefault="0095208C" w:rsidP="00C27DE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5CD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08C" w:rsidRPr="00E15CDB" w:rsidRDefault="0095208C" w:rsidP="00C27DE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5CDB">
              <w:rPr>
                <w:rFonts w:ascii="Times New Roman" w:eastAsia="Times New Roman" w:hAnsi="Times New Roman" w:cs="Times New Roman"/>
                <w:sz w:val="28"/>
                <w:szCs w:val="28"/>
              </w:rPr>
              <w:t>Черепанова Н.В.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08C" w:rsidRPr="00E15CDB" w:rsidRDefault="0095208C" w:rsidP="00C27DE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5CDB">
              <w:rPr>
                <w:rFonts w:ascii="Times New Roman" w:eastAsia="Times New Roman" w:hAnsi="Times New Roman" w:cs="Times New Roman"/>
                <w:sz w:val="28"/>
                <w:szCs w:val="28"/>
              </w:rPr>
              <w:t>Долженков В.М.</w:t>
            </w:r>
          </w:p>
        </w:tc>
      </w:tr>
    </w:tbl>
    <w:p w:rsidR="0095208C" w:rsidRDefault="0095208C" w:rsidP="0095208C"/>
    <w:p w:rsidR="00E15CDB" w:rsidRPr="00E15CDB" w:rsidRDefault="00E15CDB" w:rsidP="00E15CDB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8"/>
          <w:lang w:eastAsia="ru-RU"/>
        </w:rPr>
      </w:pPr>
    </w:p>
    <w:sectPr w:rsidR="00E15CDB" w:rsidRPr="00E15C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424E" w:rsidRDefault="005C424E" w:rsidP="00CE5CB4">
      <w:pPr>
        <w:spacing w:after="0" w:line="240" w:lineRule="auto"/>
      </w:pPr>
      <w:r>
        <w:separator/>
      </w:r>
    </w:p>
  </w:endnote>
  <w:endnote w:type="continuationSeparator" w:id="0">
    <w:p w:rsidR="005C424E" w:rsidRDefault="005C424E" w:rsidP="00CE5C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424E" w:rsidRDefault="005C424E" w:rsidP="00CE5CB4">
      <w:pPr>
        <w:spacing w:after="0" w:line="240" w:lineRule="auto"/>
      </w:pPr>
      <w:r>
        <w:separator/>
      </w:r>
    </w:p>
  </w:footnote>
  <w:footnote w:type="continuationSeparator" w:id="0">
    <w:p w:rsidR="005C424E" w:rsidRDefault="005C424E" w:rsidP="00CE5C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9B41C2"/>
    <w:multiLevelType w:val="hybridMultilevel"/>
    <w:tmpl w:val="FED4B060"/>
    <w:lvl w:ilvl="0" w:tplc="BE8EC770">
      <w:start w:val="1"/>
      <w:numFmt w:val="decimal"/>
      <w:lvlText w:val="%1."/>
      <w:lvlJc w:val="left"/>
      <w:pPr>
        <w:ind w:left="1211" w:hanging="360"/>
      </w:pPr>
      <w:rPr>
        <w:rFonts w:eastAsia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CD0"/>
    <w:rsid w:val="001C17A9"/>
    <w:rsid w:val="002679E1"/>
    <w:rsid w:val="00325CCE"/>
    <w:rsid w:val="00410E62"/>
    <w:rsid w:val="00415BB0"/>
    <w:rsid w:val="00472036"/>
    <w:rsid w:val="00496F00"/>
    <w:rsid w:val="00540964"/>
    <w:rsid w:val="005517C2"/>
    <w:rsid w:val="00592BB0"/>
    <w:rsid w:val="0059440F"/>
    <w:rsid w:val="005C424E"/>
    <w:rsid w:val="00640A45"/>
    <w:rsid w:val="006E0422"/>
    <w:rsid w:val="00797CD0"/>
    <w:rsid w:val="007F1669"/>
    <w:rsid w:val="0095208C"/>
    <w:rsid w:val="00A969EE"/>
    <w:rsid w:val="00C153F9"/>
    <w:rsid w:val="00C26CB9"/>
    <w:rsid w:val="00C62129"/>
    <w:rsid w:val="00CE5CB4"/>
    <w:rsid w:val="00DD026B"/>
    <w:rsid w:val="00E15CDB"/>
    <w:rsid w:val="00EB1970"/>
    <w:rsid w:val="00FC25FC"/>
    <w:rsid w:val="00FD4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0DB150-E570-43B6-AF0E-A9AE80FAE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20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E5C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CE5CB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CE5CB4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640A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40A4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496F0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31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3</Pages>
  <Words>537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sabitova</dc:creator>
  <cp:keywords/>
  <dc:description/>
  <cp:lastModifiedBy>sabitova</cp:lastModifiedBy>
  <cp:revision>19</cp:revision>
  <cp:lastPrinted>2019-10-18T07:22:00Z</cp:lastPrinted>
  <dcterms:created xsi:type="dcterms:W3CDTF">2016-02-29T13:11:00Z</dcterms:created>
  <dcterms:modified xsi:type="dcterms:W3CDTF">2019-11-13T07:15:00Z</dcterms:modified>
</cp:coreProperties>
</file>