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79AB" w14:textId="4269F7A6" w:rsidR="0061467A" w:rsidRDefault="0061467A" w:rsidP="00B7716A">
      <w:pPr>
        <w:jc w:val="center"/>
        <w:rPr>
          <w:rFonts w:ascii="PT Serif" w:hAnsi="PT Serif"/>
          <w:b/>
        </w:rPr>
      </w:pPr>
      <w:bookmarkStart w:id="0" w:name="_GoBack"/>
      <w:bookmarkEnd w:id="0"/>
      <w:r w:rsidRPr="00B7716A">
        <w:rPr>
          <w:rFonts w:ascii="PT Serif" w:hAnsi="PT Serif"/>
          <w:b/>
        </w:rPr>
        <w:t>О</w:t>
      </w:r>
      <w:r w:rsidR="00B7716A" w:rsidRPr="00B7716A">
        <w:rPr>
          <w:rFonts w:ascii="PT Serif" w:hAnsi="PT Serif"/>
          <w:b/>
        </w:rPr>
        <w:t>тчет о работе</w:t>
      </w:r>
      <w:r w:rsidRPr="00B7716A">
        <w:rPr>
          <w:rFonts w:ascii="PT Serif" w:hAnsi="PT Serif"/>
          <w:b/>
        </w:rPr>
        <w:t xml:space="preserve"> </w:t>
      </w:r>
      <w:r w:rsidR="00B7716A">
        <w:rPr>
          <w:rFonts w:ascii="PT Serif" w:hAnsi="PT Serif"/>
          <w:b/>
        </w:rPr>
        <w:br/>
      </w:r>
      <w:r w:rsidR="00B7716A" w:rsidRPr="00B7716A">
        <w:rPr>
          <w:rFonts w:ascii="PT Serif" w:hAnsi="PT Serif"/>
          <w:b/>
        </w:rPr>
        <w:t>депутата Совета депутатов поселения Сосенское</w:t>
      </w:r>
      <w:r w:rsidR="00B7716A">
        <w:rPr>
          <w:rFonts w:ascii="PT Serif" w:hAnsi="PT Serif"/>
          <w:b/>
        </w:rPr>
        <w:br/>
      </w:r>
      <w:r w:rsidR="00B7716A" w:rsidRPr="00B7716A">
        <w:rPr>
          <w:rFonts w:ascii="PT Serif" w:hAnsi="PT Serif"/>
          <w:b/>
        </w:rPr>
        <w:t xml:space="preserve"> Голуба Кирилла Юрьевича </w:t>
      </w:r>
      <w:r w:rsidRPr="00B7716A">
        <w:rPr>
          <w:rFonts w:ascii="PT Serif" w:hAnsi="PT Serif"/>
          <w:b/>
        </w:rPr>
        <w:t>в 20</w:t>
      </w:r>
      <w:r w:rsidR="00EA5DB5">
        <w:rPr>
          <w:rFonts w:ascii="PT Serif" w:hAnsi="PT Serif"/>
          <w:b/>
        </w:rPr>
        <w:t>20</w:t>
      </w:r>
      <w:r w:rsidRPr="00B7716A">
        <w:rPr>
          <w:rFonts w:ascii="PT Serif" w:hAnsi="PT Serif"/>
          <w:b/>
        </w:rPr>
        <w:t xml:space="preserve"> году</w:t>
      </w:r>
    </w:p>
    <w:p w14:paraId="239C6C5F" w14:textId="43D3CD28" w:rsidR="00577721" w:rsidRPr="00577721" w:rsidRDefault="00577721" w:rsidP="00B7716A">
      <w:pPr>
        <w:jc w:val="center"/>
        <w:rPr>
          <w:rFonts w:ascii="PT Serif" w:hAnsi="PT Serif"/>
          <w:i/>
        </w:rPr>
      </w:pPr>
      <w:r>
        <w:rPr>
          <w:rFonts w:ascii="PT Serif" w:hAnsi="PT Serif"/>
          <w:i/>
        </w:rPr>
        <w:t xml:space="preserve">(по состоянию на </w:t>
      </w:r>
      <w:r w:rsidR="00EA5DB5">
        <w:rPr>
          <w:rFonts w:ascii="PT Serif" w:hAnsi="PT Serif"/>
          <w:i/>
        </w:rPr>
        <w:t>2</w:t>
      </w:r>
      <w:r w:rsidR="00ED6043">
        <w:rPr>
          <w:rFonts w:ascii="PT Serif" w:hAnsi="PT Serif"/>
          <w:i/>
        </w:rPr>
        <w:t>3</w:t>
      </w:r>
      <w:r>
        <w:rPr>
          <w:rFonts w:ascii="PT Serif" w:hAnsi="PT Serif"/>
          <w:i/>
        </w:rPr>
        <w:t xml:space="preserve"> декабря)</w:t>
      </w:r>
    </w:p>
    <w:p w14:paraId="2BC67FE5" w14:textId="77777777" w:rsidR="0061467A" w:rsidRPr="00B7716A" w:rsidRDefault="0061467A" w:rsidP="00B7716A">
      <w:pPr>
        <w:ind w:firstLine="709"/>
        <w:jc w:val="both"/>
        <w:rPr>
          <w:rFonts w:ascii="PT Serif" w:hAnsi="PT Serif"/>
        </w:rPr>
      </w:pPr>
    </w:p>
    <w:p w14:paraId="792547CF" w14:textId="5ABF13EC" w:rsidR="0061467A" w:rsidRPr="001F35D0" w:rsidRDefault="0061467A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1F35D0">
        <w:rPr>
          <w:rFonts w:ascii="PT Serif" w:hAnsi="PT Serif"/>
        </w:rPr>
        <w:t>В</w:t>
      </w:r>
      <w:r w:rsidR="00440007" w:rsidRPr="001F35D0">
        <w:rPr>
          <w:rFonts w:ascii="PT Serif" w:hAnsi="PT Serif"/>
        </w:rPr>
        <w:t xml:space="preserve"> соответствии с порядком</w:t>
      </w:r>
      <w:r w:rsidR="00D9751D" w:rsidRPr="001F35D0">
        <w:rPr>
          <w:rFonts w:ascii="PT Serif" w:hAnsi="PT Serif"/>
        </w:rPr>
        <w:t>,</w:t>
      </w:r>
      <w:r w:rsidR="00440007" w:rsidRPr="001F35D0">
        <w:rPr>
          <w:rFonts w:ascii="PT Serif" w:hAnsi="PT Serif"/>
        </w:rPr>
        <w:t xml:space="preserve"> установленным законодательством города Москвы и Уставом поселения Сосенское</w:t>
      </w:r>
      <w:r w:rsidR="00D9751D" w:rsidRPr="001F35D0">
        <w:rPr>
          <w:rFonts w:ascii="PT Serif" w:hAnsi="PT Serif"/>
        </w:rPr>
        <w:t>,</w:t>
      </w:r>
      <w:r w:rsidR="00440007" w:rsidRPr="001F35D0">
        <w:rPr>
          <w:rFonts w:ascii="PT Serif" w:hAnsi="PT Serif"/>
        </w:rPr>
        <w:t xml:space="preserve"> в</w:t>
      </w:r>
      <w:r w:rsidRPr="001F35D0">
        <w:rPr>
          <w:rFonts w:ascii="PT Serif" w:hAnsi="PT Serif"/>
        </w:rPr>
        <w:t xml:space="preserve">ступил в должность 2 октября 2018 года на первом заседании Совета депутатов поселения Сосенское 4-го созыва. </w:t>
      </w:r>
    </w:p>
    <w:p w14:paraId="6C35EDE9" w14:textId="02366238" w:rsidR="00DE0D5E" w:rsidRDefault="00440007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20</w:t>
      </w:r>
      <w:r w:rsidR="00487A2C">
        <w:rPr>
          <w:rFonts w:ascii="PT Serif" w:hAnsi="PT Serif"/>
        </w:rPr>
        <w:t>20</w:t>
      </w:r>
      <w:r>
        <w:rPr>
          <w:rFonts w:ascii="PT Serif" w:hAnsi="PT Serif"/>
        </w:rPr>
        <w:t xml:space="preserve"> году п</w:t>
      </w:r>
      <w:r w:rsidR="00D76FC7" w:rsidRPr="00B7716A">
        <w:rPr>
          <w:rFonts w:ascii="PT Serif" w:hAnsi="PT Serif"/>
        </w:rPr>
        <w:t xml:space="preserve">ринял участие в </w:t>
      </w:r>
      <w:r w:rsidR="00FB6115">
        <w:rPr>
          <w:rFonts w:ascii="PT Serif" w:hAnsi="PT Serif"/>
        </w:rPr>
        <w:t xml:space="preserve">11 из 12 очередных </w:t>
      </w:r>
      <w:r w:rsidR="00D76FC7" w:rsidRPr="00B7716A">
        <w:rPr>
          <w:rFonts w:ascii="PT Serif" w:hAnsi="PT Serif"/>
        </w:rPr>
        <w:t>заседани</w:t>
      </w:r>
      <w:r w:rsidR="00FB6115">
        <w:rPr>
          <w:rFonts w:ascii="PT Serif" w:hAnsi="PT Serif"/>
        </w:rPr>
        <w:t>й</w:t>
      </w:r>
      <w:r w:rsidR="007E627A">
        <w:rPr>
          <w:rFonts w:ascii="PT Serif" w:hAnsi="PT Serif"/>
        </w:rPr>
        <w:t xml:space="preserve">, в </w:t>
      </w:r>
      <w:r w:rsidR="00D1332B">
        <w:rPr>
          <w:rFonts w:ascii="PT Serif" w:hAnsi="PT Serif"/>
        </w:rPr>
        <w:t>5</w:t>
      </w:r>
      <w:r w:rsidR="00AB2C85">
        <w:rPr>
          <w:rFonts w:ascii="PT Serif" w:hAnsi="PT Serif"/>
        </w:rPr>
        <w:t xml:space="preserve"> </w:t>
      </w:r>
      <w:r w:rsidR="00C2342A">
        <w:rPr>
          <w:rFonts w:ascii="PT Serif" w:hAnsi="PT Serif"/>
        </w:rPr>
        <w:t xml:space="preserve">из </w:t>
      </w:r>
      <w:r w:rsidR="00D1332B">
        <w:rPr>
          <w:rFonts w:ascii="PT Serif" w:hAnsi="PT Serif"/>
        </w:rPr>
        <w:t>6</w:t>
      </w:r>
      <w:r w:rsidR="00FD1748">
        <w:rPr>
          <w:rFonts w:ascii="PT Serif" w:hAnsi="PT Serif"/>
        </w:rPr>
        <w:t xml:space="preserve"> </w:t>
      </w:r>
      <w:r w:rsidR="00FD1748" w:rsidRPr="00B7716A">
        <w:rPr>
          <w:rFonts w:ascii="PT Serif" w:hAnsi="PT Serif"/>
        </w:rPr>
        <w:t>внеочередных</w:t>
      </w:r>
      <w:r w:rsidR="00AB2C85">
        <w:rPr>
          <w:rFonts w:ascii="PT Serif" w:hAnsi="PT Serif"/>
        </w:rPr>
        <w:t xml:space="preserve"> заседани</w:t>
      </w:r>
      <w:r w:rsidR="00C2342A">
        <w:rPr>
          <w:rFonts w:ascii="PT Serif" w:hAnsi="PT Serif"/>
        </w:rPr>
        <w:t>й</w:t>
      </w:r>
      <w:r>
        <w:rPr>
          <w:rFonts w:ascii="PT Serif" w:hAnsi="PT Serif"/>
        </w:rPr>
        <w:t xml:space="preserve"> Совета депутатов 4-го созыва</w:t>
      </w:r>
      <w:r w:rsidR="008809B0">
        <w:rPr>
          <w:rFonts w:ascii="PT Serif" w:hAnsi="PT Serif"/>
        </w:rPr>
        <w:t>.</w:t>
      </w:r>
    </w:p>
    <w:p w14:paraId="607039C1" w14:textId="38B0FE02" w:rsidR="00A63A8B" w:rsidRDefault="00A73C8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Разработаны</w:t>
      </w:r>
      <w:r w:rsidR="00A63A8B">
        <w:rPr>
          <w:rFonts w:ascii="PT Serif" w:hAnsi="PT Serif"/>
        </w:rPr>
        <w:t>:</w:t>
      </w:r>
    </w:p>
    <w:p w14:paraId="2297E9D8" w14:textId="3C661EE9" w:rsidR="00A63A8B" w:rsidRDefault="00A63A8B" w:rsidP="00C8755B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</w:t>
      </w:r>
      <w:r w:rsidR="004C1E5B">
        <w:rPr>
          <w:rFonts w:ascii="PT Serif" w:hAnsi="PT Serif"/>
        </w:rPr>
        <w:t> </w:t>
      </w:r>
      <w:r w:rsidR="003841C7">
        <w:rPr>
          <w:rFonts w:ascii="PT Serif" w:hAnsi="PT Serif"/>
        </w:rPr>
        <w:t xml:space="preserve">проект </w:t>
      </w:r>
      <w:r>
        <w:rPr>
          <w:rFonts w:ascii="PT Serif" w:hAnsi="PT Serif"/>
        </w:rPr>
        <w:t xml:space="preserve">Решения </w:t>
      </w:r>
      <w:bookmarkStart w:id="1" w:name="OLE_LINK1"/>
      <w:bookmarkStart w:id="2" w:name="OLE_LINK2"/>
      <w:r>
        <w:rPr>
          <w:rFonts w:ascii="PT Serif" w:hAnsi="PT Serif"/>
        </w:rPr>
        <w:t xml:space="preserve">Совета депутатов поселения Сосенское </w:t>
      </w:r>
      <w:bookmarkEnd w:id="1"/>
      <w:bookmarkEnd w:id="2"/>
      <w:r>
        <w:rPr>
          <w:rFonts w:ascii="PT Serif" w:hAnsi="PT Serif"/>
        </w:rPr>
        <w:t>«О</w:t>
      </w:r>
      <w:r w:rsidR="00C8755B">
        <w:rPr>
          <w:rFonts w:ascii="PT Serif" w:hAnsi="PT Serif"/>
        </w:rPr>
        <w:t>б</w:t>
      </w:r>
      <w:r>
        <w:rPr>
          <w:rFonts w:ascii="PT Serif" w:hAnsi="PT Serif"/>
        </w:rPr>
        <w:t xml:space="preserve"> </w:t>
      </w:r>
      <w:r w:rsidR="00C8755B" w:rsidRPr="00C8755B">
        <w:rPr>
          <w:rFonts w:ascii="PT Serif" w:hAnsi="PT Serif"/>
        </w:rPr>
        <w:t>утверждении Положения о порядке назначения и проведения</w:t>
      </w:r>
      <w:r w:rsidR="00C8755B">
        <w:rPr>
          <w:rFonts w:ascii="PT Serif" w:hAnsi="PT Serif"/>
        </w:rPr>
        <w:t xml:space="preserve"> </w:t>
      </w:r>
      <w:r w:rsidR="00C8755B" w:rsidRPr="00C8755B">
        <w:rPr>
          <w:rFonts w:ascii="PT Serif" w:hAnsi="PT Serif"/>
        </w:rPr>
        <w:t>опроса граждан на территории поселения Сосенское</w:t>
      </w:r>
      <w:r w:rsidR="004C1E5B">
        <w:rPr>
          <w:rFonts w:ascii="PT Serif" w:hAnsi="PT Serif"/>
        </w:rPr>
        <w:t>;</w:t>
      </w:r>
    </w:p>
    <w:p w14:paraId="1EC58ADD" w14:textId="6EF0674A" w:rsidR="0022672B" w:rsidRDefault="004C1E5B" w:rsidP="00C21D44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 проект Р</w:t>
      </w:r>
      <w:r w:rsidR="003841C7">
        <w:rPr>
          <w:rFonts w:ascii="PT Serif" w:hAnsi="PT Serif"/>
        </w:rPr>
        <w:t xml:space="preserve">ешения </w:t>
      </w:r>
      <w:r>
        <w:rPr>
          <w:rFonts w:ascii="PT Serif" w:hAnsi="PT Serif"/>
        </w:rPr>
        <w:t>Совета депутатов поселения Сосенское «</w:t>
      </w:r>
      <w:r w:rsidR="0022672B">
        <w:rPr>
          <w:rFonts w:ascii="PT Serif" w:hAnsi="PT Serif"/>
        </w:rPr>
        <w:t>О</w:t>
      </w:r>
      <w:r w:rsidR="00C21D44" w:rsidRPr="00C21D44">
        <w:rPr>
          <w:rFonts w:ascii="PT Serif" w:hAnsi="PT Serif"/>
        </w:rPr>
        <w:t xml:space="preserve"> планировании социально-экономического развития</w:t>
      </w:r>
      <w:r w:rsidR="00C21D44">
        <w:rPr>
          <w:rFonts w:ascii="PT Serif" w:hAnsi="PT Serif"/>
        </w:rPr>
        <w:t xml:space="preserve"> </w:t>
      </w:r>
      <w:r w:rsidR="00C21D44" w:rsidRPr="00C21D44">
        <w:rPr>
          <w:rFonts w:ascii="PT Serif" w:hAnsi="PT Serif"/>
        </w:rPr>
        <w:t>поселения Сосенское</w:t>
      </w:r>
      <w:r w:rsidR="00C21D44">
        <w:rPr>
          <w:rFonts w:ascii="PT Serif" w:hAnsi="PT Serif"/>
        </w:rPr>
        <w:t>»</w:t>
      </w:r>
      <w:r w:rsidR="007D5656">
        <w:rPr>
          <w:rFonts w:ascii="PT Serif" w:hAnsi="PT Serif"/>
        </w:rPr>
        <w:t>.</w:t>
      </w:r>
    </w:p>
    <w:p w14:paraId="0B9E8169" w14:textId="5B87E6AD" w:rsidR="0089764F" w:rsidRDefault="00DF3CE9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качестве председателя </w:t>
      </w:r>
      <w:r w:rsidR="001372FE">
        <w:rPr>
          <w:rFonts w:ascii="PT Serif" w:hAnsi="PT Serif"/>
        </w:rPr>
        <w:t>п</w:t>
      </w:r>
      <w:r>
        <w:rPr>
          <w:rFonts w:ascii="PT Serif" w:hAnsi="PT Serif"/>
        </w:rPr>
        <w:t xml:space="preserve">остоянной комиссии </w:t>
      </w:r>
      <w:r w:rsidRPr="008809B0">
        <w:rPr>
          <w:rFonts w:ascii="PT Serif" w:hAnsi="PT Serif"/>
        </w:rPr>
        <w:t>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  <w:r>
        <w:rPr>
          <w:rFonts w:ascii="PT Serif" w:hAnsi="PT Serif"/>
        </w:rPr>
        <w:t xml:space="preserve"> провел </w:t>
      </w:r>
      <w:r w:rsidR="00407D43">
        <w:rPr>
          <w:rFonts w:ascii="PT Serif" w:hAnsi="PT Serif"/>
        </w:rPr>
        <w:t>6</w:t>
      </w:r>
      <w:r>
        <w:rPr>
          <w:rFonts w:ascii="PT Serif" w:hAnsi="PT Serif"/>
        </w:rPr>
        <w:t xml:space="preserve"> заседани</w:t>
      </w:r>
      <w:r w:rsidR="00407D43">
        <w:rPr>
          <w:rFonts w:ascii="PT Serif" w:hAnsi="PT Serif"/>
        </w:rPr>
        <w:t>й</w:t>
      </w:r>
      <w:r>
        <w:rPr>
          <w:rFonts w:ascii="PT Serif" w:hAnsi="PT Serif"/>
        </w:rPr>
        <w:t xml:space="preserve"> указанного органа</w:t>
      </w:r>
      <w:r w:rsidR="006A5BEB">
        <w:rPr>
          <w:rFonts w:ascii="PT Serif" w:hAnsi="PT Serif"/>
        </w:rPr>
        <w:t xml:space="preserve"> (</w:t>
      </w:r>
      <w:r w:rsidR="009E7A56">
        <w:rPr>
          <w:rFonts w:ascii="PT Serif" w:hAnsi="PT Serif"/>
        </w:rPr>
        <w:t>протоколы опубликованы на сайте поселения</w:t>
      </w:r>
      <w:r w:rsidR="006A5BEB">
        <w:rPr>
          <w:rFonts w:ascii="PT Serif" w:hAnsi="PT Serif"/>
        </w:rPr>
        <w:t xml:space="preserve">). </w:t>
      </w:r>
      <w:r w:rsidR="0000297E">
        <w:rPr>
          <w:rFonts w:ascii="PT Serif" w:hAnsi="PT Serif"/>
        </w:rPr>
        <w:t>Принимал участие в заседаниях других постоянных комиссий, членом которых являю</w:t>
      </w:r>
      <w:r w:rsidR="00580BB0">
        <w:rPr>
          <w:rFonts w:ascii="PT Serif" w:hAnsi="PT Serif"/>
        </w:rPr>
        <w:t>сь</w:t>
      </w:r>
      <w:r w:rsidR="0089764F">
        <w:rPr>
          <w:rFonts w:ascii="PT Serif" w:hAnsi="PT Serif"/>
        </w:rPr>
        <w:t>.</w:t>
      </w:r>
    </w:p>
    <w:p w14:paraId="4EA0B577" w14:textId="0CD5F727" w:rsidR="003C14DB" w:rsidRDefault="005775BB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B7716A">
        <w:rPr>
          <w:rFonts w:ascii="PT Serif" w:hAnsi="PT Serif"/>
        </w:rPr>
        <w:t>Подготовлен</w:t>
      </w:r>
      <w:r w:rsidR="007433C1">
        <w:rPr>
          <w:rFonts w:ascii="PT Serif" w:hAnsi="PT Serif"/>
        </w:rPr>
        <w:t>ы</w:t>
      </w:r>
      <w:r w:rsidRPr="00B7716A">
        <w:rPr>
          <w:rFonts w:ascii="PT Serif" w:hAnsi="PT Serif"/>
        </w:rPr>
        <w:t xml:space="preserve"> депутатски</w:t>
      </w:r>
      <w:r w:rsidR="007433C1">
        <w:rPr>
          <w:rFonts w:ascii="PT Serif" w:hAnsi="PT Serif"/>
        </w:rPr>
        <w:t>е</w:t>
      </w:r>
      <w:r w:rsidRPr="00B7716A">
        <w:rPr>
          <w:rFonts w:ascii="PT Serif" w:hAnsi="PT Serif"/>
        </w:rPr>
        <w:t xml:space="preserve"> запрос</w:t>
      </w:r>
      <w:r w:rsidR="007433C1">
        <w:rPr>
          <w:rFonts w:ascii="PT Serif" w:hAnsi="PT Serif"/>
        </w:rPr>
        <w:t>ы</w:t>
      </w:r>
      <w:r w:rsidR="002E625C">
        <w:rPr>
          <w:rFonts w:ascii="PT Serif" w:hAnsi="PT Serif"/>
        </w:rPr>
        <w:t xml:space="preserve">: </w:t>
      </w:r>
    </w:p>
    <w:p w14:paraId="189CCCDB" w14:textId="367B0DDE" w:rsidR="00293931" w:rsidRDefault="0029393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293931">
        <w:rPr>
          <w:rFonts w:ascii="PT Serif" w:hAnsi="PT Serif"/>
        </w:rPr>
        <w:t>-</w:t>
      </w:r>
      <w:r>
        <w:rPr>
          <w:rFonts w:ascii="PT Serif" w:hAnsi="PT Serif"/>
        </w:rPr>
        <w:t> о</w:t>
      </w:r>
      <w:r w:rsidRPr="00293931">
        <w:rPr>
          <w:rFonts w:ascii="PT Serif" w:hAnsi="PT Serif"/>
        </w:rPr>
        <w:t xml:space="preserve">б </w:t>
      </w:r>
      <w:r w:rsidR="00015A08" w:rsidRPr="00015A08">
        <w:rPr>
          <w:rFonts w:ascii="PT Serif" w:hAnsi="PT Serif"/>
        </w:rPr>
        <w:t>обеспечении поселения Сосенское работой наземного общественного транспорта</w:t>
      </w:r>
      <w:r>
        <w:rPr>
          <w:rFonts w:ascii="PT Serif" w:hAnsi="PT Serif"/>
        </w:rPr>
        <w:t xml:space="preserve"> (поддержан на заседании </w:t>
      </w:r>
      <w:r w:rsidR="00E50C97">
        <w:rPr>
          <w:rFonts w:ascii="PT Serif" w:hAnsi="PT Serif"/>
        </w:rPr>
        <w:t xml:space="preserve">16 </w:t>
      </w:r>
      <w:r w:rsidR="00015A08">
        <w:rPr>
          <w:rFonts w:ascii="PT Serif" w:hAnsi="PT Serif"/>
        </w:rPr>
        <w:t>января 2020 г</w:t>
      </w:r>
      <w:r w:rsidR="000B567C">
        <w:rPr>
          <w:rFonts w:ascii="PT Serif" w:hAnsi="PT Serif"/>
        </w:rPr>
        <w:t>.)</w:t>
      </w:r>
      <w:r>
        <w:rPr>
          <w:rFonts w:ascii="PT Serif" w:hAnsi="PT Serif"/>
        </w:rPr>
        <w:t>;</w:t>
      </w:r>
    </w:p>
    <w:p w14:paraId="734B4E30" w14:textId="3150D8DF" w:rsidR="003C14DB" w:rsidRDefault="000B567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</w:t>
      </w:r>
      <w:r w:rsidR="008C3D3C">
        <w:rPr>
          <w:rFonts w:ascii="PT Serif" w:hAnsi="PT Serif"/>
          <w:lang w:val="en-US"/>
        </w:rPr>
        <w:t> </w:t>
      </w:r>
      <w:r>
        <w:rPr>
          <w:rFonts w:ascii="PT Serif" w:hAnsi="PT Serif"/>
        </w:rPr>
        <w:t>о</w:t>
      </w:r>
      <w:r w:rsidR="0001228E">
        <w:rPr>
          <w:rFonts w:ascii="PT Serif" w:hAnsi="PT Serif"/>
        </w:rPr>
        <w:t xml:space="preserve"> </w:t>
      </w:r>
      <w:r w:rsidR="00490878" w:rsidRPr="00490878">
        <w:rPr>
          <w:rFonts w:ascii="PT Serif" w:hAnsi="PT Serif"/>
        </w:rPr>
        <w:t xml:space="preserve">борьбе с борщевиком Сосновского </w:t>
      </w:r>
      <w:r w:rsidR="0010145E">
        <w:rPr>
          <w:rFonts w:ascii="PT Serif" w:hAnsi="PT Serif"/>
        </w:rPr>
        <w:t>(</w:t>
      </w:r>
      <w:r w:rsidR="002C3B3C">
        <w:rPr>
          <w:rFonts w:ascii="PT Serif" w:hAnsi="PT Serif"/>
        </w:rPr>
        <w:t xml:space="preserve">поддержан на заседании </w:t>
      </w:r>
      <w:r w:rsidR="007B24C5">
        <w:rPr>
          <w:rFonts w:ascii="PT Serif" w:hAnsi="PT Serif"/>
        </w:rPr>
        <w:t>18</w:t>
      </w:r>
      <w:r w:rsidR="002C3B3C">
        <w:rPr>
          <w:rFonts w:ascii="PT Serif" w:hAnsi="PT Serif"/>
        </w:rPr>
        <w:t xml:space="preserve"> июня 2020</w:t>
      </w:r>
      <w:r w:rsidR="00A10C3F">
        <w:rPr>
          <w:rFonts w:ascii="PT Serif" w:hAnsi="PT Serif"/>
        </w:rPr>
        <w:t> </w:t>
      </w:r>
      <w:r w:rsidR="0010145E">
        <w:rPr>
          <w:rFonts w:ascii="PT Serif" w:hAnsi="PT Serif"/>
        </w:rPr>
        <w:t>г.);</w:t>
      </w:r>
    </w:p>
    <w:p w14:paraId="4FE7A5AD" w14:textId="00D3E74D" w:rsidR="007B36FC" w:rsidRDefault="008C3D3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7B36FC">
        <w:rPr>
          <w:rFonts w:ascii="PT Serif" w:hAnsi="PT Serif"/>
        </w:rPr>
        <w:t>-</w:t>
      </w:r>
      <w:r>
        <w:rPr>
          <w:rFonts w:ascii="PT Serif" w:hAnsi="PT Serif"/>
          <w:lang w:val="en-US"/>
        </w:rPr>
        <w:t> </w:t>
      </w:r>
      <w:r w:rsidR="00A03FDC" w:rsidRPr="00A03FDC">
        <w:rPr>
          <w:rFonts w:ascii="PT Serif" w:hAnsi="PT Serif"/>
        </w:rPr>
        <w:t xml:space="preserve">о принадлежности объектов инженерно-коммунального назначения на территории поселения Сосенское </w:t>
      </w:r>
      <w:r w:rsidR="007B36FC">
        <w:rPr>
          <w:rFonts w:ascii="PT Serif" w:hAnsi="PT Serif"/>
        </w:rPr>
        <w:t>(</w:t>
      </w:r>
      <w:r w:rsidR="00A03FDC">
        <w:rPr>
          <w:rFonts w:ascii="PT Serif" w:hAnsi="PT Serif"/>
        </w:rPr>
        <w:t xml:space="preserve">поддержан на заседании </w:t>
      </w:r>
      <w:r w:rsidR="004B6000">
        <w:rPr>
          <w:rFonts w:ascii="PT Serif" w:hAnsi="PT Serif"/>
        </w:rPr>
        <w:t>16</w:t>
      </w:r>
      <w:r w:rsidR="00A03FDC">
        <w:rPr>
          <w:rFonts w:ascii="PT Serif" w:hAnsi="PT Serif"/>
        </w:rPr>
        <w:t xml:space="preserve"> июля 2020 </w:t>
      </w:r>
      <w:r w:rsidR="007B36FC">
        <w:rPr>
          <w:rFonts w:ascii="PT Serif" w:hAnsi="PT Serif"/>
        </w:rPr>
        <w:t>г.);</w:t>
      </w:r>
    </w:p>
    <w:p w14:paraId="61BEB0D9" w14:textId="46298557" w:rsidR="008C3D3C" w:rsidRDefault="007B36F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о </w:t>
      </w:r>
      <w:r w:rsidR="004A5EB6" w:rsidRPr="004A5EB6">
        <w:rPr>
          <w:rFonts w:ascii="PT Serif" w:hAnsi="PT Serif"/>
        </w:rPr>
        <w:t xml:space="preserve">контроле за соблюдением уровня шума при проведении строительных работ в ночное время </w:t>
      </w:r>
      <w:r w:rsidR="00F52734">
        <w:rPr>
          <w:rFonts w:ascii="PT Serif" w:hAnsi="PT Serif"/>
        </w:rPr>
        <w:t>(</w:t>
      </w:r>
      <w:r w:rsidR="004A5EB6">
        <w:rPr>
          <w:rFonts w:ascii="PT Serif" w:hAnsi="PT Serif"/>
        </w:rPr>
        <w:t xml:space="preserve">поддержан на заседании </w:t>
      </w:r>
      <w:r w:rsidR="00A10C3F">
        <w:rPr>
          <w:rFonts w:ascii="PT Serif" w:hAnsi="PT Serif"/>
        </w:rPr>
        <w:t>11</w:t>
      </w:r>
      <w:r w:rsidR="004A5EB6">
        <w:rPr>
          <w:rFonts w:ascii="PT Serif" w:hAnsi="PT Serif"/>
        </w:rPr>
        <w:t xml:space="preserve"> сентября 2020 </w:t>
      </w:r>
      <w:r w:rsidR="00F52734">
        <w:rPr>
          <w:rFonts w:ascii="PT Serif" w:hAnsi="PT Serif"/>
        </w:rPr>
        <w:t>г.)</w:t>
      </w:r>
      <w:r w:rsidR="003E111E">
        <w:rPr>
          <w:rFonts w:ascii="PT Serif" w:hAnsi="PT Serif"/>
        </w:rPr>
        <w:t>;</w:t>
      </w:r>
    </w:p>
    <w:p w14:paraId="7A9AB95D" w14:textId="0D0FA42B" w:rsidR="003E111E" w:rsidRDefault="00B656BF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</w:t>
      </w:r>
      <w:r w:rsidR="003E111E" w:rsidRPr="003E111E">
        <w:rPr>
          <w:rFonts w:ascii="PT Serif" w:hAnsi="PT Serif"/>
        </w:rPr>
        <w:t>о необходимости повышения открытости и публичности деятельности полиции</w:t>
      </w:r>
      <w:r w:rsidR="003E111E">
        <w:rPr>
          <w:rFonts w:ascii="PT Serif" w:hAnsi="PT Serif"/>
        </w:rPr>
        <w:t xml:space="preserve"> (поддержан на заседании </w:t>
      </w:r>
      <w:r w:rsidR="00A10C3F">
        <w:rPr>
          <w:rFonts w:ascii="PT Serif" w:hAnsi="PT Serif"/>
        </w:rPr>
        <w:t>16</w:t>
      </w:r>
      <w:r w:rsidR="003E111E">
        <w:rPr>
          <w:rFonts w:ascii="PT Serif" w:hAnsi="PT Serif"/>
        </w:rPr>
        <w:t xml:space="preserve"> ноября 2020 г.).</w:t>
      </w:r>
    </w:p>
    <w:p w14:paraId="7B25D92C" w14:textId="7E9DF3DF" w:rsidR="00B656BF" w:rsidRDefault="00B656BF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</w:p>
    <w:p w14:paraId="0CA1A268" w14:textId="16D500D2" w:rsidR="006C1073" w:rsidRDefault="006C1073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2020 году в поле </w:t>
      </w:r>
      <w:r w:rsidR="003C1DAC">
        <w:rPr>
          <w:rFonts w:ascii="PT Serif" w:hAnsi="PT Serif"/>
        </w:rPr>
        <w:t xml:space="preserve">депутатской </w:t>
      </w:r>
      <w:r>
        <w:rPr>
          <w:rFonts w:ascii="PT Serif" w:hAnsi="PT Serif"/>
        </w:rPr>
        <w:t xml:space="preserve">работы </w:t>
      </w:r>
      <w:r w:rsidR="003C1DAC">
        <w:rPr>
          <w:rFonts w:ascii="PT Serif" w:hAnsi="PT Serif"/>
        </w:rPr>
        <w:t xml:space="preserve">находились актуальные проблемы поселения. </w:t>
      </w:r>
    </w:p>
    <w:p w14:paraId="048D4013" w14:textId="10C0E246" w:rsidR="003B422E" w:rsidRDefault="003B422E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С учетом обращений избирателей в связи с работой наземного </w:t>
      </w:r>
      <w:r w:rsidR="009024AD">
        <w:rPr>
          <w:rFonts w:ascii="PT Serif" w:hAnsi="PT Serif"/>
        </w:rPr>
        <w:t>городского общественного транспорта подго</w:t>
      </w:r>
      <w:r w:rsidR="0047787A">
        <w:rPr>
          <w:rFonts w:ascii="PT Serif" w:hAnsi="PT Serif"/>
        </w:rPr>
        <w:t xml:space="preserve">товлен проект депутатского запроса в адрес заместителя мэра города Москвы, руководителя Департамента транспорта и развития дорожно-транспортной инфраструктуры города Москвы. </w:t>
      </w:r>
      <w:r w:rsidR="00FE50C4">
        <w:rPr>
          <w:rFonts w:ascii="PT Serif" w:hAnsi="PT Serif"/>
        </w:rPr>
        <w:t xml:space="preserve">Кроме того, направлялись жалобы </w:t>
      </w:r>
      <w:r w:rsidR="004B4F61">
        <w:rPr>
          <w:rFonts w:ascii="PT Serif" w:hAnsi="PT Serif"/>
        </w:rPr>
        <w:t xml:space="preserve">в ГУП «Мосгортранс» </w:t>
      </w:r>
      <w:r w:rsidR="00FE50C4">
        <w:rPr>
          <w:rFonts w:ascii="PT Serif" w:hAnsi="PT Serif"/>
        </w:rPr>
        <w:t xml:space="preserve">на работу подвижного состава на </w:t>
      </w:r>
      <w:r w:rsidR="004B4F61">
        <w:rPr>
          <w:rFonts w:ascii="PT Serif" w:hAnsi="PT Serif"/>
        </w:rPr>
        <w:t>маршрутах автобусов, обслуживающих поселение Сосе</w:t>
      </w:r>
      <w:r w:rsidR="000A2497">
        <w:rPr>
          <w:rFonts w:ascii="PT Serif" w:hAnsi="PT Serif"/>
        </w:rPr>
        <w:t>н</w:t>
      </w:r>
      <w:r w:rsidR="004B4F61">
        <w:rPr>
          <w:rFonts w:ascii="PT Serif" w:hAnsi="PT Serif"/>
        </w:rPr>
        <w:t xml:space="preserve">ское. </w:t>
      </w:r>
      <w:r w:rsidR="00F54549">
        <w:rPr>
          <w:rFonts w:ascii="PT Serif" w:hAnsi="PT Serif"/>
        </w:rPr>
        <w:t xml:space="preserve">Вносились предложения по замене павильонов ожидания </w:t>
      </w:r>
      <w:r w:rsidR="00114D6E">
        <w:rPr>
          <w:rFonts w:ascii="PT Serif" w:hAnsi="PT Serif"/>
        </w:rPr>
        <w:t xml:space="preserve">на остановках общественного транспорта на улицах Александры Монаховой и Липовый Парк. </w:t>
      </w:r>
      <w:r w:rsidR="00114F62">
        <w:rPr>
          <w:rFonts w:ascii="PT Serif" w:hAnsi="PT Serif"/>
        </w:rPr>
        <w:t xml:space="preserve">По мнению Дептранса, </w:t>
      </w:r>
      <w:r w:rsidR="004421EF">
        <w:rPr>
          <w:rFonts w:ascii="PT Serif" w:hAnsi="PT Serif"/>
        </w:rPr>
        <w:t xml:space="preserve">текущее состояние </w:t>
      </w:r>
      <w:r w:rsidR="00114F62">
        <w:rPr>
          <w:rFonts w:ascii="PT Serif" w:hAnsi="PT Serif"/>
        </w:rPr>
        <w:t>павильон</w:t>
      </w:r>
      <w:r w:rsidR="004421EF">
        <w:rPr>
          <w:rFonts w:ascii="PT Serif" w:hAnsi="PT Serif"/>
        </w:rPr>
        <w:t>ов позволяет им выполнять свое функциональное назначение</w:t>
      </w:r>
      <w:r w:rsidR="002B6DD1">
        <w:rPr>
          <w:rFonts w:ascii="PT Serif" w:hAnsi="PT Serif"/>
        </w:rPr>
        <w:t>,</w:t>
      </w:r>
      <w:r w:rsidR="004421EF">
        <w:rPr>
          <w:rFonts w:ascii="PT Serif" w:hAnsi="PT Serif"/>
        </w:rPr>
        <w:t xml:space="preserve"> и их замена в настоящее время нецелесообразна. </w:t>
      </w:r>
      <w:r w:rsidR="004B0513">
        <w:rPr>
          <w:rFonts w:ascii="PT Serif" w:hAnsi="PT Serif"/>
        </w:rPr>
        <w:t>По обращениям граждан направлена просьба об организации дополнительной остановк</w:t>
      </w:r>
      <w:r w:rsidR="0097149F">
        <w:rPr>
          <w:rFonts w:ascii="PT Serif" w:hAnsi="PT Serif"/>
        </w:rPr>
        <w:t>и</w:t>
      </w:r>
      <w:r w:rsidR="004B0513">
        <w:rPr>
          <w:rFonts w:ascii="PT Serif" w:hAnsi="PT Serif"/>
        </w:rPr>
        <w:t xml:space="preserve"> на маршруте 636 на территории района Южное Бутово, котор</w:t>
      </w:r>
      <w:r w:rsidR="00CF3374">
        <w:rPr>
          <w:rFonts w:ascii="PT Serif" w:hAnsi="PT Serif"/>
        </w:rPr>
        <w:t>ая</w:t>
      </w:r>
      <w:r w:rsidR="004B0513">
        <w:rPr>
          <w:rFonts w:ascii="PT Serif" w:hAnsi="PT Serif"/>
        </w:rPr>
        <w:t xml:space="preserve"> поддержан</w:t>
      </w:r>
      <w:r w:rsidR="00131567">
        <w:rPr>
          <w:rFonts w:ascii="PT Serif" w:hAnsi="PT Serif"/>
        </w:rPr>
        <w:t>а</w:t>
      </w:r>
      <w:r w:rsidR="004B0513">
        <w:rPr>
          <w:rFonts w:ascii="PT Serif" w:hAnsi="PT Serif"/>
        </w:rPr>
        <w:t xml:space="preserve"> Префектурой </w:t>
      </w:r>
      <w:r w:rsidR="004B0513">
        <w:rPr>
          <w:rFonts w:ascii="PT Serif" w:hAnsi="PT Serif"/>
        </w:rPr>
        <w:lastRenderedPageBreak/>
        <w:t xml:space="preserve">Юго-Западного административного округа </w:t>
      </w:r>
      <w:r w:rsidR="00F34EF7">
        <w:rPr>
          <w:rFonts w:ascii="PT Serif" w:hAnsi="PT Serif"/>
        </w:rPr>
        <w:t>города Москвы и должн</w:t>
      </w:r>
      <w:r w:rsidR="00CF3374">
        <w:rPr>
          <w:rFonts w:ascii="PT Serif" w:hAnsi="PT Serif"/>
        </w:rPr>
        <w:t>а</w:t>
      </w:r>
      <w:r w:rsidR="00F34EF7">
        <w:rPr>
          <w:rFonts w:ascii="PT Serif" w:hAnsi="PT Serif"/>
        </w:rPr>
        <w:t xml:space="preserve"> быть реализован</w:t>
      </w:r>
      <w:r w:rsidR="00CF3374">
        <w:rPr>
          <w:rFonts w:ascii="PT Serif" w:hAnsi="PT Serif"/>
        </w:rPr>
        <w:t xml:space="preserve">а </w:t>
      </w:r>
      <w:r w:rsidR="00F34EF7">
        <w:rPr>
          <w:rFonts w:ascii="PT Serif" w:hAnsi="PT Serif"/>
        </w:rPr>
        <w:t xml:space="preserve">в течение 2021 года. </w:t>
      </w:r>
    </w:p>
    <w:p w14:paraId="22B3B41F" w14:textId="45067DA3" w:rsidR="004462C6" w:rsidRDefault="00B26D54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Особое внимание уделялось расширению доступности медицинской помощи на территории поселения. </w:t>
      </w:r>
      <w:r w:rsidR="000C7C2E">
        <w:rPr>
          <w:rFonts w:ascii="PT Serif" w:hAnsi="PT Serif"/>
        </w:rPr>
        <w:t xml:space="preserve">По итогам рассмотрения депутатского запроса Совета депутатов поселения Сосенское </w:t>
      </w:r>
      <w:r w:rsidR="00FD1A1B">
        <w:rPr>
          <w:rFonts w:ascii="PT Serif" w:hAnsi="PT Serif"/>
        </w:rPr>
        <w:t>п</w:t>
      </w:r>
      <w:r w:rsidR="000C7C2E">
        <w:rPr>
          <w:rFonts w:ascii="PT Serif" w:hAnsi="PT Serif"/>
        </w:rPr>
        <w:t xml:space="preserve">о </w:t>
      </w:r>
      <w:r w:rsidR="00BD3B28" w:rsidRPr="00BD3B28">
        <w:rPr>
          <w:rFonts w:ascii="PT Serif" w:hAnsi="PT Serif"/>
        </w:rPr>
        <w:t>вопросу потребности Департамента здравоохранения в новых объектах здравоохранения на территории поселения Сосенское</w:t>
      </w:r>
      <w:r w:rsidR="00C21010">
        <w:rPr>
          <w:rFonts w:ascii="PT Serif" w:hAnsi="PT Serif"/>
        </w:rPr>
        <w:t xml:space="preserve"> поддержана </w:t>
      </w:r>
      <w:r w:rsidR="00FD1A1B">
        <w:rPr>
          <w:rFonts w:ascii="PT Serif" w:hAnsi="PT Serif"/>
        </w:rPr>
        <w:t xml:space="preserve">выдвинутая </w:t>
      </w:r>
      <w:r w:rsidR="00C21010">
        <w:rPr>
          <w:rFonts w:ascii="PT Serif" w:hAnsi="PT Serif"/>
        </w:rPr>
        <w:t>местн</w:t>
      </w:r>
      <w:r w:rsidR="00FD1A1B">
        <w:rPr>
          <w:rFonts w:ascii="PT Serif" w:hAnsi="PT Serif"/>
        </w:rPr>
        <w:t>ым</w:t>
      </w:r>
      <w:r w:rsidR="00C21010">
        <w:rPr>
          <w:rFonts w:ascii="PT Serif" w:hAnsi="PT Serif"/>
        </w:rPr>
        <w:t xml:space="preserve"> общественн</w:t>
      </w:r>
      <w:r w:rsidR="00FD1A1B">
        <w:rPr>
          <w:rFonts w:ascii="PT Serif" w:hAnsi="PT Serif"/>
        </w:rPr>
        <w:t>ым</w:t>
      </w:r>
      <w:r w:rsidR="00C21010">
        <w:rPr>
          <w:rFonts w:ascii="PT Serif" w:hAnsi="PT Serif"/>
        </w:rPr>
        <w:t xml:space="preserve"> движени</w:t>
      </w:r>
      <w:r w:rsidR="00FD1A1B">
        <w:rPr>
          <w:rFonts w:ascii="PT Serif" w:hAnsi="PT Serif"/>
        </w:rPr>
        <w:t>ем</w:t>
      </w:r>
      <w:r w:rsidR="00C21010">
        <w:rPr>
          <w:rFonts w:ascii="PT Serif" w:hAnsi="PT Serif"/>
        </w:rPr>
        <w:t xml:space="preserve"> «Гражданский союз Сосенского» </w:t>
      </w:r>
      <w:r w:rsidR="00FD1A1B">
        <w:rPr>
          <w:rFonts w:ascii="PT Serif" w:hAnsi="PT Serif"/>
        </w:rPr>
        <w:t xml:space="preserve">инициатива коллективного обращения </w:t>
      </w:r>
      <w:r w:rsidR="0075683D">
        <w:rPr>
          <w:rFonts w:ascii="PT Serif" w:hAnsi="PT Serif"/>
        </w:rPr>
        <w:t xml:space="preserve">жителей поселения Сосенское в Правительство Российской Федерации. </w:t>
      </w:r>
      <w:r w:rsidR="005C225E">
        <w:rPr>
          <w:rFonts w:ascii="PT Serif" w:hAnsi="PT Serif"/>
        </w:rPr>
        <w:t>Петиция с</w:t>
      </w:r>
      <w:r w:rsidR="003A6E5B">
        <w:rPr>
          <w:rFonts w:ascii="PT Serif" w:hAnsi="PT Serif"/>
        </w:rPr>
        <w:t>обра</w:t>
      </w:r>
      <w:r w:rsidR="005C225E">
        <w:rPr>
          <w:rFonts w:ascii="PT Serif" w:hAnsi="PT Serif"/>
        </w:rPr>
        <w:t>ла</w:t>
      </w:r>
      <w:r w:rsidR="003A6E5B">
        <w:rPr>
          <w:rFonts w:ascii="PT Serif" w:hAnsi="PT Serif"/>
        </w:rPr>
        <w:t xml:space="preserve"> более </w:t>
      </w:r>
      <w:r w:rsidR="005C225E">
        <w:rPr>
          <w:rFonts w:ascii="PT Serif" w:hAnsi="PT Serif"/>
        </w:rPr>
        <w:t xml:space="preserve">двух тысяч подписей, что позволило привлечь внимание </w:t>
      </w:r>
      <w:r w:rsidR="001A20B0">
        <w:rPr>
          <w:rFonts w:ascii="PT Serif" w:hAnsi="PT Serif"/>
        </w:rPr>
        <w:t xml:space="preserve">должностных лиц к сложившейся проблеме, но не приблизило </w:t>
      </w:r>
      <w:r w:rsidR="00D6011B">
        <w:rPr>
          <w:rFonts w:ascii="PT Serif" w:hAnsi="PT Serif"/>
        </w:rPr>
        <w:t xml:space="preserve">ранее </w:t>
      </w:r>
      <w:r w:rsidR="001A20B0">
        <w:rPr>
          <w:rFonts w:ascii="PT Serif" w:hAnsi="PT Serif"/>
        </w:rPr>
        <w:t xml:space="preserve">определенные сроки завершения строительства </w:t>
      </w:r>
      <w:r w:rsidR="009D1892">
        <w:rPr>
          <w:rFonts w:ascii="PT Serif" w:hAnsi="PT Serif"/>
        </w:rPr>
        <w:t xml:space="preserve">детско-взрослой поликлиники в поселке Коммунарка (2022 год). </w:t>
      </w:r>
    </w:p>
    <w:p w14:paraId="382D91A1" w14:textId="759DFBDE" w:rsidR="00007F39" w:rsidRDefault="008F52E3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Проведена работа по </w:t>
      </w:r>
      <w:r w:rsidR="00D93EDF">
        <w:rPr>
          <w:rFonts w:ascii="PT Serif" w:hAnsi="PT Serif"/>
        </w:rPr>
        <w:t>уточнению сроков запуска других медицинских учреждений на территории поселения</w:t>
      </w:r>
      <w:r w:rsidR="00133DEE">
        <w:rPr>
          <w:rFonts w:ascii="PT Serif" w:hAnsi="PT Serif"/>
        </w:rPr>
        <w:t xml:space="preserve">. </w:t>
      </w:r>
      <w:r w:rsidR="005326FF">
        <w:rPr>
          <w:rFonts w:ascii="PT Serif" w:hAnsi="PT Serif"/>
        </w:rPr>
        <w:t xml:space="preserve">Ввод в эксплуатацию поликлинического отделения в составе Городской клинической больницы № 40 планируется </w:t>
      </w:r>
      <w:r w:rsidR="00983E4C">
        <w:rPr>
          <w:rFonts w:ascii="PT Serif" w:hAnsi="PT Serif"/>
        </w:rPr>
        <w:t xml:space="preserve">в конце 2021 года. Сроки строительства поликлиник, предусмотренных </w:t>
      </w:r>
      <w:r w:rsidR="009612B3">
        <w:rPr>
          <w:rFonts w:ascii="PT Serif" w:hAnsi="PT Serif"/>
        </w:rPr>
        <w:t xml:space="preserve">градостроительной документацией (ул. Липовый Парк, ул. Александры Монаховой), официально не установлены. </w:t>
      </w:r>
    </w:p>
    <w:p w14:paraId="48D475B9" w14:textId="5AC017E3" w:rsidR="006D6041" w:rsidRDefault="00A93D5B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2020 году продолжены усилия </w:t>
      </w:r>
      <w:r w:rsidR="00F3397B">
        <w:rPr>
          <w:rFonts w:ascii="PT Serif" w:hAnsi="PT Serif"/>
        </w:rPr>
        <w:t xml:space="preserve">по противодействию незаконному размещению уличных рекламных конструкций на территории поселения. </w:t>
      </w:r>
      <w:r w:rsidR="009604DD">
        <w:rPr>
          <w:rFonts w:ascii="PT Serif" w:hAnsi="PT Serif"/>
        </w:rPr>
        <w:t>В соответствии с обращениями граждан по выявленным фактам регулярно направлялись заявл</w:t>
      </w:r>
      <w:r w:rsidR="00FD50B8">
        <w:rPr>
          <w:rFonts w:ascii="PT Serif" w:hAnsi="PT Serif"/>
        </w:rPr>
        <w:t xml:space="preserve">ения в Департамент средств массовой информации и рекламы города Москвы для их демонтажа. </w:t>
      </w:r>
      <w:r w:rsidR="007D2328">
        <w:rPr>
          <w:rFonts w:ascii="PT Serif" w:hAnsi="PT Serif"/>
        </w:rPr>
        <w:t xml:space="preserve">В настоящее время </w:t>
      </w:r>
      <w:r w:rsidR="00C46374">
        <w:rPr>
          <w:rFonts w:ascii="PT Serif" w:hAnsi="PT Serif"/>
        </w:rPr>
        <w:t xml:space="preserve">на территории Сосенского </w:t>
      </w:r>
      <w:r w:rsidR="003B65E8">
        <w:rPr>
          <w:rFonts w:ascii="PT Serif" w:hAnsi="PT Serif"/>
        </w:rPr>
        <w:t xml:space="preserve">соответствующей Схемой, утвержденной приказом ДСМИР, </w:t>
      </w:r>
      <w:r w:rsidR="00C46374">
        <w:rPr>
          <w:rFonts w:ascii="PT Serif" w:hAnsi="PT Serif"/>
        </w:rPr>
        <w:t>определено более 80</w:t>
      </w:r>
      <w:r w:rsidR="003B65E8">
        <w:rPr>
          <w:rFonts w:ascii="PT Serif" w:hAnsi="PT Serif"/>
        </w:rPr>
        <w:t> </w:t>
      </w:r>
      <w:r w:rsidR="007D2328">
        <w:rPr>
          <w:rFonts w:ascii="PT Serif" w:hAnsi="PT Serif"/>
        </w:rPr>
        <w:t>мест размещения уличных рекламных конструкций</w:t>
      </w:r>
      <w:r w:rsidR="003B65E8">
        <w:rPr>
          <w:rFonts w:ascii="PT Serif" w:hAnsi="PT Serif"/>
        </w:rPr>
        <w:t>, которые по результатам торгов переданы в эксплуатацию</w:t>
      </w:r>
      <w:r w:rsidR="003A153D">
        <w:rPr>
          <w:rFonts w:ascii="PT Serif" w:hAnsi="PT Serif"/>
        </w:rPr>
        <w:t xml:space="preserve"> профильным коммерческим организациям. </w:t>
      </w:r>
    </w:p>
    <w:p w14:paraId="59C1B622" w14:textId="5B9A9C0B" w:rsidR="003B422E" w:rsidRDefault="00D15A1E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связи с многочисленными жалоба на </w:t>
      </w:r>
      <w:r w:rsidR="00FD1F2A">
        <w:rPr>
          <w:rFonts w:ascii="PT Serif" w:hAnsi="PT Serif"/>
        </w:rPr>
        <w:t>работу вновь открывшегося в Коммунарке многофункционального центра предоставления государственных услуг</w:t>
      </w:r>
      <w:r w:rsidR="006959A9">
        <w:rPr>
          <w:rFonts w:ascii="PT Serif" w:hAnsi="PT Serif"/>
        </w:rPr>
        <w:t xml:space="preserve"> в части совершения миграционно-</w:t>
      </w:r>
      <w:r w:rsidR="00C045DD">
        <w:rPr>
          <w:rFonts w:ascii="PT Serif" w:hAnsi="PT Serif"/>
        </w:rPr>
        <w:t>регистрационной работы проведено два совещания с руководством МФЦ, подготовл</w:t>
      </w:r>
      <w:r w:rsidR="0053038B">
        <w:rPr>
          <w:rFonts w:ascii="PT Serif" w:hAnsi="PT Serif"/>
        </w:rPr>
        <w:t>ено несколько обращений в органы внутренних дел</w:t>
      </w:r>
      <w:r w:rsidR="00434DB0">
        <w:rPr>
          <w:rFonts w:ascii="PT Serif" w:hAnsi="PT Serif"/>
        </w:rPr>
        <w:t>, в том числе депутатский запрос Совета депутатов</w:t>
      </w:r>
      <w:r w:rsidR="00F91390">
        <w:rPr>
          <w:rFonts w:ascii="PT Serif" w:hAnsi="PT Serif"/>
        </w:rPr>
        <w:t xml:space="preserve">, но </w:t>
      </w:r>
      <w:r w:rsidR="00C762B8">
        <w:rPr>
          <w:rFonts w:ascii="PT Serif" w:hAnsi="PT Serif"/>
        </w:rPr>
        <w:t xml:space="preserve">МВД России не готово </w:t>
      </w:r>
      <w:r w:rsidR="00CD186D">
        <w:rPr>
          <w:rFonts w:ascii="PT Serif" w:hAnsi="PT Serif"/>
        </w:rPr>
        <w:t>усиливать соответствующ</w:t>
      </w:r>
      <w:r w:rsidR="00654D00">
        <w:rPr>
          <w:rFonts w:ascii="PT Serif" w:hAnsi="PT Serif"/>
        </w:rPr>
        <w:t>е</w:t>
      </w:r>
      <w:r w:rsidR="00CD186D">
        <w:rPr>
          <w:rFonts w:ascii="PT Serif" w:hAnsi="PT Serif"/>
        </w:rPr>
        <w:t xml:space="preserve">е подразделения </w:t>
      </w:r>
      <w:r w:rsidR="00654D00">
        <w:rPr>
          <w:rFonts w:ascii="PT Serif" w:hAnsi="PT Serif"/>
        </w:rPr>
        <w:t xml:space="preserve">межмуниципального отдела </w:t>
      </w:r>
      <w:r w:rsidR="00FA26FF">
        <w:rPr>
          <w:rFonts w:ascii="PT Serif" w:hAnsi="PT Serif"/>
        </w:rPr>
        <w:t>«</w:t>
      </w:r>
      <w:r w:rsidR="00654D00">
        <w:rPr>
          <w:rFonts w:ascii="PT Serif" w:hAnsi="PT Serif"/>
        </w:rPr>
        <w:t>Коммунарск</w:t>
      </w:r>
      <w:r w:rsidR="00FA26FF">
        <w:rPr>
          <w:rFonts w:ascii="PT Serif" w:hAnsi="PT Serif"/>
        </w:rPr>
        <w:t>и</w:t>
      </w:r>
      <w:r w:rsidR="00654D00">
        <w:rPr>
          <w:rFonts w:ascii="PT Serif" w:hAnsi="PT Serif"/>
        </w:rPr>
        <w:t>й</w:t>
      </w:r>
      <w:r w:rsidR="00FA26FF">
        <w:rPr>
          <w:rFonts w:ascii="PT Serif" w:hAnsi="PT Serif"/>
        </w:rPr>
        <w:t>».</w:t>
      </w:r>
    </w:p>
    <w:p w14:paraId="62F4E2B6" w14:textId="0FF38827" w:rsidR="003B422E" w:rsidRDefault="007A6304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связи с планирующейся реконструкцией улицы Бачуринская </w:t>
      </w:r>
      <w:r w:rsidR="006B06C5">
        <w:rPr>
          <w:rFonts w:ascii="PT Serif" w:hAnsi="PT Serif"/>
        </w:rPr>
        <w:t xml:space="preserve">прорабатывались отдельные вопросы реализации </w:t>
      </w:r>
      <w:r w:rsidR="0003236A">
        <w:rPr>
          <w:rFonts w:ascii="PT Serif" w:hAnsi="PT Serif"/>
        </w:rPr>
        <w:t xml:space="preserve">данного проекта. </w:t>
      </w:r>
      <w:r w:rsidR="009C1DFB">
        <w:rPr>
          <w:rFonts w:ascii="PT Serif" w:hAnsi="PT Serif"/>
        </w:rPr>
        <w:t>По итогам совещания с разработчиками проектной документации внесено поддержанное</w:t>
      </w:r>
      <w:r w:rsidR="009C1DFB" w:rsidRPr="009C1DFB">
        <w:rPr>
          <w:rFonts w:ascii="PT Serif" w:hAnsi="PT Serif"/>
        </w:rPr>
        <w:t xml:space="preserve"> </w:t>
      </w:r>
      <w:r w:rsidR="009C1DFB">
        <w:rPr>
          <w:rFonts w:ascii="PT Serif" w:hAnsi="PT Serif"/>
        </w:rPr>
        <w:t>ДРНТ Москвы предложение</w:t>
      </w:r>
      <w:r w:rsidR="002C372D">
        <w:rPr>
          <w:rFonts w:ascii="PT Serif" w:hAnsi="PT Serif"/>
        </w:rPr>
        <w:t xml:space="preserve"> о сохранении съездов на прилегающие дворовые территории. Совместно с </w:t>
      </w:r>
      <w:r w:rsidR="001925FC">
        <w:rPr>
          <w:rFonts w:ascii="PT Serif" w:hAnsi="PT Serif"/>
        </w:rPr>
        <w:t>местным общественным движением «Гражданский союз Сосенского» проведено обследование части зоны производства работ</w:t>
      </w:r>
      <w:r w:rsidR="00485CA9">
        <w:rPr>
          <w:rFonts w:ascii="PT Serif" w:hAnsi="PT Serif"/>
        </w:rPr>
        <w:t xml:space="preserve"> и подготовлены предложения по пересадке крупномерных деревьев ценных </w:t>
      </w:r>
      <w:r w:rsidR="00CC10EF">
        <w:rPr>
          <w:rFonts w:ascii="PT Serif" w:hAnsi="PT Serif"/>
        </w:rPr>
        <w:t xml:space="preserve">пород. </w:t>
      </w:r>
      <w:r w:rsidR="00C426A4">
        <w:rPr>
          <w:rFonts w:ascii="PT Serif" w:hAnsi="PT Serif"/>
        </w:rPr>
        <w:t xml:space="preserve">В </w:t>
      </w:r>
      <w:r w:rsidR="00EE2D3C">
        <w:rPr>
          <w:rFonts w:ascii="PT Serif" w:hAnsi="PT Serif"/>
        </w:rPr>
        <w:t xml:space="preserve">декабре 2020 года в </w:t>
      </w:r>
      <w:r w:rsidR="00C426A4">
        <w:rPr>
          <w:rFonts w:ascii="PT Serif" w:hAnsi="PT Serif"/>
        </w:rPr>
        <w:t xml:space="preserve">Комитет </w:t>
      </w:r>
      <w:r w:rsidR="00D20FF9">
        <w:rPr>
          <w:rFonts w:ascii="PT Serif" w:hAnsi="PT Serif"/>
        </w:rPr>
        <w:t xml:space="preserve">по архитектуре и градостроительству города Москвы направлено обращение о проведении в первом квартале 2021 года видеоконференции для обсуждения </w:t>
      </w:r>
      <w:r w:rsidR="00EE2D3C">
        <w:rPr>
          <w:rFonts w:ascii="PT Serif" w:hAnsi="PT Serif"/>
        </w:rPr>
        <w:t>подготовленного проекта реконструкции улицы.</w:t>
      </w:r>
    </w:p>
    <w:p w14:paraId="4072C6E5" w14:textId="0B0D0DD1" w:rsidR="00C22A38" w:rsidRDefault="00A91145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рамках постоянной комиссии </w:t>
      </w:r>
      <w:r w:rsidRPr="008809B0">
        <w:rPr>
          <w:rFonts w:ascii="PT Serif" w:hAnsi="PT Serif"/>
        </w:rPr>
        <w:t>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  <w:r w:rsidR="00CA6D11">
        <w:rPr>
          <w:rFonts w:ascii="PT Serif" w:hAnsi="PT Serif"/>
        </w:rPr>
        <w:t xml:space="preserve"> проводилось рассмотрение </w:t>
      </w:r>
      <w:r w:rsidR="009C6906">
        <w:rPr>
          <w:rFonts w:ascii="PT Serif" w:hAnsi="PT Serif"/>
        </w:rPr>
        <w:t xml:space="preserve">инициатив </w:t>
      </w:r>
      <w:r w:rsidR="00CA6D11">
        <w:rPr>
          <w:rFonts w:ascii="PT Serif" w:hAnsi="PT Serif"/>
        </w:rPr>
        <w:t>по присвоению наименований</w:t>
      </w:r>
      <w:r w:rsidR="007604EE">
        <w:rPr>
          <w:rFonts w:ascii="PT Serif" w:hAnsi="PT Serif"/>
        </w:rPr>
        <w:t xml:space="preserve"> улица на территории поселения. </w:t>
      </w:r>
      <w:r w:rsidR="009C6906">
        <w:rPr>
          <w:rFonts w:ascii="PT Serif" w:hAnsi="PT Serif"/>
        </w:rPr>
        <w:t xml:space="preserve">Рассмотренные предложения вносились на </w:t>
      </w:r>
      <w:r w:rsidR="006240B5">
        <w:rPr>
          <w:rFonts w:ascii="PT Serif" w:hAnsi="PT Serif"/>
        </w:rPr>
        <w:t xml:space="preserve">рассмотрение Совета депутатов поселения Сосенское и </w:t>
      </w:r>
      <w:r w:rsidR="006F330C" w:rsidRPr="00997AB9">
        <w:rPr>
          <w:rFonts w:ascii="PT Serif" w:hAnsi="PT Serif"/>
          <w:iCs/>
        </w:rPr>
        <w:t>Городск</w:t>
      </w:r>
      <w:r w:rsidR="006F330C">
        <w:rPr>
          <w:rFonts w:ascii="PT Serif" w:hAnsi="PT Serif"/>
          <w:iCs/>
        </w:rPr>
        <w:t>ой</w:t>
      </w:r>
      <w:r w:rsidR="006F330C" w:rsidRPr="00997AB9">
        <w:rPr>
          <w:rFonts w:ascii="PT Serif" w:hAnsi="PT Serif"/>
          <w:iCs/>
        </w:rPr>
        <w:t xml:space="preserve"> межведомственн</w:t>
      </w:r>
      <w:r w:rsidR="006F330C">
        <w:rPr>
          <w:rFonts w:ascii="PT Serif" w:hAnsi="PT Serif"/>
          <w:iCs/>
        </w:rPr>
        <w:t>ой</w:t>
      </w:r>
      <w:r w:rsidR="006F330C" w:rsidRPr="00997AB9">
        <w:rPr>
          <w:rFonts w:ascii="PT Serif" w:hAnsi="PT Serif"/>
          <w:iCs/>
        </w:rPr>
        <w:t xml:space="preserve"> комисси</w:t>
      </w:r>
      <w:r w:rsidR="006F330C">
        <w:rPr>
          <w:rFonts w:ascii="PT Serif" w:hAnsi="PT Serif"/>
          <w:iCs/>
        </w:rPr>
        <w:t>и</w:t>
      </w:r>
      <w:r w:rsidR="006F330C" w:rsidRPr="00997AB9">
        <w:rPr>
          <w:rFonts w:ascii="PT Serif" w:hAnsi="PT Serif"/>
          <w:iCs/>
        </w:rPr>
        <w:t xml:space="preserve"> по наименованию территориальных единиц, улиц, станций метрополитена, организаций и других объектов города Москвы</w:t>
      </w:r>
      <w:r w:rsidR="006F330C">
        <w:rPr>
          <w:rFonts w:ascii="PT Serif" w:hAnsi="PT Serif"/>
          <w:iCs/>
        </w:rPr>
        <w:t>.</w:t>
      </w:r>
      <w:r w:rsidR="006F330C">
        <w:rPr>
          <w:rFonts w:ascii="PT Serif" w:hAnsi="PT Serif"/>
        </w:rPr>
        <w:t xml:space="preserve"> </w:t>
      </w:r>
      <w:r w:rsidR="00077BEB">
        <w:rPr>
          <w:rFonts w:ascii="PT Serif" w:hAnsi="PT Serif"/>
        </w:rPr>
        <w:t xml:space="preserve">Начата проработка предложения о </w:t>
      </w:r>
      <w:r w:rsidR="00077BEB">
        <w:rPr>
          <w:rFonts w:ascii="PT Serif" w:hAnsi="PT Serif"/>
        </w:rPr>
        <w:lastRenderedPageBreak/>
        <w:t xml:space="preserve">присвоении проектируемому проезду 812 имени </w:t>
      </w:r>
      <w:r w:rsidR="004C560E">
        <w:rPr>
          <w:rFonts w:ascii="PT Serif" w:hAnsi="PT Serif"/>
        </w:rPr>
        <w:t>Героя Социалистического труда А.И.</w:t>
      </w:r>
      <w:r w:rsidR="00E45D54">
        <w:rPr>
          <w:rFonts w:ascii="PT Serif" w:hAnsi="PT Serif"/>
        </w:rPr>
        <w:t> </w:t>
      </w:r>
      <w:r w:rsidR="004C560E">
        <w:rPr>
          <w:rFonts w:ascii="PT Serif" w:hAnsi="PT Serif"/>
        </w:rPr>
        <w:t>Сафронова</w:t>
      </w:r>
      <w:r w:rsidR="00225FE1">
        <w:rPr>
          <w:rFonts w:ascii="PT Serif" w:hAnsi="PT Serif"/>
        </w:rPr>
        <w:t>.</w:t>
      </w:r>
    </w:p>
    <w:p w14:paraId="66EF5720" w14:textId="2D36F9BF" w:rsidR="004A5D1B" w:rsidRDefault="00E778BD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Продолжена работа по развитию парковых зон в поселении. </w:t>
      </w:r>
      <w:r w:rsidR="00F3474E">
        <w:rPr>
          <w:rFonts w:ascii="PT Serif" w:hAnsi="PT Serif"/>
        </w:rPr>
        <w:t xml:space="preserve">Принял участие в общественной дискуссии </w:t>
      </w:r>
      <w:r w:rsidR="00084FCE">
        <w:rPr>
          <w:rFonts w:ascii="PT Serif" w:hAnsi="PT Serif"/>
        </w:rPr>
        <w:t xml:space="preserve">в поддержку организации благоустроенной лесопарковой зоны в Бутовском лесопарке со стороны </w:t>
      </w:r>
      <w:r w:rsidR="00E004D1">
        <w:rPr>
          <w:rFonts w:ascii="PT Serif" w:hAnsi="PT Serif"/>
        </w:rPr>
        <w:t xml:space="preserve">пос. Газопровод. </w:t>
      </w:r>
      <w:r w:rsidR="00376FF0">
        <w:rPr>
          <w:rFonts w:ascii="PT Serif" w:hAnsi="PT Serif"/>
        </w:rPr>
        <w:t>Совместно с местным общественным движением «Гражданский союз Сосенского»</w:t>
      </w:r>
      <w:r w:rsidR="007212E4">
        <w:rPr>
          <w:rFonts w:ascii="PT Serif" w:hAnsi="PT Serif"/>
        </w:rPr>
        <w:t xml:space="preserve"> проводились обследования </w:t>
      </w:r>
      <w:r w:rsidR="00AF7C4B">
        <w:rPr>
          <w:rFonts w:ascii="PT Serif" w:hAnsi="PT Serif"/>
        </w:rPr>
        <w:t xml:space="preserve">указанной </w:t>
      </w:r>
      <w:r w:rsidR="007212E4">
        <w:rPr>
          <w:rFonts w:ascii="PT Serif" w:hAnsi="PT Serif"/>
        </w:rPr>
        <w:t xml:space="preserve">территории, а также мероприятия по ее очистке от строительных и бытовых отходов и незаконных сооружений. </w:t>
      </w:r>
      <w:r w:rsidR="00C01A34">
        <w:rPr>
          <w:rFonts w:ascii="PT Serif" w:hAnsi="PT Serif"/>
        </w:rPr>
        <w:t>Внесено предложение об общественном обсуждении подготовленного проекта благоустройства территории лесо</w:t>
      </w:r>
      <w:r w:rsidR="009E6CF0">
        <w:rPr>
          <w:rFonts w:ascii="PT Serif" w:hAnsi="PT Serif"/>
        </w:rPr>
        <w:t xml:space="preserve">парка. </w:t>
      </w:r>
    </w:p>
    <w:p w14:paraId="68DA2458" w14:textId="667131B1" w:rsidR="00170E84" w:rsidRDefault="003D4E58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поле постоянного внимания в 2020 году наход</w:t>
      </w:r>
      <w:r w:rsidR="008E7BDD">
        <w:rPr>
          <w:rFonts w:ascii="PT Serif" w:hAnsi="PT Serif"/>
        </w:rPr>
        <w:t xml:space="preserve">илась </w:t>
      </w:r>
      <w:r w:rsidR="004942A9">
        <w:rPr>
          <w:rFonts w:ascii="PT Serif" w:hAnsi="PT Serif"/>
        </w:rPr>
        <w:t xml:space="preserve">разработка </w:t>
      </w:r>
      <w:r w:rsidR="008E7BDD">
        <w:rPr>
          <w:rFonts w:ascii="PT Serif" w:hAnsi="PT Serif"/>
        </w:rPr>
        <w:t>проектов организации дорожного движения на территориях поселения Сосенское (м</w:t>
      </w:r>
      <w:r w:rsidR="00CB02F8">
        <w:rPr>
          <w:rFonts w:ascii="PT Serif" w:hAnsi="PT Serif"/>
        </w:rPr>
        <w:t xml:space="preserve">икрорайоны Бунинские Луга, </w:t>
      </w:r>
      <w:r w:rsidR="00C176CC">
        <w:rPr>
          <w:rFonts w:ascii="PT Serif" w:hAnsi="PT Serif"/>
        </w:rPr>
        <w:t xml:space="preserve">Белые Ночи, </w:t>
      </w:r>
      <w:r w:rsidR="00CB02F8">
        <w:rPr>
          <w:rFonts w:ascii="PT Serif" w:hAnsi="PT Serif"/>
        </w:rPr>
        <w:t>Скандинавия, улиц</w:t>
      </w:r>
      <w:r w:rsidR="00E070D2">
        <w:rPr>
          <w:rFonts w:ascii="PT Serif" w:hAnsi="PT Serif"/>
        </w:rPr>
        <w:t>ы</w:t>
      </w:r>
      <w:r w:rsidR="00CB02F8">
        <w:rPr>
          <w:rFonts w:ascii="PT Serif" w:hAnsi="PT Serif"/>
        </w:rPr>
        <w:t xml:space="preserve"> </w:t>
      </w:r>
      <w:r w:rsidR="00E070D2">
        <w:rPr>
          <w:rFonts w:ascii="PT Serif" w:hAnsi="PT Serif"/>
        </w:rPr>
        <w:t xml:space="preserve">Фитаревская и </w:t>
      </w:r>
      <w:r w:rsidR="00CB02F8">
        <w:rPr>
          <w:rFonts w:ascii="PT Serif" w:hAnsi="PT Serif"/>
        </w:rPr>
        <w:t>Липовый Парк)</w:t>
      </w:r>
      <w:r w:rsidR="00417145">
        <w:rPr>
          <w:rFonts w:ascii="PT Serif" w:hAnsi="PT Serif"/>
        </w:rPr>
        <w:t>. О ходе согласования и утверждения документов информ</w:t>
      </w:r>
      <w:r w:rsidR="004942A9">
        <w:rPr>
          <w:rFonts w:ascii="PT Serif" w:hAnsi="PT Serif"/>
        </w:rPr>
        <w:t xml:space="preserve">ировались жители округа. </w:t>
      </w:r>
    </w:p>
    <w:p w14:paraId="02320BC8" w14:textId="70A20B7E" w:rsidR="00152BCA" w:rsidRDefault="00C176CC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Из-за длительных сроков согласования </w:t>
      </w:r>
      <w:r w:rsidR="0026786C">
        <w:rPr>
          <w:rFonts w:ascii="PT Serif" w:hAnsi="PT Serif"/>
        </w:rPr>
        <w:t xml:space="preserve">проектов организации дорожного движения вносились предложения по опережающему обустройству пешеходных переходов </w:t>
      </w:r>
      <w:r w:rsidR="004A78B2">
        <w:rPr>
          <w:rFonts w:ascii="PT Serif" w:hAnsi="PT Serif"/>
        </w:rPr>
        <w:t>в наиболее востребованных местах: Скандинавский бульвар (реализовано), улица Липовый Парк (</w:t>
      </w:r>
      <w:r w:rsidR="0085019F">
        <w:rPr>
          <w:rFonts w:ascii="PT Serif" w:hAnsi="PT Serif"/>
        </w:rPr>
        <w:t>поддержано, находится на доработке).</w:t>
      </w:r>
    </w:p>
    <w:p w14:paraId="139FD3F1" w14:textId="552CD123" w:rsidR="009D62A7" w:rsidRDefault="00B96D0E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Продолжена работа по организации парковочного пространства на территории поселения. </w:t>
      </w:r>
      <w:r w:rsidR="009716C4">
        <w:rPr>
          <w:rFonts w:ascii="PT Serif" w:hAnsi="PT Serif"/>
        </w:rPr>
        <w:t>Для принятия решения окружной комиссией по безопасности дорожного движения подготовлено о</w:t>
      </w:r>
      <w:r w:rsidR="00D70174">
        <w:rPr>
          <w:rFonts w:ascii="PT Serif" w:hAnsi="PT Serif"/>
        </w:rPr>
        <w:t>боснован</w:t>
      </w:r>
      <w:r w:rsidR="009716C4">
        <w:rPr>
          <w:rFonts w:ascii="PT Serif" w:hAnsi="PT Serif"/>
        </w:rPr>
        <w:t xml:space="preserve">ие </w:t>
      </w:r>
      <w:r w:rsidR="00D70174">
        <w:rPr>
          <w:rFonts w:ascii="PT Serif" w:hAnsi="PT Serif"/>
        </w:rPr>
        <w:t>ограничени</w:t>
      </w:r>
      <w:r w:rsidR="009716C4">
        <w:rPr>
          <w:rFonts w:ascii="PT Serif" w:hAnsi="PT Serif"/>
        </w:rPr>
        <w:t>я</w:t>
      </w:r>
      <w:r w:rsidR="00D70174">
        <w:rPr>
          <w:rFonts w:ascii="PT Serif" w:hAnsi="PT Serif"/>
        </w:rPr>
        <w:t xml:space="preserve"> </w:t>
      </w:r>
      <w:r w:rsidR="009716C4">
        <w:rPr>
          <w:rFonts w:ascii="PT Serif" w:hAnsi="PT Serif"/>
        </w:rPr>
        <w:t xml:space="preserve">стоянки личного автотранспорта </w:t>
      </w:r>
      <w:r w:rsidR="00BB4418">
        <w:rPr>
          <w:rFonts w:ascii="PT Serif" w:hAnsi="PT Serif"/>
        </w:rPr>
        <w:t xml:space="preserve">в дворовом проезде микрорайона Эдальго (поддержано). Проведена </w:t>
      </w:r>
      <w:r w:rsidR="00FA3AD3">
        <w:rPr>
          <w:rFonts w:ascii="PT Serif" w:hAnsi="PT Serif"/>
        </w:rPr>
        <w:t>переписка с профильными органами государственной власти города Москвы (</w:t>
      </w:r>
      <w:r w:rsidR="0090525E">
        <w:rPr>
          <w:rFonts w:ascii="PT Serif" w:hAnsi="PT Serif"/>
        </w:rPr>
        <w:t xml:space="preserve">Москомархитектура, </w:t>
      </w:r>
      <w:r w:rsidR="00432B57">
        <w:rPr>
          <w:rFonts w:ascii="PT Serif" w:hAnsi="PT Serif"/>
        </w:rPr>
        <w:t>Мосгосстройнадзор, Департамент инвестиционной и промышленной политики</w:t>
      </w:r>
      <w:r w:rsidR="00FA3AD3">
        <w:rPr>
          <w:rFonts w:ascii="PT Serif" w:hAnsi="PT Serif"/>
        </w:rPr>
        <w:t xml:space="preserve">) и ПАО «Группа компаний «ПИК» </w:t>
      </w:r>
      <w:r w:rsidR="0090525E">
        <w:rPr>
          <w:rFonts w:ascii="PT Serif" w:hAnsi="PT Serif"/>
        </w:rPr>
        <w:t>по вопросу строительства паркингов в микрорайоне Бунинские Луга.</w:t>
      </w:r>
      <w:r w:rsidR="00081205">
        <w:rPr>
          <w:rFonts w:ascii="PT Serif" w:hAnsi="PT Serif"/>
        </w:rPr>
        <w:t xml:space="preserve"> По итогам работы направлено обращение Префекту Троицкого и Новомосковского администрат</w:t>
      </w:r>
      <w:r w:rsidR="001C62DA">
        <w:rPr>
          <w:rFonts w:ascii="PT Serif" w:hAnsi="PT Serif"/>
        </w:rPr>
        <w:t xml:space="preserve">ивных округов с просьбой </w:t>
      </w:r>
      <w:r w:rsidR="005B672A">
        <w:rPr>
          <w:rFonts w:ascii="PT Serif" w:hAnsi="PT Serif"/>
        </w:rPr>
        <w:t xml:space="preserve">инициировать рассмотрение данного вопроса </w:t>
      </w:r>
      <w:r w:rsidR="006661EB">
        <w:rPr>
          <w:rFonts w:ascii="PT Serif" w:hAnsi="PT Serif"/>
        </w:rPr>
        <w:t>в рамках городской градостроительно-земельной комиссии.</w:t>
      </w:r>
    </w:p>
    <w:p w14:paraId="668E63DE" w14:textId="348F42A4" w:rsidR="00546505" w:rsidRDefault="00172E03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Основной задачей в сфере благоустройства и содержания территории стала проработка вопросов паспортизации </w:t>
      </w:r>
      <w:r w:rsidR="008A4944">
        <w:rPr>
          <w:rFonts w:ascii="PT Serif" w:hAnsi="PT Serif"/>
        </w:rPr>
        <w:t xml:space="preserve">дворовых </w:t>
      </w:r>
      <w:r>
        <w:rPr>
          <w:rFonts w:ascii="PT Serif" w:hAnsi="PT Serif"/>
        </w:rPr>
        <w:t>территорий</w:t>
      </w:r>
      <w:r w:rsidR="002936F8">
        <w:rPr>
          <w:rFonts w:ascii="PT Serif" w:hAnsi="PT Serif"/>
        </w:rPr>
        <w:t xml:space="preserve"> с </w:t>
      </w:r>
      <w:r w:rsidR="00F4285A">
        <w:rPr>
          <w:rFonts w:ascii="PT Serif" w:hAnsi="PT Serif"/>
        </w:rPr>
        <w:t>последующим их содержанием за счет субсидий бюджета города Москвы.</w:t>
      </w:r>
      <w:r w:rsidR="005708E8">
        <w:rPr>
          <w:rFonts w:ascii="PT Serif" w:hAnsi="PT Serif"/>
        </w:rPr>
        <w:t xml:space="preserve"> </w:t>
      </w:r>
      <w:r w:rsidR="00144C6F">
        <w:rPr>
          <w:rFonts w:ascii="PT Serif" w:hAnsi="PT Serif"/>
        </w:rPr>
        <w:t>Соответствующие м</w:t>
      </w:r>
      <w:r w:rsidR="00063348">
        <w:rPr>
          <w:rFonts w:ascii="PT Serif" w:hAnsi="PT Serif"/>
        </w:rPr>
        <w:t xml:space="preserve">ероприятия </w:t>
      </w:r>
      <w:r w:rsidR="00144C6F">
        <w:rPr>
          <w:rFonts w:ascii="PT Serif" w:hAnsi="PT Serif"/>
        </w:rPr>
        <w:t xml:space="preserve">в отношении </w:t>
      </w:r>
      <w:r w:rsidR="00630A20">
        <w:rPr>
          <w:rFonts w:ascii="PT Serif" w:hAnsi="PT Serif"/>
        </w:rPr>
        <w:t xml:space="preserve">территорий микрорайона Бунинский и улицы Липовый Парк включены в план работы ГБУ </w:t>
      </w:r>
      <w:r w:rsidR="00845009">
        <w:rPr>
          <w:rFonts w:ascii="PT Serif" w:hAnsi="PT Serif"/>
        </w:rPr>
        <w:t xml:space="preserve">«Мосгоргеотрест» на </w:t>
      </w:r>
      <w:r w:rsidR="005708E8">
        <w:rPr>
          <w:rFonts w:ascii="PT Serif" w:hAnsi="PT Serif"/>
        </w:rPr>
        <w:t>2021 год</w:t>
      </w:r>
      <w:r w:rsidR="00845009">
        <w:rPr>
          <w:rFonts w:ascii="PT Serif" w:hAnsi="PT Serif"/>
        </w:rPr>
        <w:t>.</w:t>
      </w:r>
    </w:p>
    <w:p w14:paraId="5797373D" w14:textId="0A4FC5A9" w:rsidR="00E06D39" w:rsidRDefault="00E06D39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Кроме того, решались локальные задачи </w:t>
      </w:r>
      <w:r w:rsidR="00D6157A">
        <w:rPr>
          <w:rFonts w:ascii="PT Serif" w:hAnsi="PT Serif"/>
        </w:rPr>
        <w:t>в сфере благоустройства: устранение разлив</w:t>
      </w:r>
      <w:r w:rsidR="000A52A1">
        <w:rPr>
          <w:rFonts w:ascii="PT Serif" w:hAnsi="PT Serif"/>
        </w:rPr>
        <w:t xml:space="preserve">а талых </w:t>
      </w:r>
      <w:r w:rsidR="00055006">
        <w:rPr>
          <w:rFonts w:ascii="PT Serif" w:hAnsi="PT Serif"/>
        </w:rPr>
        <w:t xml:space="preserve">и дождевых </w:t>
      </w:r>
      <w:r w:rsidR="000A52A1">
        <w:rPr>
          <w:rFonts w:ascii="PT Serif" w:hAnsi="PT Serif"/>
        </w:rPr>
        <w:t>вод между Конным прудом и микрорайоно</w:t>
      </w:r>
      <w:r w:rsidR="00C33288">
        <w:rPr>
          <w:rFonts w:ascii="PT Serif" w:hAnsi="PT Serif"/>
        </w:rPr>
        <w:t xml:space="preserve">м Эдальго, </w:t>
      </w:r>
      <w:r w:rsidR="008067BC">
        <w:rPr>
          <w:rFonts w:ascii="PT Serif" w:hAnsi="PT Serif"/>
        </w:rPr>
        <w:t xml:space="preserve">организация пандусов в районе </w:t>
      </w:r>
      <w:r w:rsidR="005A749A">
        <w:rPr>
          <w:rFonts w:ascii="PT Serif" w:hAnsi="PT Serif"/>
        </w:rPr>
        <w:t>общественной стоян</w:t>
      </w:r>
      <w:r w:rsidR="00BF1D56">
        <w:rPr>
          <w:rFonts w:ascii="PT Serif" w:hAnsi="PT Serif"/>
        </w:rPr>
        <w:t>ки между улицами Бачуринская и Липовый Парк</w:t>
      </w:r>
      <w:r w:rsidR="009B1B29">
        <w:rPr>
          <w:rFonts w:ascii="PT Serif" w:hAnsi="PT Serif"/>
        </w:rPr>
        <w:t>,</w:t>
      </w:r>
      <w:r w:rsidR="00042DEC">
        <w:rPr>
          <w:rFonts w:ascii="PT Serif" w:hAnsi="PT Serif"/>
        </w:rPr>
        <w:t xml:space="preserve"> обустройств</w:t>
      </w:r>
      <w:r w:rsidR="003F25E0">
        <w:rPr>
          <w:rFonts w:ascii="PT Serif" w:hAnsi="PT Serif"/>
        </w:rPr>
        <w:t>о тротуаров на наиболее востребованных участках</w:t>
      </w:r>
      <w:r w:rsidR="00D53BE6">
        <w:rPr>
          <w:rFonts w:ascii="PT Serif" w:hAnsi="PT Serif"/>
        </w:rPr>
        <w:t xml:space="preserve"> (микрорайон Белые Ночи, улица Бачуринская, проектируемый проезд № 812).</w:t>
      </w:r>
    </w:p>
    <w:p w14:paraId="25C8680E" w14:textId="7406398A" w:rsidR="00163B98" w:rsidRDefault="00163B98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Проведено обследование состояния зеленых насаждений </w:t>
      </w:r>
      <w:r w:rsidR="00E65F0F">
        <w:rPr>
          <w:rFonts w:ascii="PT Serif" w:hAnsi="PT Serif"/>
        </w:rPr>
        <w:t>на улице Липовый Парк, по итогам которого внесено предложение о разработке в 2021 году дендроплана</w:t>
      </w:r>
      <w:r w:rsidR="005B374A">
        <w:rPr>
          <w:rFonts w:ascii="PT Serif" w:hAnsi="PT Serif"/>
        </w:rPr>
        <w:t xml:space="preserve"> этих территорий с последующим их восстановлением.</w:t>
      </w:r>
    </w:p>
    <w:p w14:paraId="56FE34CE" w14:textId="06DB4A92" w:rsidR="00D8463B" w:rsidRDefault="00D8463B" w:rsidP="003E111E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Проработан вопрос оснащения микрорайона Бунинские Луга средствами уличного видеонаблюдения, </w:t>
      </w:r>
      <w:r w:rsidR="00DD1DD7">
        <w:rPr>
          <w:rFonts w:ascii="PT Serif" w:hAnsi="PT Serif"/>
        </w:rPr>
        <w:t>установка которых запланирована на 2021 год.</w:t>
      </w:r>
    </w:p>
    <w:p w14:paraId="63985809" w14:textId="116369CF" w:rsidR="00A960E0" w:rsidRDefault="007501D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По обращениям жителей участвовал в осуществлении контрол</w:t>
      </w:r>
      <w:r w:rsidR="00E05B42">
        <w:rPr>
          <w:rFonts w:ascii="PT Serif" w:hAnsi="PT Serif"/>
        </w:rPr>
        <w:t xml:space="preserve">я за </w:t>
      </w:r>
      <w:r w:rsidR="00AA1696">
        <w:rPr>
          <w:rFonts w:ascii="PT Serif" w:hAnsi="PT Serif"/>
        </w:rPr>
        <w:t xml:space="preserve">содержанием </w:t>
      </w:r>
      <w:r w:rsidR="0020095F">
        <w:rPr>
          <w:rFonts w:ascii="PT Serif" w:hAnsi="PT Serif"/>
        </w:rPr>
        <w:t>многоквартирных домов</w:t>
      </w:r>
      <w:r w:rsidR="00A960E0">
        <w:rPr>
          <w:rFonts w:ascii="PT Serif" w:hAnsi="PT Serif"/>
        </w:rPr>
        <w:t>,</w:t>
      </w:r>
      <w:r w:rsidR="0020095F">
        <w:rPr>
          <w:rFonts w:ascii="PT Serif" w:hAnsi="PT Serif"/>
        </w:rPr>
        <w:t xml:space="preserve"> </w:t>
      </w:r>
      <w:r w:rsidR="009703B5">
        <w:rPr>
          <w:rFonts w:ascii="PT Serif" w:hAnsi="PT Serif"/>
        </w:rPr>
        <w:t>и</w:t>
      </w:r>
      <w:r w:rsidR="00A960E0">
        <w:rPr>
          <w:rFonts w:ascii="PT Serif" w:hAnsi="PT Serif"/>
        </w:rPr>
        <w:t>х</w:t>
      </w:r>
      <w:r w:rsidR="009703B5">
        <w:rPr>
          <w:rFonts w:ascii="PT Serif" w:hAnsi="PT Serif"/>
        </w:rPr>
        <w:t xml:space="preserve"> придомовых</w:t>
      </w:r>
      <w:r w:rsidR="0020095F">
        <w:rPr>
          <w:rFonts w:ascii="PT Serif" w:hAnsi="PT Serif"/>
        </w:rPr>
        <w:t xml:space="preserve"> </w:t>
      </w:r>
      <w:r w:rsidR="005B3D0C">
        <w:rPr>
          <w:rFonts w:ascii="PT Serif" w:hAnsi="PT Serif"/>
        </w:rPr>
        <w:t>земельных участков</w:t>
      </w:r>
      <w:r w:rsidR="00A960E0">
        <w:rPr>
          <w:rFonts w:ascii="PT Serif" w:hAnsi="PT Serif"/>
        </w:rPr>
        <w:t>, а также территорий общего пользования</w:t>
      </w:r>
      <w:r w:rsidR="0020095F">
        <w:rPr>
          <w:rFonts w:ascii="PT Serif" w:hAnsi="PT Serif"/>
        </w:rPr>
        <w:t xml:space="preserve"> поселения</w:t>
      </w:r>
      <w:r w:rsidR="00A960E0">
        <w:rPr>
          <w:rFonts w:ascii="PT Serif" w:hAnsi="PT Serif"/>
        </w:rPr>
        <w:t xml:space="preserve">. </w:t>
      </w:r>
      <w:r w:rsidR="00691CED">
        <w:rPr>
          <w:rFonts w:ascii="PT Serif" w:hAnsi="PT Serif"/>
        </w:rPr>
        <w:t>Выявленные недостатки обсуждались в ходе рабочих контактов с руководством управляющих организаций (Э</w:t>
      </w:r>
      <w:r w:rsidR="00826B07">
        <w:rPr>
          <w:rFonts w:ascii="PT Serif" w:hAnsi="PT Serif"/>
        </w:rPr>
        <w:t>кс</w:t>
      </w:r>
      <w:r w:rsidR="00691CED">
        <w:rPr>
          <w:rFonts w:ascii="PT Serif" w:hAnsi="PT Serif"/>
        </w:rPr>
        <w:t xml:space="preserve">перт-Сервис, Пик-Комфорт, </w:t>
      </w:r>
      <w:r w:rsidR="009109CB" w:rsidRPr="002C3BCE">
        <w:rPr>
          <w:rFonts w:ascii="PT Serif" w:hAnsi="PT Serif"/>
        </w:rPr>
        <w:t xml:space="preserve">ДУМКД, </w:t>
      </w:r>
      <w:r w:rsidR="00D578E4">
        <w:rPr>
          <w:rFonts w:ascii="PT Serif" w:hAnsi="PT Serif"/>
        </w:rPr>
        <w:t>А101-</w:t>
      </w:r>
      <w:r w:rsidR="00D578E4">
        <w:rPr>
          <w:rFonts w:ascii="PT Serif" w:hAnsi="PT Serif"/>
        </w:rPr>
        <w:lastRenderedPageBreak/>
        <w:t xml:space="preserve">Комфорт, </w:t>
      </w:r>
      <w:r w:rsidR="00677B93">
        <w:rPr>
          <w:rFonts w:ascii="PT Serif" w:hAnsi="PT Serif"/>
        </w:rPr>
        <w:t>Жилищный сервис</w:t>
      </w:r>
      <w:r w:rsidR="00691CED">
        <w:rPr>
          <w:rFonts w:ascii="PT Serif" w:hAnsi="PT Serif"/>
        </w:rPr>
        <w:t xml:space="preserve"> и др.)</w:t>
      </w:r>
      <w:r w:rsidR="00D578E4">
        <w:rPr>
          <w:rFonts w:ascii="PT Serif" w:hAnsi="PT Serif"/>
        </w:rPr>
        <w:t xml:space="preserve">. </w:t>
      </w:r>
      <w:r w:rsidR="00330256">
        <w:rPr>
          <w:rFonts w:ascii="PT Serif" w:hAnsi="PT Serif"/>
        </w:rPr>
        <w:t xml:space="preserve">По </w:t>
      </w:r>
      <w:r w:rsidR="00D578E4">
        <w:rPr>
          <w:rFonts w:ascii="PT Serif" w:hAnsi="PT Serif"/>
        </w:rPr>
        <w:t>отдельны</w:t>
      </w:r>
      <w:r w:rsidR="00330256">
        <w:rPr>
          <w:rFonts w:ascii="PT Serif" w:hAnsi="PT Serif"/>
        </w:rPr>
        <w:t>м</w:t>
      </w:r>
      <w:r w:rsidR="00D578E4">
        <w:rPr>
          <w:rFonts w:ascii="PT Serif" w:hAnsi="PT Serif"/>
        </w:rPr>
        <w:t xml:space="preserve"> факта</w:t>
      </w:r>
      <w:r w:rsidR="00330256">
        <w:rPr>
          <w:rFonts w:ascii="PT Serif" w:hAnsi="PT Serif"/>
        </w:rPr>
        <w:t>м</w:t>
      </w:r>
      <w:r w:rsidR="00D578E4">
        <w:rPr>
          <w:rFonts w:ascii="PT Serif" w:hAnsi="PT Serif"/>
        </w:rPr>
        <w:t xml:space="preserve"> направлялись </w:t>
      </w:r>
      <w:r w:rsidR="00623E3E">
        <w:rPr>
          <w:rFonts w:ascii="PT Serif" w:hAnsi="PT Serif"/>
        </w:rPr>
        <w:t xml:space="preserve">письменные </w:t>
      </w:r>
      <w:r w:rsidR="00691CED">
        <w:rPr>
          <w:rFonts w:ascii="PT Serif" w:hAnsi="PT Serif"/>
        </w:rPr>
        <w:t xml:space="preserve">обращения </w:t>
      </w:r>
      <w:r w:rsidR="00D578E4">
        <w:rPr>
          <w:rFonts w:ascii="PT Serif" w:hAnsi="PT Serif"/>
        </w:rPr>
        <w:t>в Административно-</w:t>
      </w:r>
      <w:r w:rsidR="00380524">
        <w:rPr>
          <w:rFonts w:ascii="PT Serif" w:hAnsi="PT Serif"/>
        </w:rPr>
        <w:t xml:space="preserve">техническую инспекцию </w:t>
      </w:r>
      <w:r w:rsidR="00677B93">
        <w:rPr>
          <w:rFonts w:ascii="PT Serif" w:hAnsi="PT Serif"/>
        </w:rPr>
        <w:t>и Государственную жилищную инспе</w:t>
      </w:r>
      <w:r w:rsidR="00663A4E">
        <w:rPr>
          <w:rFonts w:ascii="PT Serif" w:hAnsi="PT Serif"/>
        </w:rPr>
        <w:t xml:space="preserve">кцию </w:t>
      </w:r>
      <w:r w:rsidR="00380524">
        <w:rPr>
          <w:rFonts w:ascii="PT Serif" w:hAnsi="PT Serif"/>
        </w:rPr>
        <w:t>города Москвы.</w:t>
      </w:r>
    </w:p>
    <w:p w14:paraId="59C3E50E" w14:textId="615AB7F0" w:rsidR="00915E95" w:rsidRDefault="00915E95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связи </w:t>
      </w:r>
      <w:r w:rsidR="004514B4">
        <w:rPr>
          <w:rFonts w:ascii="PT Serif" w:hAnsi="PT Serif"/>
        </w:rPr>
        <w:t xml:space="preserve">с массивом обращений жителей по проблематике </w:t>
      </w:r>
      <w:r w:rsidR="00FE5844">
        <w:rPr>
          <w:rFonts w:ascii="PT Serif" w:hAnsi="PT Serif"/>
        </w:rPr>
        <w:t>неконтролируемого произрастания борщевика Сосновского на территориях поселения</w:t>
      </w:r>
      <w:r w:rsidR="00EF3D65">
        <w:rPr>
          <w:rFonts w:ascii="PT Serif" w:hAnsi="PT Serif"/>
        </w:rPr>
        <w:t xml:space="preserve"> подготовлен соответствующий депутатский запрос Совета депутатов в адрес заместителя Мэра </w:t>
      </w:r>
      <w:r w:rsidR="0033113A">
        <w:rPr>
          <w:rFonts w:ascii="PT Serif" w:hAnsi="PT Serif"/>
        </w:rPr>
        <w:t xml:space="preserve">Москвы </w:t>
      </w:r>
      <w:r w:rsidR="0033113A" w:rsidRPr="0033113A">
        <w:rPr>
          <w:rFonts w:ascii="PT Serif" w:hAnsi="PT Serif"/>
        </w:rPr>
        <w:t>по вопросам жилищно-коммунального хозяйства и благоустройства</w:t>
      </w:r>
      <w:r w:rsidR="0033113A">
        <w:rPr>
          <w:rFonts w:ascii="PT Serif" w:hAnsi="PT Serif"/>
        </w:rPr>
        <w:t>.</w:t>
      </w:r>
    </w:p>
    <w:p w14:paraId="5CEA5033" w14:textId="255707EC" w:rsidR="008D0EF2" w:rsidRPr="0072755D" w:rsidRDefault="008D0EF2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рамках постоянной комиссии </w:t>
      </w:r>
      <w:r w:rsidR="00401E54" w:rsidRPr="00401E54">
        <w:rPr>
          <w:rFonts w:ascii="PT Serif" w:hAnsi="PT Serif"/>
        </w:rPr>
        <w:t>по вопросам охраны окружающей среды и природопользования</w:t>
      </w:r>
      <w:r w:rsidR="00401E54">
        <w:rPr>
          <w:rFonts w:ascii="PT Serif" w:hAnsi="PT Serif"/>
        </w:rPr>
        <w:t xml:space="preserve"> с участием </w:t>
      </w:r>
      <w:r w:rsidR="00B011BB">
        <w:rPr>
          <w:rFonts w:ascii="PT Serif" w:hAnsi="PT Serif"/>
        </w:rPr>
        <w:t xml:space="preserve">местных активистов раздельного сбора отходов </w:t>
      </w:r>
      <w:r w:rsidR="007967A3">
        <w:rPr>
          <w:rFonts w:ascii="PT Serif" w:hAnsi="PT Serif"/>
        </w:rPr>
        <w:t xml:space="preserve">и </w:t>
      </w:r>
      <w:r w:rsidR="00401E54">
        <w:rPr>
          <w:rFonts w:ascii="PT Serif" w:hAnsi="PT Serif"/>
        </w:rPr>
        <w:t>представителей группы компания «А101</w:t>
      </w:r>
      <w:r w:rsidR="007967A3">
        <w:rPr>
          <w:rFonts w:ascii="PT Serif" w:hAnsi="PT Serif"/>
        </w:rPr>
        <w:t xml:space="preserve">» </w:t>
      </w:r>
      <w:r w:rsidR="00401E54">
        <w:rPr>
          <w:rFonts w:ascii="PT Serif" w:hAnsi="PT Serif"/>
        </w:rPr>
        <w:t>прораб</w:t>
      </w:r>
      <w:r w:rsidR="007967A3">
        <w:rPr>
          <w:rFonts w:ascii="PT Serif" w:hAnsi="PT Serif"/>
        </w:rPr>
        <w:t xml:space="preserve">атывался вопрос </w:t>
      </w:r>
      <w:r w:rsidR="0072755D">
        <w:rPr>
          <w:rFonts w:ascii="PT Serif" w:hAnsi="PT Serif"/>
        </w:rPr>
        <w:t>организации экспериментального пункта приема и сортировки бытовых отходов.</w:t>
      </w:r>
    </w:p>
    <w:p w14:paraId="7F0D1146" w14:textId="4B234FA2" w:rsidR="00AF0805" w:rsidRPr="00B7716A" w:rsidRDefault="00053F34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2020 году н</w:t>
      </w:r>
      <w:r w:rsidR="00553B83">
        <w:rPr>
          <w:rFonts w:ascii="PT Serif" w:hAnsi="PT Serif"/>
        </w:rPr>
        <w:t>аправлено</w:t>
      </w:r>
      <w:r w:rsidR="00271862">
        <w:rPr>
          <w:rFonts w:ascii="PT Serif" w:hAnsi="PT Serif"/>
        </w:rPr>
        <w:t xml:space="preserve"> </w:t>
      </w:r>
      <w:r w:rsidR="000207A4">
        <w:rPr>
          <w:rFonts w:ascii="PT Serif" w:hAnsi="PT Serif"/>
        </w:rPr>
        <w:t>11</w:t>
      </w:r>
      <w:r w:rsidR="00ED6043">
        <w:rPr>
          <w:rFonts w:ascii="PT Serif" w:hAnsi="PT Serif"/>
        </w:rPr>
        <w:t>9</w:t>
      </w:r>
      <w:r w:rsidR="00271862">
        <w:rPr>
          <w:rFonts w:ascii="PT Serif" w:hAnsi="PT Serif"/>
        </w:rPr>
        <w:t xml:space="preserve"> обращений </w:t>
      </w:r>
      <w:r w:rsidR="000207A4">
        <w:rPr>
          <w:rFonts w:ascii="PT Serif" w:hAnsi="PT Serif"/>
        </w:rPr>
        <w:t>(на 1</w:t>
      </w:r>
      <w:r w:rsidR="007C464D">
        <w:rPr>
          <w:rFonts w:ascii="PT Serif" w:hAnsi="PT Serif"/>
        </w:rPr>
        <w:t>2</w:t>
      </w:r>
      <w:r w:rsidR="000207A4">
        <w:rPr>
          <w:rFonts w:ascii="PT Serif" w:hAnsi="PT Serif"/>
        </w:rPr>
        <w:t xml:space="preserve">% меньше, чем в 2019 году) </w:t>
      </w:r>
      <w:r w:rsidR="00271862">
        <w:rPr>
          <w:rFonts w:ascii="PT Serif" w:hAnsi="PT Serif"/>
        </w:rPr>
        <w:t xml:space="preserve">в </w:t>
      </w:r>
      <w:r w:rsidR="00AB1961">
        <w:rPr>
          <w:rFonts w:ascii="PT Serif" w:hAnsi="PT Serif"/>
        </w:rPr>
        <w:t>органы государственной власти</w:t>
      </w:r>
      <w:r w:rsidR="00380524">
        <w:rPr>
          <w:rFonts w:ascii="PT Serif" w:hAnsi="PT Serif"/>
        </w:rPr>
        <w:t xml:space="preserve">, органы </w:t>
      </w:r>
      <w:r w:rsidR="00BA6C01">
        <w:rPr>
          <w:rFonts w:ascii="PT Serif" w:hAnsi="PT Serif"/>
        </w:rPr>
        <w:t xml:space="preserve">местного самоуправления, </w:t>
      </w:r>
      <w:r w:rsidR="001C55AF">
        <w:rPr>
          <w:rFonts w:ascii="PT Serif" w:hAnsi="PT Serif"/>
        </w:rPr>
        <w:t>другие организации</w:t>
      </w:r>
      <w:r w:rsidR="007B0CF3">
        <w:rPr>
          <w:rFonts w:ascii="PT Serif" w:hAnsi="PT Serif"/>
        </w:rPr>
        <w:t xml:space="preserve">. </w:t>
      </w:r>
    </w:p>
    <w:p w14:paraId="05C7B175" w14:textId="414DE9C4" w:rsidR="005775BB" w:rsidRDefault="0053401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Из-за введенных ограничений </w:t>
      </w:r>
      <w:r w:rsidR="00DE4785">
        <w:rPr>
          <w:rFonts w:ascii="PT Serif" w:hAnsi="PT Serif"/>
        </w:rPr>
        <w:t xml:space="preserve">на проведение мероприятий </w:t>
      </w:r>
      <w:r w:rsidR="00530C5D">
        <w:rPr>
          <w:rFonts w:ascii="PT Serif" w:hAnsi="PT Serif"/>
        </w:rPr>
        <w:t>в очном режиме проведено только 6</w:t>
      </w:r>
      <w:r w:rsidR="00106A48">
        <w:rPr>
          <w:rFonts w:ascii="PT Serif" w:hAnsi="PT Serif"/>
        </w:rPr>
        <w:t xml:space="preserve"> </w:t>
      </w:r>
      <w:r w:rsidR="005775BB" w:rsidRPr="00B7716A">
        <w:rPr>
          <w:rFonts w:ascii="PT Serif" w:hAnsi="PT Serif"/>
        </w:rPr>
        <w:t>приемов</w:t>
      </w:r>
      <w:r w:rsidR="00553B83">
        <w:rPr>
          <w:rFonts w:ascii="PT Serif" w:hAnsi="PT Serif"/>
        </w:rPr>
        <w:t xml:space="preserve"> избирателей округа.</w:t>
      </w:r>
      <w:r w:rsidR="00CA606E">
        <w:rPr>
          <w:rFonts w:ascii="PT Serif" w:hAnsi="PT Serif"/>
        </w:rPr>
        <w:t xml:space="preserve"> </w:t>
      </w:r>
      <w:r w:rsidR="001D7E34">
        <w:rPr>
          <w:rFonts w:ascii="PT Serif" w:hAnsi="PT Serif"/>
        </w:rPr>
        <w:t>Всего</w:t>
      </w:r>
      <w:r w:rsidR="003E4CEC">
        <w:rPr>
          <w:rFonts w:ascii="PT Serif" w:hAnsi="PT Serif"/>
        </w:rPr>
        <w:t xml:space="preserve">, как по итогам приема граждан, так и по другим каналам (электронная почта, социальные сети, </w:t>
      </w:r>
      <w:r w:rsidR="00D942A3">
        <w:rPr>
          <w:rFonts w:ascii="PT Serif" w:hAnsi="PT Serif"/>
        </w:rPr>
        <w:t>личные встречи</w:t>
      </w:r>
      <w:r w:rsidR="00106A48">
        <w:rPr>
          <w:rFonts w:ascii="PT Serif" w:hAnsi="PT Serif"/>
        </w:rPr>
        <w:t>, видео-конференц-связь</w:t>
      </w:r>
      <w:r w:rsidR="00D942A3">
        <w:rPr>
          <w:rFonts w:ascii="PT Serif" w:hAnsi="PT Serif"/>
        </w:rPr>
        <w:t>) поступило</w:t>
      </w:r>
      <w:r w:rsidR="007E513F">
        <w:rPr>
          <w:rFonts w:ascii="PT Serif" w:hAnsi="PT Serif"/>
        </w:rPr>
        <w:t xml:space="preserve"> </w:t>
      </w:r>
      <w:r w:rsidR="00CA606E">
        <w:rPr>
          <w:rFonts w:ascii="PT Serif" w:hAnsi="PT Serif"/>
        </w:rPr>
        <w:t xml:space="preserve">более </w:t>
      </w:r>
      <w:r w:rsidR="0043703C" w:rsidRPr="0043703C">
        <w:rPr>
          <w:rFonts w:ascii="PT Serif" w:hAnsi="PT Serif"/>
        </w:rPr>
        <w:t>100</w:t>
      </w:r>
      <w:r w:rsidR="00077095">
        <w:rPr>
          <w:rFonts w:ascii="PT Serif" w:hAnsi="PT Serif"/>
        </w:rPr>
        <w:t xml:space="preserve"> обращений, по результатам рассмотрения которых </w:t>
      </w:r>
      <w:r w:rsidR="006309B6">
        <w:rPr>
          <w:rFonts w:ascii="PT Serif" w:hAnsi="PT Serif"/>
        </w:rPr>
        <w:t xml:space="preserve">осуществлялись различные мероприятия в рамках депутатской деятельности. </w:t>
      </w:r>
    </w:p>
    <w:sectPr w:rsidR="005775BB" w:rsidSect="007D3FE3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30FC" w14:textId="77777777" w:rsidR="00EE1718" w:rsidRDefault="00EE1718" w:rsidP="007D3FE3">
      <w:r>
        <w:separator/>
      </w:r>
    </w:p>
  </w:endnote>
  <w:endnote w:type="continuationSeparator" w:id="0">
    <w:p w14:paraId="5E84003F" w14:textId="77777777" w:rsidR="00EE1718" w:rsidRDefault="00EE1718" w:rsidP="007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AA0C9" w14:textId="77777777" w:rsidR="00EE1718" w:rsidRDefault="00EE1718" w:rsidP="007D3FE3">
      <w:r>
        <w:separator/>
      </w:r>
    </w:p>
  </w:footnote>
  <w:footnote w:type="continuationSeparator" w:id="0">
    <w:p w14:paraId="0EFCB036" w14:textId="77777777" w:rsidR="00EE1718" w:rsidRDefault="00EE1718" w:rsidP="007D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44049659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E320291" w14:textId="0D8A4909" w:rsidR="007D3FE3" w:rsidRDefault="007D3FE3" w:rsidP="00B04435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A45516" w14:textId="77777777" w:rsidR="007D3FE3" w:rsidRDefault="007D3FE3" w:rsidP="007D3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:rFonts w:ascii="PT Serif" w:hAnsi="PT Serif"/>
      </w:rPr>
      <w:id w:val="159042980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DD953B6" w14:textId="4CDA9249" w:rsidR="007D3FE3" w:rsidRPr="007D3FE3" w:rsidRDefault="007D3FE3" w:rsidP="00B04435">
        <w:pPr>
          <w:pStyle w:val="a3"/>
          <w:framePr w:wrap="none" w:vAnchor="text" w:hAnchor="margin" w:xAlign="right" w:y="1"/>
          <w:rPr>
            <w:rStyle w:val="a7"/>
            <w:rFonts w:ascii="PT Serif" w:hAnsi="PT Serif"/>
          </w:rPr>
        </w:pPr>
        <w:r w:rsidRPr="007D3FE3">
          <w:rPr>
            <w:rStyle w:val="a7"/>
            <w:rFonts w:ascii="PT Serif" w:hAnsi="PT Serif"/>
          </w:rPr>
          <w:fldChar w:fldCharType="begin"/>
        </w:r>
        <w:r w:rsidRPr="007D3FE3">
          <w:rPr>
            <w:rStyle w:val="a7"/>
            <w:rFonts w:ascii="PT Serif" w:hAnsi="PT Serif"/>
          </w:rPr>
          <w:instrText xml:space="preserve"> PAGE </w:instrText>
        </w:r>
        <w:r w:rsidRPr="007D3FE3">
          <w:rPr>
            <w:rStyle w:val="a7"/>
            <w:rFonts w:ascii="PT Serif" w:hAnsi="PT Serif"/>
          </w:rPr>
          <w:fldChar w:fldCharType="separate"/>
        </w:r>
        <w:r w:rsidR="005B4DAB">
          <w:rPr>
            <w:rStyle w:val="a7"/>
            <w:rFonts w:ascii="PT Serif" w:hAnsi="PT Serif"/>
            <w:noProof/>
          </w:rPr>
          <w:t>2</w:t>
        </w:r>
        <w:r w:rsidRPr="007D3FE3">
          <w:rPr>
            <w:rStyle w:val="a7"/>
            <w:rFonts w:ascii="PT Serif" w:hAnsi="PT Serif"/>
          </w:rPr>
          <w:fldChar w:fldCharType="end"/>
        </w:r>
      </w:p>
    </w:sdtContent>
  </w:sdt>
  <w:p w14:paraId="523DFDC9" w14:textId="77777777" w:rsidR="007D3FE3" w:rsidRDefault="007D3FE3" w:rsidP="007D3F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A"/>
    <w:rsid w:val="000022D2"/>
    <w:rsid w:val="0000297E"/>
    <w:rsid w:val="00006EED"/>
    <w:rsid w:val="00007F39"/>
    <w:rsid w:val="000114D6"/>
    <w:rsid w:val="0001228E"/>
    <w:rsid w:val="00012E17"/>
    <w:rsid w:val="00015A08"/>
    <w:rsid w:val="000207A4"/>
    <w:rsid w:val="00022D12"/>
    <w:rsid w:val="0003236A"/>
    <w:rsid w:val="00042DEC"/>
    <w:rsid w:val="000475FA"/>
    <w:rsid w:val="000525AC"/>
    <w:rsid w:val="00053F34"/>
    <w:rsid w:val="00055006"/>
    <w:rsid w:val="00063348"/>
    <w:rsid w:val="0007168E"/>
    <w:rsid w:val="00077095"/>
    <w:rsid w:val="00077BEB"/>
    <w:rsid w:val="00081205"/>
    <w:rsid w:val="00084FCE"/>
    <w:rsid w:val="000A2497"/>
    <w:rsid w:val="000A52A1"/>
    <w:rsid w:val="000A56AB"/>
    <w:rsid w:val="000B567C"/>
    <w:rsid w:val="000C3AE5"/>
    <w:rsid w:val="000C7C2E"/>
    <w:rsid w:val="000D6CDD"/>
    <w:rsid w:val="0010145E"/>
    <w:rsid w:val="00102DA9"/>
    <w:rsid w:val="001063B5"/>
    <w:rsid w:val="00106A48"/>
    <w:rsid w:val="00106F77"/>
    <w:rsid w:val="00114D6E"/>
    <w:rsid w:val="00114F62"/>
    <w:rsid w:val="001241BA"/>
    <w:rsid w:val="00126657"/>
    <w:rsid w:val="00126E6A"/>
    <w:rsid w:val="001312BA"/>
    <w:rsid w:val="00131567"/>
    <w:rsid w:val="00133D41"/>
    <w:rsid w:val="00133DEE"/>
    <w:rsid w:val="001372FE"/>
    <w:rsid w:val="00144C6F"/>
    <w:rsid w:val="0015068F"/>
    <w:rsid w:val="00152BCA"/>
    <w:rsid w:val="00163B98"/>
    <w:rsid w:val="00170E84"/>
    <w:rsid w:val="00172E03"/>
    <w:rsid w:val="001745E6"/>
    <w:rsid w:val="00190131"/>
    <w:rsid w:val="001925FC"/>
    <w:rsid w:val="001A20B0"/>
    <w:rsid w:val="001A404E"/>
    <w:rsid w:val="001C55AF"/>
    <w:rsid w:val="001C62DA"/>
    <w:rsid w:val="001D7E34"/>
    <w:rsid w:val="001F35D0"/>
    <w:rsid w:val="001F450C"/>
    <w:rsid w:val="0020095F"/>
    <w:rsid w:val="0020310B"/>
    <w:rsid w:val="00203D24"/>
    <w:rsid w:val="00211A47"/>
    <w:rsid w:val="00213B60"/>
    <w:rsid w:val="00220DBE"/>
    <w:rsid w:val="00225FE1"/>
    <w:rsid w:val="0022672B"/>
    <w:rsid w:val="0026786C"/>
    <w:rsid w:val="002679B3"/>
    <w:rsid w:val="00271862"/>
    <w:rsid w:val="00276F9F"/>
    <w:rsid w:val="002936F8"/>
    <w:rsid w:val="00293931"/>
    <w:rsid w:val="002A721B"/>
    <w:rsid w:val="002B0EE0"/>
    <w:rsid w:val="002B6DD1"/>
    <w:rsid w:val="002C372D"/>
    <w:rsid w:val="002C3B3C"/>
    <w:rsid w:val="002C3BCE"/>
    <w:rsid w:val="002C45D1"/>
    <w:rsid w:val="002E4183"/>
    <w:rsid w:val="002E625C"/>
    <w:rsid w:val="0030087B"/>
    <w:rsid w:val="00305CDB"/>
    <w:rsid w:val="00330256"/>
    <w:rsid w:val="0033113A"/>
    <w:rsid w:val="003623C3"/>
    <w:rsid w:val="00372416"/>
    <w:rsid w:val="00376FF0"/>
    <w:rsid w:val="00380524"/>
    <w:rsid w:val="00380CD0"/>
    <w:rsid w:val="003841C7"/>
    <w:rsid w:val="00387F72"/>
    <w:rsid w:val="00391AB8"/>
    <w:rsid w:val="003A153D"/>
    <w:rsid w:val="003A6BC7"/>
    <w:rsid w:val="003A6E5B"/>
    <w:rsid w:val="003B422E"/>
    <w:rsid w:val="003B65E8"/>
    <w:rsid w:val="003C14DB"/>
    <w:rsid w:val="003C1DAC"/>
    <w:rsid w:val="003D4E58"/>
    <w:rsid w:val="003D7465"/>
    <w:rsid w:val="003E111E"/>
    <w:rsid w:val="003E4026"/>
    <w:rsid w:val="003E4CEC"/>
    <w:rsid w:val="003F01E2"/>
    <w:rsid w:val="003F25E0"/>
    <w:rsid w:val="00401E54"/>
    <w:rsid w:val="00401F67"/>
    <w:rsid w:val="0040670E"/>
    <w:rsid w:val="00407D43"/>
    <w:rsid w:val="00410E23"/>
    <w:rsid w:val="00413720"/>
    <w:rsid w:val="00417145"/>
    <w:rsid w:val="00432B57"/>
    <w:rsid w:val="00434DB0"/>
    <w:rsid w:val="0043703C"/>
    <w:rsid w:val="00440007"/>
    <w:rsid w:val="004421EF"/>
    <w:rsid w:val="004462C6"/>
    <w:rsid w:val="004514B4"/>
    <w:rsid w:val="0045362F"/>
    <w:rsid w:val="004560C4"/>
    <w:rsid w:val="00474208"/>
    <w:rsid w:val="0047787A"/>
    <w:rsid w:val="00485CA9"/>
    <w:rsid w:val="00487A2C"/>
    <w:rsid w:val="00490878"/>
    <w:rsid w:val="004942A9"/>
    <w:rsid w:val="004A1228"/>
    <w:rsid w:val="004A50E4"/>
    <w:rsid w:val="004A5D1B"/>
    <w:rsid w:val="004A5EB6"/>
    <w:rsid w:val="004A78B2"/>
    <w:rsid w:val="004B0513"/>
    <w:rsid w:val="004B32B6"/>
    <w:rsid w:val="004B4F61"/>
    <w:rsid w:val="004B6000"/>
    <w:rsid w:val="004C1E5B"/>
    <w:rsid w:val="004C560E"/>
    <w:rsid w:val="004D7207"/>
    <w:rsid w:val="004F758B"/>
    <w:rsid w:val="005217BB"/>
    <w:rsid w:val="00521EA4"/>
    <w:rsid w:val="0053038B"/>
    <w:rsid w:val="00530C5D"/>
    <w:rsid w:val="005326FF"/>
    <w:rsid w:val="0053401C"/>
    <w:rsid w:val="0054409A"/>
    <w:rsid w:val="00546505"/>
    <w:rsid w:val="00553B83"/>
    <w:rsid w:val="00562177"/>
    <w:rsid w:val="005708E8"/>
    <w:rsid w:val="005775BB"/>
    <w:rsid w:val="00577721"/>
    <w:rsid w:val="00577FDC"/>
    <w:rsid w:val="00580BB0"/>
    <w:rsid w:val="00592D5C"/>
    <w:rsid w:val="00597C6C"/>
    <w:rsid w:val="005A749A"/>
    <w:rsid w:val="005B101A"/>
    <w:rsid w:val="005B374A"/>
    <w:rsid w:val="005B3D0C"/>
    <w:rsid w:val="005B4DAB"/>
    <w:rsid w:val="005B672A"/>
    <w:rsid w:val="005C225E"/>
    <w:rsid w:val="005E02C2"/>
    <w:rsid w:val="00600053"/>
    <w:rsid w:val="0061467A"/>
    <w:rsid w:val="00623E3E"/>
    <w:rsid w:val="006240B5"/>
    <w:rsid w:val="006309B6"/>
    <w:rsid w:val="00630A20"/>
    <w:rsid w:val="00632F02"/>
    <w:rsid w:val="006474CB"/>
    <w:rsid w:val="00654795"/>
    <w:rsid w:val="00654D00"/>
    <w:rsid w:val="00663A4E"/>
    <w:rsid w:val="006661EB"/>
    <w:rsid w:val="00667494"/>
    <w:rsid w:val="006717DB"/>
    <w:rsid w:val="00677B93"/>
    <w:rsid w:val="00691CED"/>
    <w:rsid w:val="00693775"/>
    <w:rsid w:val="0069589D"/>
    <w:rsid w:val="006959A9"/>
    <w:rsid w:val="006979AF"/>
    <w:rsid w:val="006A14C2"/>
    <w:rsid w:val="006A5BEB"/>
    <w:rsid w:val="006B06C5"/>
    <w:rsid w:val="006C1073"/>
    <w:rsid w:val="006D6041"/>
    <w:rsid w:val="006D6079"/>
    <w:rsid w:val="006F330C"/>
    <w:rsid w:val="006F3D0A"/>
    <w:rsid w:val="006F4245"/>
    <w:rsid w:val="007053FA"/>
    <w:rsid w:val="007212E4"/>
    <w:rsid w:val="0072755D"/>
    <w:rsid w:val="0073063F"/>
    <w:rsid w:val="007433C1"/>
    <w:rsid w:val="00747AF9"/>
    <w:rsid w:val="007501D1"/>
    <w:rsid w:val="00755F07"/>
    <w:rsid w:val="0075683D"/>
    <w:rsid w:val="007604EE"/>
    <w:rsid w:val="00766821"/>
    <w:rsid w:val="00767C6F"/>
    <w:rsid w:val="00786B7A"/>
    <w:rsid w:val="007967A3"/>
    <w:rsid w:val="007A442E"/>
    <w:rsid w:val="007A6304"/>
    <w:rsid w:val="007A7A04"/>
    <w:rsid w:val="007B0CF3"/>
    <w:rsid w:val="007B24C5"/>
    <w:rsid w:val="007B36FC"/>
    <w:rsid w:val="007C241F"/>
    <w:rsid w:val="007C464D"/>
    <w:rsid w:val="007D2328"/>
    <w:rsid w:val="007D24B0"/>
    <w:rsid w:val="007D3FE3"/>
    <w:rsid w:val="007D5656"/>
    <w:rsid w:val="007E182D"/>
    <w:rsid w:val="007E513F"/>
    <w:rsid w:val="007E627A"/>
    <w:rsid w:val="008067BC"/>
    <w:rsid w:val="00820EEC"/>
    <w:rsid w:val="00824E1E"/>
    <w:rsid w:val="00826813"/>
    <w:rsid w:val="00826B07"/>
    <w:rsid w:val="008428F9"/>
    <w:rsid w:val="00845009"/>
    <w:rsid w:val="0085019F"/>
    <w:rsid w:val="0087132F"/>
    <w:rsid w:val="0087393E"/>
    <w:rsid w:val="00873F9F"/>
    <w:rsid w:val="008809B0"/>
    <w:rsid w:val="008960E9"/>
    <w:rsid w:val="0089764F"/>
    <w:rsid w:val="008A4944"/>
    <w:rsid w:val="008B6CFB"/>
    <w:rsid w:val="008C3D3C"/>
    <w:rsid w:val="008D0EF2"/>
    <w:rsid w:val="008D2689"/>
    <w:rsid w:val="008D371D"/>
    <w:rsid w:val="008E51DF"/>
    <w:rsid w:val="008E60BE"/>
    <w:rsid w:val="008E6A25"/>
    <w:rsid w:val="008E7BDD"/>
    <w:rsid w:val="008F0758"/>
    <w:rsid w:val="008F52E3"/>
    <w:rsid w:val="008F63A4"/>
    <w:rsid w:val="008F765A"/>
    <w:rsid w:val="009024AD"/>
    <w:rsid w:val="0090525E"/>
    <w:rsid w:val="009109CB"/>
    <w:rsid w:val="00915E95"/>
    <w:rsid w:val="0092127E"/>
    <w:rsid w:val="0092331A"/>
    <w:rsid w:val="00930A8F"/>
    <w:rsid w:val="0093679C"/>
    <w:rsid w:val="009604DD"/>
    <w:rsid w:val="009612B3"/>
    <w:rsid w:val="009703B5"/>
    <w:rsid w:val="0097149F"/>
    <w:rsid w:val="009716C4"/>
    <w:rsid w:val="00983E4C"/>
    <w:rsid w:val="009B1B29"/>
    <w:rsid w:val="009C1DFB"/>
    <w:rsid w:val="009C6906"/>
    <w:rsid w:val="009D1892"/>
    <w:rsid w:val="009D62A7"/>
    <w:rsid w:val="009E6CF0"/>
    <w:rsid w:val="009E7A56"/>
    <w:rsid w:val="009F382C"/>
    <w:rsid w:val="00A03FDC"/>
    <w:rsid w:val="00A10C3F"/>
    <w:rsid w:val="00A14663"/>
    <w:rsid w:val="00A15CC1"/>
    <w:rsid w:val="00A5729B"/>
    <w:rsid w:val="00A63A8B"/>
    <w:rsid w:val="00A65564"/>
    <w:rsid w:val="00A716EE"/>
    <w:rsid w:val="00A72852"/>
    <w:rsid w:val="00A73C81"/>
    <w:rsid w:val="00A84845"/>
    <w:rsid w:val="00A901F8"/>
    <w:rsid w:val="00A91145"/>
    <w:rsid w:val="00A93D5B"/>
    <w:rsid w:val="00A960E0"/>
    <w:rsid w:val="00AA1696"/>
    <w:rsid w:val="00AA75EA"/>
    <w:rsid w:val="00AB1961"/>
    <w:rsid w:val="00AB2048"/>
    <w:rsid w:val="00AB2C85"/>
    <w:rsid w:val="00AB5B8A"/>
    <w:rsid w:val="00AE4A9F"/>
    <w:rsid w:val="00AF0805"/>
    <w:rsid w:val="00AF7C4B"/>
    <w:rsid w:val="00B011BB"/>
    <w:rsid w:val="00B26D54"/>
    <w:rsid w:val="00B56401"/>
    <w:rsid w:val="00B61231"/>
    <w:rsid w:val="00B656BF"/>
    <w:rsid w:val="00B74577"/>
    <w:rsid w:val="00B7716A"/>
    <w:rsid w:val="00B81E3F"/>
    <w:rsid w:val="00B81F51"/>
    <w:rsid w:val="00B9270D"/>
    <w:rsid w:val="00B96C51"/>
    <w:rsid w:val="00B96D0E"/>
    <w:rsid w:val="00BA2AF8"/>
    <w:rsid w:val="00BA51C2"/>
    <w:rsid w:val="00BA6C01"/>
    <w:rsid w:val="00BB4418"/>
    <w:rsid w:val="00BC1826"/>
    <w:rsid w:val="00BD3B28"/>
    <w:rsid w:val="00BF1D56"/>
    <w:rsid w:val="00C01A34"/>
    <w:rsid w:val="00C045DD"/>
    <w:rsid w:val="00C1377D"/>
    <w:rsid w:val="00C1397A"/>
    <w:rsid w:val="00C176CC"/>
    <w:rsid w:val="00C21010"/>
    <w:rsid w:val="00C21D44"/>
    <w:rsid w:val="00C220BE"/>
    <w:rsid w:val="00C22A38"/>
    <w:rsid w:val="00C2342A"/>
    <w:rsid w:val="00C2679E"/>
    <w:rsid w:val="00C33288"/>
    <w:rsid w:val="00C426A4"/>
    <w:rsid w:val="00C46374"/>
    <w:rsid w:val="00C64523"/>
    <w:rsid w:val="00C75B85"/>
    <w:rsid w:val="00C762B8"/>
    <w:rsid w:val="00C8025B"/>
    <w:rsid w:val="00C8755B"/>
    <w:rsid w:val="00CA606E"/>
    <w:rsid w:val="00CA6D11"/>
    <w:rsid w:val="00CA7C59"/>
    <w:rsid w:val="00CB02F8"/>
    <w:rsid w:val="00CC10EF"/>
    <w:rsid w:val="00CD159D"/>
    <w:rsid w:val="00CD186D"/>
    <w:rsid w:val="00CD1927"/>
    <w:rsid w:val="00CE6579"/>
    <w:rsid w:val="00CF3374"/>
    <w:rsid w:val="00D1332B"/>
    <w:rsid w:val="00D15A1E"/>
    <w:rsid w:val="00D20FF9"/>
    <w:rsid w:val="00D53BE6"/>
    <w:rsid w:val="00D578E4"/>
    <w:rsid w:val="00D6011B"/>
    <w:rsid w:val="00D6157A"/>
    <w:rsid w:val="00D70174"/>
    <w:rsid w:val="00D74DC8"/>
    <w:rsid w:val="00D76FC7"/>
    <w:rsid w:val="00D8463B"/>
    <w:rsid w:val="00D87DB7"/>
    <w:rsid w:val="00D93EDF"/>
    <w:rsid w:val="00D942A3"/>
    <w:rsid w:val="00D96836"/>
    <w:rsid w:val="00D9751D"/>
    <w:rsid w:val="00DB3577"/>
    <w:rsid w:val="00DB7560"/>
    <w:rsid w:val="00DC093F"/>
    <w:rsid w:val="00DC5C92"/>
    <w:rsid w:val="00DD1DD7"/>
    <w:rsid w:val="00DE0D5E"/>
    <w:rsid w:val="00DE4785"/>
    <w:rsid w:val="00DF3CE9"/>
    <w:rsid w:val="00E004D1"/>
    <w:rsid w:val="00E05B42"/>
    <w:rsid w:val="00E06D39"/>
    <w:rsid w:val="00E070D2"/>
    <w:rsid w:val="00E117C5"/>
    <w:rsid w:val="00E33DCE"/>
    <w:rsid w:val="00E41401"/>
    <w:rsid w:val="00E45108"/>
    <w:rsid w:val="00E45D54"/>
    <w:rsid w:val="00E50C97"/>
    <w:rsid w:val="00E65F0F"/>
    <w:rsid w:val="00E70C84"/>
    <w:rsid w:val="00E72F26"/>
    <w:rsid w:val="00E778BD"/>
    <w:rsid w:val="00E872A0"/>
    <w:rsid w:val="00EA22A6"/>
    <w:rsid w:val="00EA5DB5"/>
    <w:rsid w:val="00ED6043"/>
    <w:rsid w:val="00EE1718"/>
    <w:rsid w:val="00EE2D3C"/>
    <w:rsid w:val="00EF3D65"/>
    <w:rsid w:val="00F02331"/>
    <w:rsid w:val="00F02EA2"/>
    <w:rsid w:val="00F21CDF"/>
    <w:rsid w:val="00F22115"/>
    <w:rsid w:val="00F24F1F"/>
    <w:rsid w:val="00F33408"/>
    <w:rsid w:val="00F3397B"/>
    <w:rsid w:val="00F3474E"/>
    <w:rsid w:val="00F34EF7"/>
    <w:rsid w:val="00F4285A"/>
    <w:rsid w:val="00F52734"/>
    <w:rsid w:val="00F54549"/>
    <w:rsid w:val="00F71199"/>
    <w:rsid w:val="00F71D2B"/>
    <w:rsid w:val="00F84A44"/>
    <w:rsid w:val="00F91390"/>
    <w:rsid w:val="00FA26FF"/>
    <w:rsid w:val="00FA3AD3"/>
    <w:rsid w:val="00FB6115"/>
    <w:rsid w:val="00FD1748"/>
    <w:rsid w:val="00FD1A1B"/>
    <w:rsid w:val="00FD1F2A"/>
    <w:rsid w:val="00FD50B8"/>
    <w:rsid w:val="00FE2598"/>
    <w:rsid w:val="00FE50C4"/>
    <w:rsid w:val="00FE5844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0D6E"/>
  <w15:chartTrackingRefBased/>
  <w15:docId w15:val="{37877100-99EF-B74A-B376-290CDE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467A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7">
    <w:name w:val="page number"/>
    <w:basedOn w:val="a0"/>
    <w:uiPriority w:val="99"/>
    <w:semiHidden/>
    <w:unhideWhenUsed/>
    <w:rsid w:val="007D3FE3"/>
  </w:style>
  <w:style w:type="paragraph" w:styleId="a8">
    <w:name w:val="Balloon Text"/>
    <w:basedOn w:val="a"/>
    <w:link w:val="a9"/>
    <w:uiPriority w:val="99"/>
    <w:semiHidden/>
    <w:unhideWhenUsed/>
    <w:rsid w:val="00A6556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64"/>
    <w:rPr>
      <w:rFonts w:ascii="Times New Roman" w:eastAsia="Arial Unicode MS" w:hAnsi="Times New Roman" w:cs="Times New Roman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4F2B-B7FE-4ECA-8FAA-EFC1FDDC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Голуб</dc:creator>
  <cp:keywords/>
  <dc:description/>
  <cp:lastModifiedBy>sabitova</cp:lastModifiedBy>
  <cp:revision>2</cp:revision>
  <cp:lastPrinted>2019-12-19T15:26:00Z</cp:lastPrinted>
  <dcterms:created xsi:type="dcterms:W3CDTF">2021-01-19T08:00:00Z</dcterms:created>
  <dcterms:modified xsi:type="dcterms:W3CDTF">2021-01-19T08:00:00Z</dcterms:modified>
</cp:coreProperties>
</file>