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Сосенское </w:t>
      </w:r>
      <w:r w:rsidR="00023FB3" w:rsidRPr="00023FB3">
        <w:rPr>
          <w:b/>
          <w:bCs/>
          <w:iCs/>
        </w:rPr>
        <w:t>«О бюджете поселения Сосенское в городе Москве на 201</w:t>
      </w:r>
      <w:r w:rsidR="00780179">
        <w:rPr>
          <w:b/>
          <w:bCs/>
          <w:iCs/>
        </w:rPr>
        <w:t>9</w:t>
      </w:r>
      <w:r w:rsidR="00023FB3" w:rsidRPr="00023FB3">
        <w:rPr>
          <w:b/>
          <w:bCs/>
          <w:iCs/>
        </w:rPr>
        <w:t xml:space="preserve"> год и плановый период 20</w:t>
      </w:r>
      <w:r w:rsidR="00780179">
        <w:rPr>
          <w:b/>
          <w:bCs/>
          <w:iCs/>
        </w:rPr>
        <w:t>20</w:t>
      </w:r>
      <w:r w:rsidR="00023FB3" w:rsidRPr="00023FB3">
        <w:rPr>
          <w:b/>
          <w:bCs/>
          <w:iCs/>
        </w:rPr>
        <w:t xml:space="preserve"> и 202</w:t>
      </w:r>
      <w:r w:rsidR="00780179">
        <w:rPr>
          <w:b/>
          <w:bCs/>
          <w:iCs/>
        </w:rPr>
        <w:t>1</w:t>
      </w:r>
      <w:r w:rsidR="00023FB3" w:rsidRPr="00023FB3">
        <w:rPr>
          <w:b/>
          <w:bCs/>
          <w:iCs/>
        </w:rPr>
        <w:t xml:space="preserve"> годов»</w:t>
      </w:r>
    </w:p>
    <w:p w:rsidR="00023FB3" w:rsidRPr="00EA5D11" w:rsidRDefault="00023FB3" w:rsidP="00E0402E">
      <w:pPr>
        <w:jc w:val="center"/>
      </w:pPr>
    </w:p>
    <w:p w:rsidR="00FF6DB7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назначены решением Совета депутатов поселения Сосенское от </w:t>
      </w:r>
      <w:r w:rsidR="00780179">
        <w:t>18</w:t>
      </w:r>
      <w:r w:rsidR="000F56F4">
        <w:t>.10.</w:t>
      </w:r>
      <w:r>
        <w:t>201</w:t>
      </w:r>
      <w:r w:rsidR="00780179">
        <w:t>8</w:t>
      </w:r>
      <w:r>
        <w:t xml:space="preserve"> г</w:t>
      </w:r>
      <w:r w:rsidR="000F56F4">
        <w:t>.</w:t>
      </w:r>
      <w:r>
        <w:t xml:space="preserve"> № </w:t>
      </w:r>
      <w:r w:rsidR="00780179">
        <w:t>2</w:t>
      </w:r>
      <w:r w:rsidRPr="00BB7E31">
        <w:t>/</w:t>
      </w:r>
      <w:r w:rsidR="00780179">
        <w:t>4</w:t>
      </w:r>
      <w:r w:rsidRPr="00BB7E31">
        <w:t xml:space="preserve"> «О назначении публичных слушаний по проекту решения </w:t>
      </w:r>
      <w:r>
        <w:t xml:space="preserve">Совета депутатов поселения Сосенское </w:t>
      </w:r>
      <w:r w:rsidR="00023FB3" w:rsidRPr="00023FB3">
        <w:rPr>
          <w:bCs/>
          <w:iCs/>
        </w:rPr>
        <w:t>«О бюджете поселения Сосенское в городе Москве на 201</w:t>
      </w:r>
      <w:r w:rsidR="00780179">
        <w:rPr>
          <w:bCs/>
          <w:iCs/>
        </w:rPr>
        <w:t>9</w:t>
      </w:r>
      <w:r w:rsidR="00023FB3" w:rsidRPr="00023FB3">
        <w:rPr>
          <w:bCs/>
          <w:iCs/>
        </w:rPr>
        <w:t xml:space="preserve"> год и плановый период 20</w:t>
      </w:r>
      <w:r w:rsidR="00780179">
        <w:rPr>
          <w:bCs/>
          <w:iCs/>
        </w:rPr>
        <w:t>20</w:t>
      </w:r>
      <w:r w:rsidR="00023FB3" w:rsidRPr="00023FB3">
        <w:rPr>
          <w:bCs/>
          <w:iCs/>
        </w:rPr>
        <w:t xml:space="preserve"> и 202</w:t>
      </w:r>
      <w:r w:rsidR="00780179">
        <w:rPr>
          <w:bCs/>
          <w:iCs/>
        </w:rPr>
        <w:t>1</w:t>
      </w:r>
      <w:r w:rsidR="00023FB3" w:rsidRPr="00023FB3">
        <w:rPr>
          <w:bCs/>
          <w:iCs/>
        </w:rPr>
        <w:t xml:space="preserve"> годов»</w:t>
      </w:r>
      <w:r w:rsidR="00023FB3">
        <w:rPr>
          <w:bCs/>
          <w:iCs/>
        </w:rPr>
        <w:t>,</w:t>
      </w:r>
      <w:r w:rsidRPr="00BB7E31">
        <w:t xml:space="preserve"> определении порядка учета предложений и участия граждан в его обсуждении»</w:t>
      </w:r>
      <w:r>
        <w:t xml:space="preserve"> по инициативе Совета депутатов поселения Сосенское. </w:t>
      </w:r>
      <w:r w:rsidR="001A524B">
        <w:t>Указанным</w:t>
      </w:r>
      <w:r>
        <w:t xml:space="preserve"> решением</w:t>
      </w:r>
      <w:r w:rsidR="007532C3">
        <w:t>, размещенн</w:t>
      </w:r>
      <w:r w:rsidR="001A524B">
        <w:t>о</w:t>
      </w:r>
      <w:r w:rsidR="007532C3">
        <w:t>м на официальном сайте органов местного сам</w:t>
      </w:r>
      <w:r w:rsidR="00BB38B9">
        <w:t>оуправления поселения Сосенское</w:t>
      </w:r>
      <w:r w:rsidR="007A03C7">
        <w:t xml:space="preserve"> и </w:t>
      </w:r>
      <w:bookmarkStart w:id="0" w:name="_GoBack"/>
      <w:bookmarkEnd w:id="0"/>
      <w:r w:rsidR="007A03C7" w:rsidRPr="007A03C7">
        <w:t>в газете «Сосенские вести» (№ 22-23 от 19.10.2018 г.)</w:t>
      </w:r>
      <w:r w:rsidR="007532C3">
        <w:t xml:space="preserve">, </w:t>
      </w:r>
      <w:r w:rsidR="00BB38B9">
        <w:t xml:space="preserve">сформирована </w:t>
      </w:r>
      <w:r w:rsidRPr="007408A1">
        <w:t xml:space="preserve">рабочая группа по организации и проведению публичных слушаний в составе </w:t>
      </w:r>
      <w:r w:rsidR="00780179">
        <w:t>10</w:t>
      </w:r>
      <w:r w:rsidRPr="007408A1">
        <w:t xml:space="preserve"> человек.</w:t>
      </w:r>
    </w:p>
    <w:p w:rsidR="008B2269" w:rsidRDefault="0043040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по проекту решения Совета депутатов поселения Сосенское </w:t>
      </w:r>
      <w:r w:rsidR="00023FB3" w:rsidRPr="00023FB3">
        <w:rPr>
          <w:bCs/>
          <w:iCs/>
        </w:rPr>
        <w:t>«О бюджете поселения Сосенское в городе Москве на 201</w:t>
      </w:r>
      <w:r w:rsidR="00780179">
        <w:rPr>
          <w:bCs/>
          <w:iCs/>
        </w:rPr>
        <w:t>9</w:t>
      </w:r>
      <w:r w:rsidR="00023FB3" w:rsidRPr="00023FB3">
        <w:rPr>
          <w:bCs/>
          <w:iCs/>
        </w:rPr>
        <w:t xml:space="preserve"> год и плановый период 20</w:t>
      </w:r>
      <w:r w:rsidR="00780179">
        <w:rPr>
          <w:bCs/>
          <w:iCs/>
        </w:rPr>
        <w:t>20 и 2021</w:t>
      </w:r>
      <w:r w:rsidR="00023FB3" w:rsidRPr="00023FB3">
        <w:rPr>
          <w:bCs/>
          <w:iCs/>
        </w:rPr>
        <w:t xml:space="preserve"> годов»</w:t>
      </w:r>
      <w:r>
        <w:t xml:space="preserve"> состоялись </w:t>
      </w:r>
      <w:r w:rsidR="00023FB3">
        <w:t>1</w:t>
      </w:r>
      <w:r w:rsidR="00780179">
        <w:t>3</w:t>
      </w:r>
      <w:r w:rsidR="000F56F4">
        <w:t>.11.</w:t>
      </w:r>
      <w:r w:rsidR="00780179">
        <w:t>2018</w:t>
      </w:r>
      <w:r w:rsidR="00BF5B11">
        <w:t xml:space="preserve"> г</w:t>
      </w:r>
      <w:r w:rsidR="000F56F4">
        <w:t>.</w:t>
      </w:r>
      <w:r w:rsidR="00BF5B11">
        <w:t xml:space="preserve"> </w:t>
      </w:r>
      <w:r>
        <w:t>в</w:t>
      </w:r>
      <w:r w:rsidR="008B2269">
        <w:t xml:space="preserve"> 1</w:t>
      </w:r>
      <w:r w:rsidR="00780179">
        <w:t>8</w:t>
      </w:r>
      <w:r w:rsidR="008B2269">
        <w:t>.00 ч по адресу:</w:t>
      </w:r>
      <w:r w:rsidR="008B2269" w:rsidRPr="008B2269">
        <w:rPr>
          <w:bCs/>
          <w:iCs/>
        </w:rPr>
        <w:t xml:space="preserve"> </w:t>
      </w:r>
      <w:r w:rsidR="008B2269">
        <w:rPr>
          <w:bCs/>
          <w:iCs/>
        </w:rPr>
        <w:t>г.</w:t>
      </w:r>
      <w:r w:rsidR="00023FB3">
        <w:rPr>
          <w:bCs/>
          <w:iCs/>
        </w:rPr>
        <w:t xml:space="preserve"> </w:t>
      </w:r>
      <w:r w:rsidR="008B2269">
        <w:rPr>
          <w:bCs/>
          <w:iCs/>
        </w:rPr>
        <w:t>Москва, поселение Сосенское, пос. Газопровод, дом 18, к.1, конференц-зал</w:t>
      </w:r>
      <w:r>
        <w:rPr>
          <w:bCs/>
          <w:iCs/>
        </w:rPr>
        <w:t>.</w:t>
      </w:r>
      <w:r w:rsidR="00BB7E31">
        <w:rPr>
          <w:bCs/>
          <w:iCs/>
        </w:rPr>
        <w:t xml:space="preserve"> </w:t>
      </w:r>
    </w:p>
    <w:p w:rsidR="00EB5786" w:rsidRDefault="00430407" w:rsidP="00FF6DB7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>
        <w:t xml:space="preserve">Количество участников публичных слушаний - </w:t>
      </w:r>
      <w:r w:rsidR="00780179">
        <w:t>102</w:t>
      </w:r>
      <w:r w:rsidR="00404B78" w:rsidRPr="00404B78">
        <w:t xml:space="preserve"> человек</w:t>
      </w:r>
      <w:r w:rsidR="00780179">
        <w:t>а</w:t>
      </w:r>
      <w:r w:rsidR="00404B78" w:rsidRPr="00404B78">
        <w:t>, в том числе</w:t>
      </w:r>
      <w:r w:rsidR="00EB5786">
        <w:t>:</w:t>
      </w:r>
      <w:r w:rsidR="00404B78" w:rsidRPr="00404B78">
        <w:t xml:space="preserve"> </w:t>
      </w:r>
      <w:r w:rsidR="00EB5786">
        <w:t xml:space="preserve">глава поселения Сосенское, </w:t>
      </w:r>
      <w:r w:rsidR="00F55062">
        <w:t xml:space="preserve">исполняющий обязанности </w:t>
      </w:r>
      <w:r w:rsidR="00EB5786">
        <w:t>глав</w:t>
      </w:r>
      <w:r w:rsidR="00780179">
        <w:t>ы</w:t>
      </w:r>
      <w:r w:rsidR="00EB5786">
        <w:t xml:space="preserve"> администрации поселения Сосенское, </w:t>
      </w:r>
      <w:r w:rsidR="00C4058C">
        <w:t xml:space="preserve">заместители главы администрации, </w:t>
      </w:r>
      <w:r w:rsidR="00EB5786" w:rsidRPr="00404B78">
        <w:t>депутаты Совета депутатов поселения Сосенское</w:t>
      </w:r>
      <w:r w:rsidR="00EB5786">
        <w:t>,</w:t>
      </w:r>
      <w:r w:rsidR="00B17C4A">
        <w:t xml:space="preserve"> </w:t>
      </w:r>
      <w:r w:rsidR="00B17C4A" w:rsidRPr="00404B78">
        <w:t>сотрудники администрации поселения Сосенское</w:t>
      </w:r>
      <w:r w:rsidR="00B17C4A">
        <w:t xml:space="preserve">, </w:t>
      </w:r>
      <w:r w:rsidR="00EB5786">
        <w:t xml:space="preserve">актив </w:t>
      </w:r>
      <w:r w:rsidR="00EB5786">
        <w:rPr>
          <w:bCs/>
          <w:iCs/>
        </w:rPr>
        <w:t xml:space="preserve">Советов ветеранов поселков Газопровод и Коммунарка, </w:t>
      </w:r>
      <w:r w:rsidR="00D7508A">
        <w:t>общественные советники</w:t>
      </w:r>
      <w:r w:rsidR="00EB5786">
        <w:t xml:space="preserve"> поселения Сосенское</w:t>
      </w:r>
      <w:r w:rsidR="003C1380">
        <w:t>,</w:t>
      </w:r>
      <w:r w:rsidR="00EB5786" w:rsidRPr="00EB5786">
        <w:t xml:space="preserve"> </w:t>
      </w:r>
      <w:r w:rsidR="00C4058C">
        <w:t>работники</w:t>
      </w:r>
      <w:r w:rsidR="00EB5786">
        <w:rPr>
          <w:bCs/>
          <w:iCs/>
        </w:rPr>
        <w:t xml:space="preserve"> предприятий, организаций и учреждений поселения Сосенское, </w:t>
      </w:r>
      <w:r w:rsidR="00EB5786" w:rsidRPr="00404B78">
        <w:t>жители поселения Сосенское</w:t>
      </w:r>
      <w:r w:rsidR="00EB5786">
        <w:t>.</w:t>
      </w:r>
    </w:p>
    <w:p w:rsidR="000F56F4" w:rsidRDefault="00404B78" w:rsidP="005933E6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rPr>
          <w:bCs/>
          <w:iCs/>
        </w:rPr>
        <w:t xml:space="preserve">С информацией по поступившим замечаниям и предложениям </w:t>
      </w:r>
      <w:r w:rsidR="009E6894">
        <w:rPr>
          <w:bCs/>
          <w:iCs/>
        </w:rPr>
        <w:t xml:space="preserve">в установленный срок до </w:t>
      </w:r>
      <w:r w:rsidR="000F56F4">
        <w:rPr>
          <w:bCs/>
          <w:iCs/>
        </w:rPr>
        <w:t>09.11.</w:t>
      </w:r>
      <w:r>
        <w:rPr>
          <w:bCs/>
          <w:iCs/>
        </w:rPr>
        <w:t>201</w:t>
      </w:r>
      <w:r w:rsidR="00780179">
        <w:rPr>
          <w:bCs/>
          <w:iCs/>
        </w:rPr>
        <w:t>8</w:t>
      </w:r>
      <w:r>
        <w:rPr>
          <w:bCs/>
          <w:iCs/>
        </w:rPr>
        <w:t xml:space="preserve"> г. по проекту решения </w:t>
      </w:r>
      <w:r w:rsidRPr="00404B78">
        <w:t xml:space="preserve">Совета </w:t>
      </w:r>
      <w:r w:rsidR="00CE1FA6">
        <w:t>д</w:t>
      </w:r>
      <w:r w:rsidRPr="00404B78">
        <w:t xml:space="preserve">епутатов поселения Сосенское </w:t>
      </w:r>
      <w:r w:rsidR="00023FB3" w:rsidRPr="00023FB3">
        <w:rPr>
          <w:bCs/>
          <w:iCs/>
        </w:rPr>
        <w:t>«О бюджете поселения Сосенское в городе Москве на 201</w:t>
      </w:r>
      <w:r w:rsidR="00780179">
        <w:rPr>
          <w:bCs/>
          <w:iCs/>
        </w:rPr>
        <w:t>9</w:t>
      </w:r>
      <w:r w:rsidR="00023FB3" w:rsidRPr="00023FB3">
        <w:rPr>
          <w:bCs/>
          <w:iCs/>
        </w:rPr>
        <w:t xml:space="preserve"> год и плановый период 20</w:t>
      </w:r>
      <w:r w:rsidR="00780179">
        <w:rPr>
          <w:bCs/>
          <w:iCs/>
        </w:rPr>
        <w:t>20</w:t>
      </w:r>
      <w:r w:rsidR="00023FB3" w:rsidRPr="00023FB3">
        <w:rPr>
          <w:bCs/>
          <w:iCs/>
        </w:rPr>
        <w:t xml:space="preserve"> и 202</w:t>
      </w:r>
      <w:r w:rsidR="00780179">
        <w:rPr>
          <w:bCs/>
          <w:iCs/>
        </w:rPr>
        <w:t>1</w:t>
      </w:r>
      <w:r w:rsidR="00023FB3" w:rsidRPr="00023FB3">
        <w:rPr>
          <w:bCs/>
          <w:iCs/>
        </w:rPr>
        <w:t xml:space="preserve"> годов»</w:t>
      </w:r>
      <w:r w:rsidR="00D7508A">
        <w:t xml:space="preserve">, </w:t>
      </w:r>
      <w:r w:rsidR="00CE1FA6">
        <w:t xml:space="preserve">а также </w:t>
      </w:r>
      <w:r w:rsidR="00D7508A">
        <w:t xml:space="preserve">о результатах работы </w:t>
      </w:r>
      <w:r w:rsidR="009617D0">
        <w:t>р</w:t>
      </w:r>
      <w:r w:rsidR="00D7508A">
        <w:t xml:space="preserve">абочей группы по проведению публичных </w:t>
      </w:r>
      <w:r w:rsidR="0031082E">
        <w:t>слушаний выступила</w:t>
      </w:r>
      <w:r>
        <w:t xml:space="preserve"> </w:t>
      </w:r>
      <w:r w:rsidRPr="00404B78">
        <w:t xml:space="preserve">секретарь </w:t>
      </w:r>
      <w:r w:rsidR="009617D0">
        <w:t>р</w:t>
      </w:r>
      <w:r w:rsidRPr="00404B78">
        <w:t>абочей группы</w:t>
      </w:r>
      <w:r w:rsidR="00D7508A">
        <w:t xml:space="preserve"> </w:t>
      </w:r>
      <w:r w:rsidR="008332BE">
        <w:t xml:space="preserve">– </w:t>
      </w:r>
      <w:r w:rsidR="003C1380">
        <w:t>заместитель начальника планово-экономического отдела</w:t>
      </w:r>
      <w:r w:rsidR="008332BE">
        <w:t xml:space="preserve"> администрации поселения Сосенское </w:t>
      </w:r>
      <w:r w:rsidR="009E6894">
        <w:t>Кондратьева Н.В.</w:t>
      </w:r>
      <w:r w:rsidR="005933E6">
        <w:t xml:space="preserve"> </w:t>
      </w:r>
      <w:r w:rsidR="005933E6" w:rsidRPr="005933E6">
        <w:t xml:space="preserve">В установленный срок в </w:t>
      </w:r>
      <w:r w:rsidR="005933E6">
        <w:t>р</w:t>
      </w:r>
      <w:r w:rsidR="005933E6" w:rsidRPr="005933E6">
        <w:t xml:space="preserve">абочую группу поступило </w:t>
      </w:r>
      <w:r w:rsidR="005933E6">
        <w:t>4</w:t>
      </w:r>
      <w:r w:rsidR="005933E6" w:rsidRPr="005933E6">
        <w:t xml:space="preserve"> </w:t>
      </w:r>
      <w:r w:rsidR="005933E6">
        <w:t>предложения</w:t>
      </w:r>
      <w:r w:rsidR="005933E6" w:rsidRPr="005933E6">
        <w:t xml:space="preserve"> по внесению изменений в проект решения «О бюджете поселения Сосенское в городе Москве на 2019 год и плановый период 2020 и 2021 годов», в том числе:</w:t>
      </w:r>
    </w:p>
    <w:p w:rsidR="005933E6" w:rsidRPr="005933E6" w:rsidRDefault="005933E6" w:rsidP="005933E6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 - </w:t>
      </w:r>
      <w:r w:rsidRPr="005933E6">
        <w:t>от жителя поселения Сосенское:</w:t>
      </w:r>
    </w:p>
    <w:p w:rsidR="005933E6" w:rsidRPr="005933E6" w:rsidRDefault="005933E6" w:rsidP="005933E6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1.</w:t>
      </w:r>
      <w:r w:rsidRPr="005933E6">
        <w:t xml:space="preserve"> Строительство пешеходной освещенной дорожки от улицы Бачуринская между домами 11 и 13 через пустующую территорию, граничащую с автосалоном Митсубиси, к дому 8 корпус 1 ЖК «Зелёная линия»; обеспечения прохода жителей поселка Газопровод к будущему ТПУ, метро, больнице, госучреждениями, Сбербанку, автобусам на ул. А. Монаховой; исключения массовой застройки без мест отдыха и экологически чистых мест, создания зелёных мест отдыха;</w:t>
      </w:r>
    </w:p>
    <w:p w:rsidR="005933E6" w:rsidRPr="005933E6" w:rsidRDefault="005933E6" w:rsidP="005933E6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5933E6">
        <w:t>2. Организация парка на пустующей территории поселка Коммунарка на территории, граничащей с автосалоном Митсубиси на улице Бачуринская, ЖК «Зелёная Линия», ЖК «Эдальго», улица Бачуринская;</w:t>
      </w:r>
    </w:p>
    <w:p w:rsidR="005933E6" w:rsidRPr="005933E6" w:rsidRDefault="005933E6" w:rsidP="005933E6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5933E6">
        <w:t>3. Отведение территории и создание парка развлечений для детей в поселении Сосенское.</w:t>
      </w:r>
    </w:p>
    <w:p w:rsidR="005933E6" w:rsidRPr="005933E6" w:rsidRDefault="005933E6" w:rsidP="005933E6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 </w:t>
      </w:r>
      <w:r w:rsidRPr="005933E6">
        <w:t xml:space="preserve"> - от администрации поселения Сосенское:</w:t>
      </w:r>
    </w:p>
    <w:p w:rsidR="005933E6" w:rsidRPr="005933E6" w:rsidRDefault="005933E6" w:rsidP="005933E6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4.</w:t>
      </w:r>
      <w:r w:rsidRPr="005933E6">
        <w:t xml:space="preserve"> Внесение изменений в приложения 1 и 3 к проекту решения «О бюджете поселения Сосенское в городе Москве на 2019 год и плановый период 2020 и 2021 годов» и изложении их в новой редакции в соответствии с письмом Департамента финансов города Москвы от 18.10.2018 г. № 32-02-12126 об уточнении кодов бюджетной классификации по межбюджетным трансфертам из бюджета города Москвы. </w:t>
      </w:r>
    </w:p>
    <w:p w:rsidR="003C1380" w:rsidRDefault="00430407" w:rsidP="0043040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  </w:t>
      </w:r>
      <w:r w:rsidR="003C1380">
        <w:t xml:space="preserve">С докладом </w:t>
      </w:r>
      <w:r w:rsidR="00023FB3">
        <w:t>о проекте</w:t>
      </w:r>
      <w:r w:rsidR="003C1380">
        <w:t xml:space="preserve"> бюджета поселения Сосенское в городе Москве </w:t>
      </w:r>
      <w:r w:rsidR="00023FB3">
        <w:t>н</w:t>
      </w:r>
      <w:r w:rsidR="00D7508A">
        <w:t>а 201</w:t>
      </w:r>
      <w:r w:rsidR="00780179">
        <w:t>9</w:t>
      </w:r>
      <w:r w:rsidR="00D7508A">
        <w:t xml:space="preserve"> год</w:t>
      </w:r>
      <w:r w:rsidR="00023FB3">
        <w:t xml:space="preserve"> и плановый период 20</w:t>
      </w:r>
      <w:r w:rsidR="00780179">
        <w:t>20</w:t>
      </w:r>
      <w:r w:rsidR="00023FB3">
        <w:t xml:space="preserve"> и 202</w:t>
      </w:r>
      <w:r w:rsidR="00780179">
        <w:t>1</w:t>
      </w:r>
      <w:r w:rsidR="00023FB3">
        <w:t xml:space="preserve"> годов</w:t>
      </w:r>
      <w:r w:rsidR="00D7508A">
        <w:t xml:space="preserve"> </w:t>
      </w:r>
      <w:r w:rsidR="003C1380">
        <w:t xml:space="preserve">выступила </w:t>
      </w:r>
      <w:r w:rsidR="00780179">
        <w:t>главный бухгалтер-начальник отдела бухгалтерского учета и отчетности</w:t>
      </w:r>
      <w:r w:rsidR="003C1380">
        <w:t xml:space="preserve"> администрации поселения Сосенское Французова Т.Ю.</w:t>
      </w:r>
    </w:p>
    <w:p w:rsidR="00D52C81" w:rsidRDefault="00084EF8" w:rsidP="00084EF8">
      <w:pPr>
        <w:pStyle w:val="Style2"/>
        <w:ind w:left="34" w:firstLine="709"/>
        <w:jc w:val="both"/>
      </w:pPr>
      <w:r w:rsidRPr="009E6894">
        <w:t xml:space="preserve">В ходе проведения публичных </w:t>
      </w:r>
      <w:r w:rsidR="00DA6D15" w:rsidRPr="009E6894">
        <w:t>слушаний поступ</w:t>
      </w:r>
      <w:r w:rsidR="00DA6D15">
        <w:t>и</w:t>
      </w:r>
      <w:r w:rsidR="00DA6D15" w:rsidRPr="009E6894">
        <w:t xml:space="preserve">ло </w:t>
      </w:r>
      <w:r w:rsidR="00DA6D15">
        <w:t>11 письменных предложений</w:t>
      </w:r>
      <w:r w:rsidR="00D52C81">
        <w:t>:</w:t>
      </w:r>
    </w:p>
    <w:p w:rsidR="00D52C81" w:rsidRPr="00D52C81" w:rsidRDefault="0049271B" w:rsidP="0049271B">
      <w:pPr>
        <w:pStyle w:val="Style2"/>
        <w:ind w:left="34"/>
        <w:rPr>
          <w:bCs/>
        </w:rPr>
      </w:pPr>
      <w:r>
        <w:lastRenderedPageBreak/>
        <w:t xml:space="preserve">         </w:t>
      </w:r>
      <w:r w:rsidR="00F55062">
        <w:t xml:space="preserve">  </w:t>
      </w:r>
      <w:r w:rsidR="00D52C81" w:rsidRPr="00D52C81">
        <w:t>1</w:t>
      </w:r>
      <w:r w:rsidR="00D52C81">
        <w:t>. И</w:t>
      </w:r>
      <w:r w:rsidR="00D52C81" w:rsidRPr="00D52C81">
        <w:rPr>
          <w:bCs/>
        </w:rPr>
        <w:t>зыскать участки под паркинги, открытые стоянки для разгрузки автомобилей на улицах п.Коммунарка.</w:t>
      </w:r>
    </w:p>
    <w:p w:rsidR="00D52C81" w:rsidRPr="00D52C81" w:rsidRDefault="0049271B" w:rsidP="0049271B">
      <w:pPr>
        <w:pStyle w:val="Style2"/>
        <w:ind w:left="34"/>
        <w:jc w:val="both"/>
        <w:rPr>
          <w:bCs/>
        </w:rPr>
      </w:pPr>
      <w:r>
        <w:rPr>
          <w:bCs/>
        </w:rPr>
        <w:t xml:space="preserve">         </w:t>
      </w:r>
      <w:r w:rsidR="00F55062">
        <w:rPr>
          <w:bCs/>
        </w:rPr>
        <w:t xml:space="preserve">  </w:t>
      </w:r>
      <w:r w:rsidR="00D52C81" w:rsidRPr="00D52C81">
        <w:rPr>
          <w:bCs/>
        </w:rPr>
        <w:t>2</w:t>
      </w:r>
      <w:r w:rsidR="00D52C81">
        <w:rPr>
          <w:bCs/>
        </w:rPr>
        <w:t xml:space="preserve">. </w:t>
      </w:r>
      <w:r>
        <w:rPr>
          <w:bCs/>
        </w:rPr>
        <w:t>Осуществлять д</w:t>
      </w:r>
      <w:r w:rsidR="00D52C81" w:rsidRPr="00D52C81">
        <w:rPr>
          <w:bCs/>
        </w:rPr>
        <w:t>ополнительное финансирование вновь создаваемого спец.класса для одаренных детей в школе №2070.</w:t>
      </w:r>
    </w:p>
    <w:p w:rsidR="00D52C81" w:rsidRPr="00D52C81" w:rsidRDefault="0049271B" w:rsidP="0049271B">
      <w:pPr>
        <w:pStyle w:val="Style2"/>
        <w:ind w:left="34"/>
        <w:jc w:val="both"/>
        <w:rPr>
          <w:bCs/>
        </w:rPr>
      </w:pPr>
      <w:r>
        <w:rPr>
          <w:bCs/>
        </w:rPr>
        <w:t xml:space="preserve">         </w:t>
      </w:r>
      <w:r w:rsidR="00F55062">
        <w:rPr>
          <w:bCs/>
        </w:rPr>
        <w:t xml:space="preserve">  </w:t>
      </w:r>
      <w:r w:rsidR="00D52C81">
        <w:rPr>
          <w:bCs/>
        </w:rPr>
        <w:t xml:space="preserve">3. </w:t>
      </w:r>
      <w:r>
        <w:rPr>
          <w:bCs/>
        </w:rPr>
        <w:t>Осуществлять д</w:t>
      </w:r>
      <w:r w:rsidR="00D52C81" w:rsidRPr="00D52C81">
        <w:rPr>
          <w:bCs/>
        </w:rPr>
        <w:t>ополнительное финансирование для перевода одного детского сада на уклон с английским языком.</w:t>
      </w:r>
    </w:p>
    <w:p w:rsidR="00D52C81" w:rsidRPr="00D52C81" w:rsidRDefault="0049271B" w:rsidP="0049271B">
      <w:pPr>
        <w:pStyle w:val="Style2"/>
        <w:rPr>
          <w:bCs/>
        </w:rPr>
      </w:pPr>
      <w:r>
        <w:rPr>
          <w:bCs/>
        </w:rPr>
        <w:t xml:space="preserve">         </w:t>
      </w:r>
      <w:r w:rsidR="00F55062">
        <w:rPr>
          <w:bCs/>
        </w:rPr>
        <w:t xml:space="preserve">  </w:t>
      </w:r>
      <w:r w:rsidR="00D52C81" w:rsidRPr="00D52C81">
        <w:rPr>
          <w:bCs/>
        </w:rPr>
        <w:t>4</w:t>
      </w:r>
      <w:r w:rsidR="00D52C81">
        <w:rPr>
          <w:bCs/>
        </w:rPr>
        <w:t>. Р</w:t>
      </w:r>
      <w:r w:rsidR="00D52C81" w:rsidRPr="00D52C81">
        <w:rPr>
          <w:bCs/>
        </w:rPr>
        <w:t>асшир</w:t>
      </w:r>
      <w:r>
        <w:rPr>
          <w:bCs/>
        </w:rPr>
        <w:t>ить</w:t>
      </w:r>
      <w:r w:rsidR="00D52C81" w:rsidRPr="00D52C81">
        <w:rPr>
          <w:bCs/>
        </w:rPr>
        <w:t xml:space="preserve"> на одну полосу ул.Лазурная, ул.Ясная до ул.А.Монаховой.</w:t>
      </w:r>
    </w:p>
    <w:p w:rsidR="00D52C81" w:rsidRPr="00D52C81" w:rsidRDefault="0049271B" w:rsidP="0049271B">
      <w:pPr>
        <w:pStyle w:val="Style2"/>
        <w:ind w:left="34"/>
        <w:rPr>
          <w:bCs/>
        </w:rPr>
      </w:pPr>
      <w:r>
        <w:rPr>
          <w:bCs/>
        </w:rPr>
        <w:t xml:space="preserve">         </w:t>
      </w:r>
      <w:r w:rsidR="00F55062">
        <w:rPr>
          <w:bCs/>
        </w:rPr>
        <w:t xml:space="preserve">  </w:t>
      </w:r>
      <w:r w:rsidR="00D52C81">
        <w:rPr>
          <w:bCs/>
        </w:rPr>
        <w:t>5.</w:t>
      </w:r>
      <w:r w:rsidR="00D52C81" w:rsidRPr="00D52C81">
        <w:rPr>
          <w:bCs/>
        </w:rPr>
        <w:t xml:space="preserve"> </w:t>
      </w:r>
      <w:r w:rsidR="00D52C81">
        <w:rPr>
          <w:bCs/>
        </w:rPr>
        <w:t>О</w:t>
      </w:r>
      <w:r w:rsidR="00D52C81" w:rsidRPr="00D52C81">
        <w:rPr>
          <w:bCs/>
        </w:rPr>
        <w:t>тгородить шумоизоляционным экраном с фундаментом (высотой не более 3-х метров) детскую площадку, расположенную у проезжей части по адресу: ул.Бачуринская, д.4, к.1 в связи со строительством Калужского шоссе.</w:t>
      </w:r>
    </w:p>
    <w:p w:rsidR="00D52C81" w:rsidRPr="00D52C81" w:rsidRDefault="0049271B" w:rsidP="0049271B">
      <w:pPr>
        <w:pStyle w:val="Style2"/>
        <w:ind w:left="34"/>
        <w:rPr>
          <w:bCs/>
        </w:rPr>
      </w:pPr>
      <w:r>
        <w:rPr>
          <w:bCs/>
        </w:rPr>
        <w:t xml:space="preserve">         </w:t>
      </w:r>
      <w:r w:rsidR="00F55062">
        <w:rPr>
          <w:bCs/>
        </w:rPr>
        <w:t xml:space="preserve">  </w:t>
      </w:r>
      <w:r w:rsidR="00D52C81" w:rsidRPr="00D52C81">
        <w:rPr>
          <w:bCs/>
        </w:rPr>
        <w:t>6</w:t>
      </w:r>
      <w:r>
        <w:rPr>
          <w:bCs/>
        </w:rPr>
        <w:t>. У</w:t>
      </w:r>
      <w:r w:rsidR="00D52C81" w:rsidRPr="00D52C81">
        <w:rPr>
          <w:bCs/>
        </w:rPr>
        <w:t>становить пандус за домом, расположенным по адресу: ул.Бачуринская, д.4, к.2 в рамках программы «Доступная среда».</w:t>
      </w:r>
    </w:p>
    <w:p w:rsidR="00D52C81" w:rsidRPr="00D52C81" w:rsidRDefault="0049271B" w:rsidP="0049271B">
      <w:pPr>
        <w:pStyle w:val="Style2"/>
        <w:ind w:left="34"/>
        <w:jc w:val="both"/>
        <w:rPr>
          <w:bCs/>
        </w:rPr>
      </w:pPr>
      <w:r>
        <w:rPr>
          <w:bCs/>
        </w:rPr>
        <w:t xml:space="preserve">         </w:t>
      </w:r>
      <w:r w:rsidR="00F55062">
        <w:rPr>
          <w:bCs/>
        </w:rPr>
        <w:t xml:space="preserve">  </w:t>
      </w:r>
      <w:r>
        <w:rPr>
          <w:bCs/>
        </w:rPr>
        <w:t>7.</w:t>
      </w:r>
      <w:r w:rsidR="00D52C81" w:rsidRPr="00D52C81">
        <w:rPr>
          <w:bCs/>
        </w:rPr>
        <w:t xml:space="preserve"> </w:t>
      </w:r>
      <w:r>
        <w:rPr>
          <w:bCs/>
        </w:rPr>
        <w:t>Н</w:t>
      </w:r>
      <w:r w:rsidR="00D52C81" w:rsidRPr="00D52C81">
        <w:rPr>
          <w:bCs/>
        </w:rPr>
        <w:t>анести дорожную разметку и установить знаки «Пешеходный переход» в районе дома, расположенного по адресу: ул. Бачуринская, д.4, к.1, а также с обеих сторон разметки установить искусственные неровности («лежачие полицейские»).</w:t>
      </w:r>
    </w:p>
    <w:p w:rsidR="00D52C81" w:rsidRPr="00D52C81" w:rsidRDefault="0049271B" w:rsidP="0049271B">
      <w:pPr>
        <w:pStyle w:val="Style2"/>
        <w:ind w:left="34"/>
        <w:jc w:val="both"/>
        <w:rPr>
          <w:bCs/>
        </w:rPr>
      </w:pPr>
      <w:r>
        <w:rPr>
          <w:bCs/>
        </w:rPr>
        <w:t xml:space="preserve">          </w:t>
      </w:r>
      <w:r w:rsidR="00F55062">
        <w:rPr>
          <w:bCs/>
        </w:rPr>
        <w:t xml:space="preserve">  </w:t>
      </w:r>
      <w:r w:rsidR="00D52C81" w:rsidRPr="00D52C81">
        <w:rPr>
          <w:bCs/>
        </w:rPr>
        <w:t>8</w:t>
      </w:r>
      <w:r>
        <w:rPr>
          <w:bCs/>
        </w:rPr>
        <w:t>.</w:t>
      </w:r>
      <w:r w:rsidR="00D52C81" w:rsidRPr="00D52C81">
        <w:rPr>
          <w:bCs/>
        </w:rPr>
        <w:t xml:space="preserve"> </w:t>
      </w:r>
      <w:r>
        <w:rPr>
          <w:bCs/>
        </w:rPr>
        <w:t>З</w:t>
      </w:r>
      <w:r w:rsidR="00D52C81" w:rsidRPr="00D52C81">
        <w:rPr>
          <w:bCs/>
        </w:rPr>
        <w:t>аложить средства на мероприятия по благоустройству дубовой рощи и ручья с установкой фонарей, очисткой ручья, спилом и вырубкой сухостоя, установкой дополнительных урн и специальных контейнеров для уборки экскрементов животных.</w:t>
      </w:r>
    </w:p>
    <w:p w:rsidR="00D52C81" w:rsidRPr="00D52C81" w:rsidRDefault="0049271B" w:rsidP="0049271B">
      <w:pPr>
        <w:pStyle w:val="Style2"/>
        <w:ind w:left="34"/>
        <w:jc w:val="both"/>
        <w:rPr>
          <w:bCs/>
        </w:rPr>
      </w:pPr>
      <w:r>
        <w:rPr>
          <w:bCs/>
        </w:rPr>
        <w:t xml:space="preserve">         </w:t>
      </w:r>
      <w:r w:rsidR="00F55062">
        <w:rPr>
          <w:bCs/>
        </w:rPr>
        <w:t xml:space="preserve">  </w:t>
      </w:r>
      <w:r>
        <w:rPr>
          <w:bCs/>
        </w:rPr>
        <w:t xml:space="preserve"> </w:t>
      </w:r>
      <w:r w:rsidR="00D52C81" w:rsidRPr="00D52C81">
        <w:rPr>
          <w:bCs/>
        </w:rPr>
        <w:t>9</w:t>
      </w:r>
      <w:r>
        <w:rPr>
          <w:bCs/>
        </w:rPr>
        <w:t>.</w:t>
      </w:r>
      <w:r w:rsidR="00D52C81" w:rsidRPr="00D52C81">
        <w:rPr>
          <w:bCs/>
        </w:rPr>
        <w:t xml:space="preserve"> </w:t>
      </w:r>
      <w:r>
        <w:rPr>
          <w:bCs/>
        </w:rPr>
        <w:t>В</w:t>
      </w:r>
      <w:r w:rsidR="00D52C81" w:rsidRPr="00D52C81">
        <w:rPr>
          <w:bCs/>
        </w:rPr>
        <w:t>ыкупить у собственников за счет бюджетных средств участки земли между д. 11 ул.Сосенский стан и детским садом для обустройства парковочной площадки.</w:t>
      </w:r>
    </w:p>
    <w:p w:rsidR="00D52C81" w:rsidRPr="00D52C81" w:rsidRDefault="0049271B" w:rsidP="0049271B">
      <w:pPr>
        <w:pStyle w:val="Style2"/>
        <w:ind w:left="34"/>
        <w:jc w:val="both"/>
        <w:rPr>
          <w:bCs/>
        </w:rPr>
      </w:pPr>
      <w:r>
        <w:rPr>
          <w:bCs/>
        </w:rPr>
        <w:t xml:space="preserve">        </w:t>
      </w:r>
      <w:r w:rsidR="00F55062">
        <w:rPr>
          <w:bCs/>
        </w:rPr>
        <w:t xml:space="preserve"> </w:t>
      </w:r>
      <w:r>
        <w:rPr>
          <w:bCs/>
        </w:rPr>
        <w:t>10. В</w:t>
      </w:r>
      <w:r w:rsidR="00D52C81" w:rsidRPr="00D52C81">
        <w:rPr>
          <w:bCs/>
        </w:rPr>
        <w:t xml:space="preserve"> торце д.13 ул.Сосенский стан со стороны пустыря сделать парковочный карман. Решить вопрос с Правительством Москвы по этому участку земли.</w:t>
      </w:r>
    </w:p>
    <w:p w:rsidR="00D52C81" w:rsidRPr="00D52C81" w:rsidRDefault="0049271B" w:rsidP="0049271B">
      <w:pPr>
        <w:pStyle w:val="Style2"/>
        <w:ind w:left="34"/>
        <w:jc w:val="both"/>
        <w:rPr>
          <w:bCs/>
        </w:rPr>
      </w:pPr>
      <w:r>
        <w:rPr>
          <w:bCs/>
        </w:rPr>
        <w:t xml:space="preserve">        </w:t>
      </w:r>
      <w:r w:rsidR="00F55062">
        <w:rPr>
          <w:bCs/>
        </w:rPr>
        <w:t xml:space="preserve"> </w:t>
      </w:r>
      <w:r w:rsidR="00D52C81" w:rsidRPr="00D52C81">
        <w:rPr>
          <w:bCs/>
        </w:rPr>
        <w:t>11</w:t>
      </w:r>
      <w:r>
        <w:rPr>
          <w:bCs/>
        </w:rPr>
        <w:t>.</w:t>
      </w:r>
      <w:r w:rsidR="00D52C81" w:rsidRPr="00D52C81">
        <w:rPr>
          <w:bCs/>
        </w:rPr>
        <w:t xml:space="preserve"> </w:t>
      </w:r>
      <w:r>
        <w:rPr>
          <w:bCs/>
        </w:rPr>
        <w:t>П</w:t>
      </w:r>
      <w:r w:rsidR="00D52C81" w:rsidRPr="00D52C81">
        <w:rPr>
          <w:bCs/>
        </w:rPr>
        <w:t>редусмотреть в бюджете денежные средства для выплаты компенсации жителям за установки шлагбаумов во дворах по примеру принятого Постановления Правительства Москвы.</w:t>
      </w:r>
    </w:p>
    <w:p w:rsidR="00F55062" w:rsidRDefault="00F55062" w:rsidP="00430407">
      <w:pPr>
        <w:pStyle w:val="Style2"/>
        <w:ind w:left="34" w:firstLine="709"/>
        <w:jc w:val="both"/>
      </w:pPr>
      <w:r w:rsidRPr="00F55062">
        <w:t xml:space="preserve">На устные вопросы </w:t>
      </w:r>
      <w:r>
        <w:t xml:space="preserve">и замечания </w:t>
      </w:r>
      <w:r w:rsidRPr="00F55062">
        <w:t xml:space="preserve">жителей поселения Сосенское </w:t>
      </w:r>
      <w:r>
        <w:t>главой поселения Сосенское Бармашевым К.О. и исполняющим обязанности главы</w:t>
      </w:r>
      <w:r w:rsidRPr="00F55062">
        <w:t xml:space="preserve"> администрации поселения Сосенское </w:t>
      </w:r>
      <w:r>
        <w:t xml:space="preserve">Таракановой Т.Ю. </w:t>
      </w:r>
      <w:r w:rsidRPr="00F55062">
        <w:t>были даны аргументированные ответы.</w:t>
      </w:r>
    </w:p>
    <w:p w:rsidR="00430407" w:rsidRDefault="00430407" w:rsidP="00430407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</w:t>
      </w:r>
      <w:r w:rsidR="00023FB3" w:rsidRPr="00023FB3">
        <w:rPr>
          <w:bCs/>
          <w:iCs/>
        </w:rPr>
        <w:t>«О бюджете поселения Сосенское в городе Москве на 201</w:t>
      </w:r>
      <w:r w:rsidR="0049271B">
        <w:rPr>
          <w:bCs/>
          <w:iCs/>
        </w:rPr>
        <w:t>9</w:t>
      </w:r>
      <w:r w:rsidR="00023FB3" w:rsidRPr="00023FB3">
        <w:rPr>
          <w:bCs/>
          <w:iCs/>
        </w:rPr>
        <w:t xml:space="preserve"> год и плановый период 20</w:t>
      </w:r>
      <w:r w:rsidR="0049271B">
        <w:rPr>
          <w:bCs/>
          <w:iCs/>
        </w:rPr>
        <w:t>20</w:t>
      </w:r>
      <w:r w:rsidR="00023FB3" w:rsidRPr="00023FB3">
        <w:rPr>
          <w:bCs/>
          <w:iCs/>
        </w:rPr>
        <w:t xml:space="preserve"> и 202</w:t>
      </w:r>
      <w:r w:rsidR="0049271B">
        <w:rPr>
          <w:bCs/>
          <w:iCs/>
        </w:rPr>
        <w:t>1</w:t>
      </w:r>
      <w:r w:rsidR="00023FB3" w:rsidRPr="00023FB3">
        <w:rPr>
          <w:bCs/>
          <w:iCs/>
        </w:rPr>
        <w:t xml:space="preserve"> годов»</w:t>
      </w:r>
      <w:r>
        <w:t xml:space="preserve"> и в соответствии с протоколом </w:t>
      </w:r>
      <w:r w:rsidR="009617D0">
        <w:t>р</w:t>
      </w:r>
      <w:r>
        <w:t xml:space="preserve">абочей группы от </w:t>
      </w:r>
      <w:r w:rsidR="000F56F4">
        <w:t>09.11.2018 г.</w:t>
      </w:r>
      <w:r>
        <w:t xml:space="preserve"> по итогам публичных слушаний было принято решение:</w:t>
      </w:r>
    </w:p>
    <w:p w:rsidR="009E6894" w:rsidRDefault="008332BE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084EF8">
        <w:t>Считать</w:t>
      </w:r>
      <w:r w:rsidR="009E6894">
        <w:t xml:space="preserve"> публичные слушания по проекту решения </w:t>
      </w:r>
      <w:r w:rsidR="0031082E">
        <w:t xml:space="preserve">Совета депутатов поселения Сосенское </w:t>
      </w:r>
      <w:r w:rsidR="009617D0" w:rsidRPr="009617D0">
        <w:rPr>
          <w:bCs/>
          <w:iCs/>
        </w:rPr>
        <w:t>«О бюджете поселения Сосенское в городе Москве на 201</w:t>
      </w:r>
      <w:r w:rsidR="00F67614">
        <w:rPr>
          <w:bCs/>
          <w:iCs/>
        </w:rPr>
        <w:t>9</w:t>
      </w:r>
      <w:r w:rsidR="009617D0" w:rsidRPr="009617D0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20</w:t>
      </w:r>
      <w:r w:rsidR="009617D0" w:rsidRPr="009617D0">
        <w:rPr>
          <w:bCs/>
          <w:iCs/>
        </w:rPr>
        <w:t xml:space="preserve"> и 202</w:t>
      </w:r>
      <w:r w:rsidR="00F67614">
        <w:rPr>
          <w:bCs/>
          <w:iCs/>
        </w:rPr>
        <w:t>1</w:t>
      </w:r>
      <w:r w:rsidR="009617D0" w:rsidRPr="009617D0">
        <w:rPr>
          <w:bCs/>
          <w:iCs/>
        </w:rPr>
        <w:t xml:space="preserve"> годов»</w:t>
      </w:r>
      <w:r w:rsidR="009E6894">
        <w:t xml:space="preserve">, проведенные </w:t>
      </w:r>
      <w:r w:rsidR="0031082E">
        <w:t>1</w:t>
      </w:r>
      <w:r w:rsidR="00F67614">
        <w:t>3.11</w:t>
      </w:r>
      <w:r w:rsidR="009E6894">
        <w:t>.201</w:t>
      </w:r>
      <w:r w:rsidR="00F67614">
        <w:t>8</w:t>
      </w:r>
      <w:r w:rsidR="009E6894">
        <w:t xml:space="preserve"> г., состоявшимися.</w:t>
      </w:r>
    </w:p>
    <w:p w:rsidR="008B2269" w:rsidRDefault="00DD57F9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2.  </w:t>
      </w:r>
      <w:r w:rsidR="00E76024">
        <w:t>Направить протокол публичны</w:t>
      </w:r>
      <w:r w:rsidR="000D4908">
        <w:t xml:space="preserve">х слушаний, </w:t>
      </w:r>
      <w:r w:rsidR="00E76024">
        <w:t xml:space="preserve">результаты публичных слушаний по проекту решения </w:t>
      </w:r>
      <w:r w:rsidR="005C0C6C">
        <w:t xml:space="preserve">Совета депутатов поселения Сосенское </w:t>
      </w:r>
      <w:r w:rsidR="009617D0" w:rsidRPr="009617D0">
        <w:rPr>
          <w:bCs/>
          <w:iCs/>
        </w:rPr>
        <w:t>«О бюджете поселения Сосенское в городе Москве на 201</w:t>
      </w:r>
      <w:r w:rsidR="00F67614">
        <w:rPr>
          <w:bCs/>
          <w:iCs/>
        </w:rPr>
        <w:t>9</w:t>
      </w:r>
      <w:r w:rsidR="009617D0" w:rsidRPr="009617D0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20</w:t>
      </w:r>
      <w:r w:rsidR="009617D0" w:rsidRPr="009617D0">
        <w:rPr>
          <w:bCs/>
          <w:iCs/>
        </w:rPr>
        <w:t xml:space="preserve"> и 202</w:t>
      </w:r>
      <w:r w:rsidR="00F67614">
        <w:rPr>
          <w:bCs/>
          <w:iCs/>
        </w:rPr>
        <w:t>1</w:t>
      </w:r>
      <w:r w:rsidR="009617D0" w:rsidRPr="009617D0">
        <w:rPr>
          <w:bCs/>
          <w:iCs/>
        </w:rPr>
        <w:t xml:space="preserve"> </w:t>
      </w:r>
      <w:r w:rsidR="00F67614" w:rsidRPr="009617D0">
        <w:rPr>
          <w:bCs/>
          <w:iCs/>
        </w:rPr>
        <w:t>годов»</w:t>
      </w:r>
      <w:r w:rsidR="00F67614">
        <w:rPr>
          <w:bCs/>
          <w:iCs/>
        </w:rPr>
        <w:t xml:space="preserve"> </w:t>
      </w:r>
      <w:r w:rsidR="00F67614">
        <w:t>не</w:t>
      </w:r>
      <w:r w:rsidR="00E76024" w:rsidRPr="000D4908">
        <w:t xml:space="preserve"> позднее 7 дней со дня</w:t>
      </w:r>
      <w:r w:rsidR="00084EF8" w:rsidRPr="000D4908">
        <w:t xml:space="preserve"> проведения публичных слушаний</w:t>
      </w:r>
      <w:r w:rsidR="00084EF8">
        <w:t xml:space="preserve"> </w:t>
      </w:r>
      <w:r w:rsidR="00E76024">
        <w:t>Совет</w:t>
      </w:r>
      <w:r w:rsidR="00084EF8">
        <w:t>у</w:t>
      </w:r>
      <w:r w:rsidR="00E76024">
        <w:t xml:space="preserve"> депутатов поселения Сосенское.</w:t>
      </w:r>
    </w:p>
    <w:p w:rsidR="00E76024" w:rsidRPr="00E76024" w:rsidRDefault="00E76024" w:rsidP="00FF6DB7">
      <w:pPr>
        <w:pStyle w:val="Style2"/>
        <w:ind w:left="0"/>
        <w:jc w:val="both"/>
      </w:pPr>
      <w:r>
        <w:t xml:space="preserve">          3. Опубликовать результаты публичных слушаний по проекту решения </w:t>
      </w:r>
      <w:r w:rsidR="005C0C6C">
        <w:t xml:space="preserve">Совета депутатов поселения Сосенское </w:t>
      </w:r>
      <w:r w:rsidR="00826568" w:rsidRPr="00826568">
        <w:rPr>
          <w:bCs/>
          <w:iCs/>
        </w:rPr>
        <w:t>«О бюджете поселения Сосенское в городе Москве на 201</w:t>
      </w:r>
      <w:r w:rsidR="00F67614">
        <w:rPr>
          <w:bCs/>
          <w:iCs/>
        </w:rPr>
        <w:t>9</w:t>
      </w:r>
      <w:r w:rsidR="00826568" w:rsidRPr="00826568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20</w:t>
      </w:r>
      <w:r w:rsidR="00826568" w:rsidRPr="00826568">
        <w:rPr>
          <w:bCs/>
          <w:iCs/>
        </w:rPr>
        <w:t xml:space="preserve"> и 202</w:t>
      </w:r>
      <w:r w:rsidR="00F67614">
        <w:rPr>
          <w:bCs/>
          <w:iCs/>
        </w:rPr>
        <w:t>1</w:t>
      </w:r>
      <w:r w:rsidR="00826568" w:rsidRPr="00826568">
        <w:rPr>
          <w:bCs/>
          <w:iCs/>
        </w:rPr>
        <w:t xml:space="preserve"> годов»</w:t>
      </w:r>
      <w:r w:rsidR="005C0C6C">
        <w:t xml:space="preserve"> </w:t>
      </w:r>
      <w:r>
        <w:t>в газете «Сосенские вести»</w:t>
      </w:r>
      <w:r w:rsidRPr="00E76024">
        <w:rPr>
          <w:rFonts w:ascii="Arial" w:hAnsi="Arial" w:cs="Arial"/>
        </w:rPr>
        <w:t xml:space="preserve"> </w:t>
      </w:r>
      <w:r w:rsidRPr="00E76024">
        <w:t>и разместить на сайте органов местного самоуправления поселения Сосенское в информационно-телекоммуникационной сети «Интернет».</w:t>
      </w:r>
    </w:p>
    <w:p w:rsidR="00E76024" w:rsidRPr="00E76024" w:rsidRDefault="00E76024" w:rsidP="00FF6DB7">
      <w:pPr>
        <w:jc w:val="both"/>
      </w:pPr>
    </w:p>
    <w:p w:rsidR="008B2269" w:rsidRPr="00E76024" w:rsidRDefault="00826568" w:rsidP="00FF6DB7">
      <w:pPr>
        <w:jc w:val="both"/>
      </w:pPr>
      <w:r>
        <w:t>1</w:t>
      </w:r>
      <w:r w:rsidR="00F67614">
        <w:t>4</w:t>
      </w:r>
      <w:r w:rsidR="00E76024">
        <w:t>.</w:t>
      </w:r>
      <w:r>
        <w:t>1</w:t>
      </w:r>
      <w:r w:rsidR="00F67614">
        <w:t>1</w:t>
      </w:r>
      <w:r w:rsidR="00E76024">
        <w:t>.201</w:t>
      </w:r>
      <w:r w:rsidR="00F67614">
        <w:t>8</w:t>
      </w:r>
      <w:r w:rsidR="00E76024">
        <w:t xml:space="preserve"> г. </w:t>
      </w:r>
    </w:p>
    <w:p w:rsidR="00BF5B11" w:rsidRDefault="004614CB" w:rsidP="00FF6DB7">
      <w:pPr>
        <w:jc w:val="both"/>
      </w:pPr>
      <w:r w:rsidRPr="004614CB">
        <w:t xml:space="preserve">Рабочая группа </w:t>
      </w:r>
      <w:r>
        <w:t xml:space="preserve">по проведению публичных слушаний по проекту решения </w:t>
      </w:r>
      <w:r w:rsidR="005C0C6C">
        <w:t xml:space="preserve">Совета депутатов поселения Сосенское </w:t>
      </w:r>
      <w:r w:rsidR="00826568" w:rsidRPr="00826568">
        <w:rPr>
          <w:bCs/>
          <w:iCs/>
        </w:rPr>
        <w:t>«О бюджете поселения Сосенское в городе Москве на 201</w:t>
      </w:r>
      <w:r w:rsidR="00F67614">
        <w:rPr>
          <w:bCs/>
          <w:iCs/>
        </w:rPr>
        <w:t>9</w:t>
      </w:r>
      <w:r w:rsidR="00826568" w:rsidRPr="00826568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20</w:t>
      </w:r>
      <w:r w:rsidR="00826568" w:rsidRPr="00826568">
        <w:rPr>
          <w:bCs/>
          <w:iCs/>
        </w:rPr>
        <w:t xml:space="preserve"> и 202</w:t>
      </w:r>
      <w:r w:rsidR="00F67614">
        <w:rPr>
          <w:bCs/>
          <w:iCs/>
        </w:rPr>
        <w:t>1</w:t>
      </w:r>
      <w:r w:rsidR="00826568" w:rsidRPr="00826568">
        <w:rPr>
          <w:bCs/>
          <w:iCs/>
        </w:rPr>
        <w:t xml:space="preserve"> годов»</w:t>
      </w: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BF5B11" w:rsidRDefault="004614CB" w:rsidP="009617D0">
      <w:pPr>
        <w:rPr>
          <w:b/>
          <w:sz w:val="28"/>
          <w:szCs w:val="28"/>
        </w:rPr>
      </w:pPr>
      <w:r w:rsidRPr="008332BE">
        <w:rPr>
          <w:b/>
        </w:rPr>
        <w:t>Глава поселения Сосенское _______________________________</w:t>
      </w:r>
      <w:r w:rsidR="00F67614">
        <w:rPr>
          <w:b/>
        </w:rPr>
        <w:t>К.О. Бармашев</w:t>
      </w:r>
    </w:p>
    <w:sectPr w:rsidR="00BF5B11" w:rsidSect="00F67614">
      <w:footerReference w:type="default" r:id="rId7"/>
      <w:pgSz w:w="11906" w:h="16838"/>
      <w:pgMar w:top="567" w:right="850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14" w:rsidRDefault="00F67614" w:rsidP="00F67614">
      <w:r>
        <w:separator/>
      </w:r>
    </w:p>
  </w:endnote>
  <w:endnote w:type="continuationSeparator" w:id="0">
    <w:p w:rsidR="00F67614" w:rsidRDefault="00F67614" w:rsidP="00F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635829"/>
      <w:docPartObj>
        <w:docPartGallery w:val="Page Numbers (Bottom of Page)"/>
        <w:docPartUnique/>
      </w:docPartObj>
    </w:sdtPr>
    <w:sdtEndPr/>
    <w:sdtContent>
      <w:p w:rsidR="00F67614" w:rsidRDefault="00F67614">
        <w:pPr>
          <w:pStyle w:val="ab"/>
          <w:jc w:val="center"/>
        </w:pPr>
        <w:r w:rsidRPr="00F67614">
          <w:fldChar w:fldCharType="begin"/>
        </w:r>
        <w:r w:rsidRPr="00F67614">
          <w:instrText>PAGE   \* MERGEFORMAT</w:instrText>
        </w:r>
        <w:r w:rsidRPr="00F67614">
          <w:fldChar w:fldCharType="separate"/>
        </w:r>
        <w:r w:rsidR="007A03C7">
          <w:rPr>
            <w:noProof/>
          </w:rPr>
          <w:t>1</w:t>
        </w:r>
        <w:r w:rsidRPr="00F67614">
          <w:fldChar w:fldCharType="end"/>
        </w:r>
      </w:p>
    </w:sdtContent>
  </w:sdt>
  <w:p w:rsidR="00F67614" w:rsidRDefault="00F676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14" w:rsidRDefault="00F67614" w:rsidP="00F67614">
      <w:r>
        <w:separator/>
      </w:r>
    </w:p>
  </w:footnote>
  <w:footnote w:type="continuationSeparator" w:id="0">
    <w:p w:rsidR="00F67614" w:rsidRDefault="00F67614" w:rsidP="00F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52C4"/>
    <w:rsid w:val="00095786"/>
    <w:rsid w:val="000A0956"/>
    <w:rsid w:val="000A2129"/>
    <w:rsid w:val="000A559D"/>
    <w:rsid w:val="000A73E9"/>
    <w:rsid w:val="000B2D62"/>
    <w:rsid w:val="000B7B59"/>
    <w:rsid w:val="000C07D4"/>
    <w:rsid w:val="000C65A4"/>
    <w:rsid w:val="000D1C30"/>
    <w:rsid w:val="000D21CD"/>
    <w:rsid w:val="000D4908"/>
    <w:rsid w:val="000F56F4"/>
    <w:rsid w:val="00101B3B"/>
    <w:rsid w:val="00103505"/>
    <w:rsid w:val="001155ED"/>
    <w:rsid w:val="00120C41"/>
    <w:rsid w:val="00135074"/>
    <w:rsid w:val="00145457"/>
    <w:rsid w:val="00165191"/>
    <w:rsid w:val="00167A6E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9271B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9280C"/>
    <w:rsid w:val="0059285B"/>
    <w:rsid w:val="005933E6"/>
    <w:rsid w:val="00594CCD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7043"/>
    <w:rsid w:val="006B752D"/>
    <w:rsid w:val="006C234A"/>
    <w:rsid w:val="006C3B7E"/>
    <w:rsid w:val="006C3FAB"/>
    <w:rsid w:val="006D225E"/>
    <w:rsid w:val="006D42F1"/>
    <w:rsid w:val="006D52A6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0179"/>
    <w:rsid w:val="00786639"/>
    <w:rsid w:val="00790776"/>
    <w:rsid w:val="00794632"/>
    <w:rsid w:val="007A03C7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C4A"/>
    <w:rsid w:val="00B17D71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C81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A6D15"/>
    <w:rsid w:val="00DB0F53"/>
    <w:rsid w:val="00DB300B"/>
    <w:rsid w:val="00DB6209"/>
    <w:rsid w:val="00DC6CFB"/>
    <w:rsid w:val="00DD3590"/>
    <w:rsid w:val="00DD57F9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72303"/>
    <w:rsid w:val="00E76024"/>
    <w:rsid w:val="00E80DEB"/>
    <w:rsid w:val="00E90109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51FC"/>
    <w:rsid w:val="00F06658"/>
    <w:rsid w:val="00F11F5C"/>
    <w:rsid w:val="00F22C80"/>
    <w:rsid w:val="00F36518"/>
    <w:rsid w:val="00F55062"/>
    <w:rsid w:val="00F559E9"/>
    <w:rsid w:val="00F56385"/>
    <w:rsid w:val="00F67614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27C68E-376D-42E1-9981-B10CB38F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n.kondratieva</cp:lastModifiedBy>
  <cp:revision>31</cp:revision>
  <cp:lastPrinted>2017-10-19T07:13:00Z</cp:lastPrinted>
  <dcterms:created xsi:type="dcterms:W3CDTF">2013-05-08T10:02:00Z</dcterms:created>
  <dcterms:modified xsi:type="dcterms:W3CDTF">2018-11-15T09:59:00Z</dcterms:modified>
</cp:coreProperties>
</file>