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86E6" w14:textId="77777777" w:rsidR="004C4143" w:rsidRPr="005349D7" w:rsidRDefault="004C4143" w:rsidP="005349D7">
      <w:pPr>
        <w:pStyle w:val="ConsPlusTitle"/>
        <w:jc w:val="center"/>
        <w:outlineLvl w:val="0"/>
        <w:rPr>
          <w:rFonts w:ascii="Times New Roman" w:hAnsi="Times New Roman" w:cs="Times New Roman"/>
          <w:sz w:val="24"/>
          <w:szCs w:val="24"/>
        </w:rPr>
      </w:pPr>
      <w:r w:rsidRPr="005349D7">
        <w:rPr>
          <w:rFonts w:ascii="Times New Roman" w:hAnsi="Times New Roman" w:cs="Times New Roman"/>
          <w:sz w:val="24"/>
          <w:szCs w:val="24"/>
        </w:rPr>
        <w:t>ПРАВИТЕЛЬСТВО РОССИЙСКОЙ ФЕДЕРАЦИИ</w:t>
      </w:r>
    </w:p>
    <w:p w14:paraId="135121F1" w14:textId="77777777" w:rsidR="004C4143" w:rsidRPr="005349D7" w:rsidRDefault="004C4143" w:rsidP="005349D7">
      <w:pPr>
        <w:pStyle w:val="ConsPlusTitle"/>
        <w:jc w:val="center"/>
        <w:rPr>
          <w:rFonts w:ascii="Times New Roman" w:hAnsi="Times New Roman" w:cs="Times New Roman"/>
          <w:sz w:val="24"/>
          <w:szCs w:val="24"/>
        </w:rPr>
      </w:pPr>
    </w:p>
    <w:p w14:paraId="2A8FD2D3"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ПОСТАНОВЛЕНИЕ</w:t>
      </w:r>
    </w:p>
    <w:p w14:paraId="6A97ABF0" w14:textId="77777777" w:rsidR="004C4143" w:rsidRPr="005349D7" w:rsidRDefault="004C4143" w:rsidP="005349D7">
      <w:pPr>
        <w:pStyle w:val="ConsPlusTitle"/>
        <w:jc w:val="center"/>
        <w:rPr>
          <w:rFonts w:ascii="Times New Roman" w:hAnsi="Times New Roman" w:cs="Times New Roman"/>
          <w:sz w:val="24"/>
          <w:szCs w:val="24"/>
        </w:rPr>
      </w:pPr>
      <w:bookmarkStart w:id="0" w:name="_GoBack"/>
      <w:r w:rsidRPr="005349D7">
        <w:rPr>
          <w:rFonts w:ascii="Times New Roman" w:hAnsi="Times New Roman" w:cs="Times New Roman"/>
          <w:sz w:val="24"/>
          <w:szCs w:val="24"/>
        </w:rPr>
        <w:t>от 5 сентября 2019 г. N 1165</w:t>
      </w:r>
    </w:p>
    <w:bookmarkEnd w:id="0"/>
    <w:p w14:paraId="57ABF45F" w14:textId="77777777" w:rsidR="004C4143" w:rsidRPr="005349D7" w:rsidRDefault="004C4143" w:rsidP="005349D7">
      <w:pPr>
        <w:pStyle w:val="ConsPlusTitle"/>
        <w:jc w:val="center"/>
        <w:rPr>
          <w:rFonts w:ascii="Times New Roman" w:hAnsi="Times New Roman" w:cs="Times New Roman"/>
          <w:sz w:val="24"/>
          <w:szCs w:val="24"/>
        </w:rPr>
      </w:pPr>
    </w:p>
    <w:p w14:paraId="7ACAC6B6"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ОБ УТВЕРЖДЕНИИ ТРЕБОВАНИЙ</w:t>
      </w:r>
    </w:p>
    <w:p w14:paraId="50362B07"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К АНТИТЕРРОРИСТИЧЕСКОЙ ЗАЩИЩЕННОСТИ ОБЪЕКТОВ (ТЕРРИТОРИЙ)</w:t>
      </w:r>
    </w:p>
    <w:p w14:paraId="491D8F92"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РЕЛИГИОЗНЫХ ОРГАНИЗАЦИЙ И ФОРМЫ ПАСПОРТА БЕЗОПАСНОСТИ</w:t>
      </w:r>
    </w:p>
    <w:p w14:paraId="0E19C0B0"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ОБЪЕКТОВ (ТЕРРИТОРИЙ) РЕЛИГИОЗНЫХ ОРГАНИЗАЦИЙ</w:t>
      </w:r>
    </w:p>
    <w:p w14:paraId="0D01E1F4" w14:textId="77777777" w:rsidR="004C4143" w:rsidRPr="005349D7" w:rsidRDefault="004C4143" w:rsidP="005349D7">
      <w:pPr>
        <w:pStyle w:val="ConsPlusNormal"/>
        <w:jc w:val="both"/>
        <w:rPr>
          <w:rFonts w:ascii="Times New Roman" w:hAnsi="Times New Roman" w:cs="Times New Roman"/>
          <w:sz w:val="24"/>
          <w:szCs w:val="24"/>
        </w:rPr>
      </w:pPr>
    </w:p>
    <w:p w14:paraId="1C46021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В соответствии с </w:t>
      </w:r>
      <w:hyperlink r:id="rId4" w:history="1">
        <w:r w:rsidRPr="005349D7">
          <w:rPr>
            <w:rFonts w:ascii="Times New Roman" w:hAnsi="Times New Roman" w:cs="Times New Roman"/>
            <w:sz w:val="24"/>
            <w:szCs w:val="24"/>
          </w:rPr>
          <w:t>пунктом 4 части 2 статьи 5</w:t>
        </w:r>
      </w:hyperlink>
      <w:r w:rsidRPr="005349D7">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44CB0BE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Утвердить прилагаемые:</w:t>
      </w:r>
    </w:p>
    <w:p w14:paraId="3C93F402" w14:textId="77777777" w:rsidR="004C4143" w:rsidRPr="005349D7" w:rsidRDefault="005349D7" w:rsidP="005349D7">
      <w:pPr>
        <w:pStyle w:val="ConsPlusNormal"/>
        <w:ind w:firstLine="540"/>
        <w:jc w:val="both"/>
        <w:rPr>
          <w:rFonts w:ascii="Times New Roman" w:hAnsi="Times New Roman" w:cs="Times New Roman"/>
          <w:sz w:val="24"/>
          <w:szCs w:val="24"/>
        </w:rPr>
      </w:pPr>
      <w:hyperlink w:anchor="P29" w:history="1">
        <w:r w:rsidR="004C4143" w:rsidRPr="005349D7">
          <w:rPr>
            <w:rFonts w:ascii="Times New Roman" w:hAnsi="Times New Roman" w:cs="Times New Roman"/>
            <w:sz w:val="24"/>
            <w:szCs w:val="24"/>
          </w:rPr>
          <w:t>требования</w:t>
        </w:r>
      </w:hyperlink>
      <w:r w:rsidR="004C4143" w:rsidRPr="005349D7">
        <w:rPr>
          <w:rFonts w:ascii="Times New Roman" w:hAnsi="Times New Roman" w:cs="Times New Roman"/>
          <w:sz w:val="24"/>
          <w:szCs w:val="24"/>
        </w:rPr>
        <w:t xml:space="preserve"> к антитеррористической защищенности объектов (территорий) религиозных организаций;</w:t>
      </w:r>
    </w:p>
    <w:p w14:paraId="1304C3D3" w14:textId="77777777" w:rsidR="004C4143" w:rsidRPr="005349D7" w:rsidRDefault="005349D7" w:rsidP="005349D7">
      <w:pPr>
        <w:pStyle w:val="ConsPlusNormal"/>
        <w:ind w:firstLine="540"/>
        <w:jc w:val="both"/>
        <w:rPr>
          <w:rFonts w:ascii="Times New Roman" w:hAnsi="Times New Roman" w:cs="Times New Roman"/>
          <w:sz w:val="24"/>
          <w:szCs w:val="24"/>
        </w:rPr>
      </w:pPr>
      <w:hyperlink w:anchor="P176" w:history="1">
        <w:r w:rsidR="004C4143" w:rsidRPr="005349D7">
          <w:rPr>
            <w:rFonts w:ascii="Times New Roman" w:hAnsi="Times New Roman" w:cs="Times New Roman"/>
            <w:sz w:val="24"/>
            <w:szCs w:val="24"/>
          </w:rPr>
          <w:t>форму паспорта</w:t>
        </w:r>
      </w:hyperlink>
      <w:r w:rsidR="004C4143" w:rsidRPr="005349D7">
        <w:rPr>
          <w:rFonts w:ascii="Times New Roman" w:hAnsi="Times New Roman" w:cs="Times New Roman"/>
          <w:sz w:val="24"/>
          <w:szCs w:val="24"/>
        </w:rPr>
        <w:t xml:space="preserve"> безопасности объектов (территорий) религиозных организаций.</w:t>
      </w:r>
    </w:p>
    <w:p w14:paraId="38D939FD" w14:textId="77777777" w:rsidR="004C4143" w:rsidRPr="005349D7" w:rsidRDefault="004C4143" w:rsidP="005349D7">
      <w:pPr>
        <w:pStyle w:val="ConsPlusNormal"/>
        <w:jc w:val="both"/>
        <w:rPr>
          <w:rFonts w:ascii="Times New Roman" w:hAnsi="Times New Roman" w:cs="Times New Roman"/>
          <w:sz w:val="24"/>
          <w:szCs w:val="24"/>
        </w:rPr>
      </w:pPr>
    </w:p>
    <w:p w14:paraId="00926B91"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Председатель Правительства</w:t>
      </w:r>
    </w:p>
    <w:p w14:paraId="0C354630"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Российской Федерации</w:t>
      </w:r>
    </w:p>
    <w:p w14:paraId="72D24EDE"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Д.МЕДВЕДЕВ</w:t>
      </w:r>
    </w:p>
    <w:p w14:paraId="09287F2B" w14:textId="77777777" w:rsidR="004C4143" w:rsidRPr="005349D7" w:rsidRDefault="004C4143" w:rsidP="005349D7">
      <w:pPr>
        <w:pStyle w:val="ConsPlusNormal"/>
        <w:jc w:val="both"/>
        <w:rPr>
          <w:rFonts w:ascii="Times New Roman" w:hAnsi="Times New Roman" w:cs="Times New Roman"/>
          <w:sz w:val="24"/>
          <w:szCs w:val="24"/>
        </w:rPr>
      </w:pPr>
    </w:p>
    <w:p w14:paraId="71A34EB0" w14:textId="77777777" w:rsidR="004C4143" w:rsidRPr="005349D7" w:rsidRDefault="004C4143" w:rsidP="005349D7">
      <w:pPr>
        <w:pStyle w:val="ConsPlusNormal"/>
        <w:jc w:val="both"/>
        <w:rPr>
          <w:rFonts w:ascii="Times New Roman" w:hAnsi="Times New Roman" w:cs="Times New Roman"/>
          <w:sz w:val="24"/>
          <w:szCs w:val="24"/>
        </w:rPr>
      </w:pPr>
    </w:p>
    <w:p w14:paraId="210EAD60" w14:textId="77777777" w:rsidR="004C4143" w:rsidRPr="005349D7" w:rsidRDefault="004C4143" w:rsidP="005349D7">
      <w:pPr>
        <w:pStyle w:val="ConsPlusNormal"/>
        <w:jc w:val="both"/>
        <w:rPr>
          <w:rFonts w:ascii="Times New Roman" w:hAnsi="Times New Roman" w:cs="Times New Roman"/>
          <w:sz w:val="24"/>
          <w:szCs w:val="24"/>
        </w:rPr>
      </w:pPr>
    </w:p>
    <w:p w14:paraId="4B1E0408" w14:textId="77777777" w:rsidR="004C4143" w:rsidRPr="005349D7" w:rsidRDefault="004C4143" w:rsidP="005349D7">
      <w:pPr>
        <w:pStyle w:val="ConsPlusNormal"/>
        <w:jc w:val="both"/>
        <w:rPr>
          <w:rFonts w:ascii="Times New Roman" w:hAnsi="Times New Roman" w:cs="Times New Roman"/>
          <w:sz w:val="24"/>
          <w:szCs w:val="24"/>
        </w:rPr>
      </w:pPr>
    </w:p>
    <w:p w14:paraId="598D7DAC" w14:textId="77777777" w:rsidR="004C4143" w:rsidRPr="005349D7" w:rsidRDefault="004C4143" w:rsidP="005349D7">
      <w:pPr>
        <w:pStyle w:val="ConsPlusNormal"/>
        <w:jc w:val="both"/>
        <w:rPr>
          <w:rFonts w:ascii="Times New Roman" w:hAnsi="Times New Roman" w:cs="Times New Roman"/>
          <w:sz w:val="24"/>
          <w:szCs w:val="24"/>
        </w:rPr>
      </w:pPr>
    </w:p>
    <w:p w14:paraId="241B165D" w14:textId="77777777" w:rsidR="004C4143" w:rsidRPr="005349D7" w:rsidRDefault="004C4143" w:rsidP="005349D7">
      <w:pPr>
        <w:pStyle w:val="ConsPlusNormal"/>
        <w:jc w:val="right"/>
        <w:outlineLvl w:val="0"/>
        <w:rPr>
          <w:rFonts w:ascii="Times New Roman" w:hAnsi="Times New Roman" w:cs="Times New Roman"/>
          <w:sz w:val="24"/>
          <w:szCs w:val="24"/>
        </w:rPr>
      </w:pPr>
      <w:r w:rsidRPr="005349D7">
        <w:rPr>
          <w:rFonts w:ascii="Times New Roman" w:hAnsi="Times New Roman" w:cs="Times New Roman"/>
          <w:sz w:val="24"/>
          <w:szCs w:val="24"/>
        </w:rPr>
        <w:t>Утверждены</w:t>
      </w:r>
    </w:p>
    <w:p w14:paraId="3E35B052"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постановлением Правительства</w:t>
      </w:r>
    </w:p>
    <w:p w14:paraId="2CBA1F05"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Российской Федерации</w:t>
      </w:r>
    </w:p>
    <w:p w14:paraId="7B44C580"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от 5 сентября 2019 г. N 1165</w:t>
      </w:r>
    </w:p>
    <w:p w14:paraId="1859B2AB" w14:textId="77777777" w:rsidR="004C4143" w:rsidRPr="005349D7" w:rsidRDefault="004C4143" w:rsidP="005349D7">
      <w:pPr>
        <w:pStyle w:val="ConsPlusNormal"/>
        <w:jc w:val="both"/>
        <w:rPr>
          <w:rFonts w:ascii="Times New Roman" w:hAnsi="Times New Roman" w:cs="Times New Roman"/>
          <w:sz w:val="24"/>
          <w:szCs w:val="24"/>
        </w:rPr>
      </w:pPr>
    </w:p>
    <w:p w14:paraId="442804A4" w14:textId="77777777" w:rsidR="004C4143" w:rsidRPr="005349D7" w:rsidRDefault="004C4143" w:rsidP="005349D7">
      <w:pPr>
        <w:pStyle w:val="ConsPlusTitle"/>
        <w:jc w:val="center"/>
        <w:rPr>
          <w:rFonts w:ascii="Times New Roman" w:hAnsi="Times New Roman" w:cs="Times New Roman"/>
          <w:sz w:val="24"/>
          <w:szCs w:val="24"/>
        </w:rPr>
      </w:pPr>
      <w:bookmarkStart w:id="1" w:name="P29"/>
      <w:bookmarkEnd w:id="1"/>
      <w:r w:rsidRPr="005349D7">
        <w:rPr>
          <w:rFonts w:ascii="Times New Roman" w:hAnsi="Times New Roman" w:cs="Times New Roman"/>
          <w:sz w:val="24"/>
          <w:szCs w:val="24"/>
        </w:rPr>
        <w:t>ТРЕБОВАНИЯ</w:t>
      </w:r>
    </w:p>
    <w:p w14:paraId="4E46DC19"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К АНТИТЕРРОРИСТИЧЕСКОЙ ЗАЩИЩЕННОСТИ ОБЪЕКТОВ (ТЕРРИТОРИЙ)</w:t>
      </w:r>
    </w:p>
    <w:p w14:paraId="0F7680BA"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РЕЛИГИОЗНЫХ ОРГАНИЗАЦИЙ</w:t>
      </w:r>
    </w:p>
    <w:p w14:paraId="50352AA6" w14:textId="77777777" w:rsidR="004C4143" w:rsidRPr="005349D7" w:rsidRDefault="004C4143" w:rsidP="005349D7">
      <w:pPr>
        <w:pStyle w:val="ConsPlusNormal"/>
        <w:jc w:val="both"/>
        <w:rPr>
          <w:rFonts w:ascii="Times New Roman" w:hAnsi="Times New Roman" w:cs="Times New Roman"/>
          <w:sz w:val="24"/>
          <w:szCs w:val="24"/>
        </w:rPr>
      </w:pPr>
    </w:p>
    <w:p w14:paraId="22B1FC4C"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I. Общие положения</w:t>
      </w:r>
    </w:p>
    <w:p w14:paraId="2FE2AAB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14:paraId="25BBB0B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14:paraId="2C77BAA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3. Настоящие требования не распространяются:</w:t>
      </w:r>
    </w:p>
    <w:p w14:paraId="0840151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на объекты (территории), подлежащие обязательной охране войсками национальной гвардии Российской Федерации;</w:t>
      </w:r>
    </w:p>
    <w:p w14:paraId="1D75382C"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на объекты (территории), требования к антитеррористической защищенности которых утверждены иными нормативными правовыми актами.</w:t>
      </w:r>
    </w:p>
    <w:p w14:paraId="34F8A14A"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14:paraId="41505B4A"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lastRenderedPageBreak/>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14:paraId="42CB03B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Перечень является документом, содержащим информацию ограниченного распространения.</w:t>
      </w:r>
    </w:p>
    <w:p w14:paraId="01598707"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 (территории). Актуализация перечня осуществляется ежегодно.</w:t>
      </w:r>
    </w:p>
    <w:p w14:paraId="629DD655"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2" w:name="P44"/>
      <w:bookmarkEnd w:id="2"/>
      <w:r w:rsidRPr="005349D7">
        <w:rPr>
          <w:rFonts w:ascii="Times New Roman" w:hAnsi="Times New Roman" w:cs="Times New Roman"/>
          <w:sz w:val="24"/>
          <w:szCs w:val="24"/>
        </w:rP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14:paraId="5C345CF6" w14:textId="77777777" w:rsidR="004C4143" w:rsidRPr="005349D7" w:rsidRDefault="004C4143" w:rsidP="005349D7">
      <w:pPr>
        <w:pStyle w:val="ConsPlusNormal"/>
        <w:jc w:val="both"/>
        <w:rPr>
          <w:rFonts w:ascii="Times New Roman" w:hAnsi="Times New Roman" w:cs="Times New Roman"/>
          <w:sz w:val="24"/>
          <w:szCs w:val="24"/>
        </w:rPr>
      </w:pPr>
    </w:p>
    <w:p w14:paraId="5FDF25C1"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II. Категорирование объектов (территорий)</w:t>
      </w:r>
    </w:p>
    <w:p w14:paraId="4BEA62C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14:paraId="79DBFA87"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44" w:history="1">
        <w:r w:rsidRPr="005349D7">
          <w:rPr>
            <w:rFonts w:ascii="Times New Roman" w:hAnsi="Times New Roman" w:cs="Times New Roman"/>
            <w:sz w:val="24"/>
            <w:szCs w:val="24"/>
          </w:rPr>
          <w:t>пунктом 7</w:t>
        </w:r>
      </w:hyperlink>
      <w:r w:rsidRPr="005349D7">
        <w:rPr>
          <w:rFonts w:ascii="Times New Roman" w:hAnsi="Times New Roman" w:cs="Times New Roman"/>
          <w:sz w:val="24"/>
          <w:szCs w:val="24"/>
        </w:rPr>
        <w:t xml:space="preserve"> настоящих требований;</w:t>
      </w:r>
    </w:p>
    <w:p w14:paraId="0726FA8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14:paraId="7D655BF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14:paraId="3485ED8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14:paraId="10F6CD0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10. В состав комиссии включаются представители:</w:t>
      </w:r>
    </w:p>
    <w:p w14:paraId="6724761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уполномоченного органа;</w:t>
      </w:r>
    </w:p>
    <w:p w14:paraId="7CD2FD1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религиозной организации;</w:t>
      </w:r>
    </w:p>
    <w:p w14:paraId="45441FB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14:paraId="618095F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11. При необходимости к работе комиссии могут привлекаться иные представители </w:t>
      </w:r>
      <w:r w:rsidRPr="005349D7">
        <w:rPr>
          <w:rFonts w:ascii="Times New Roman" w:hAnsi="Times New Roman" w:cs="Times New Roman"/>
          <w:sz w:val="24"/>
          <w:szCs w:val="24"/>
        </w:rPr>
        <w:lastRenderedPageBreak/>
        <w:t>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14:paraId="1D05848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14:paraId="77B96B6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14:paraId="1F59679E"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При обследовании объекта (территории) не допускается проявление неуважения членами комиссии внутренних установлений религиозной организации.</w:t>
      </w:r>
    </w:p>
    <w:p w14:paraId="43E8EA2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14:paraId="596B6DCC"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14:paraId="09601B9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14. В ходе работы комиссия:</w:t>
      </w:r>
    </w:p>
    <w:p w14:paraId="470EC8E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проводит обследование объекта (территории), в том числе:</w:t>
      </w:r>
    </w:p>
    <w:p w14:paraId="1D3DC1A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14:paraId="653AC99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определяет степень угрозы совершения террористического акта на объекте (территории) и возможные последствия его совершения;</w:t>
      </w:r>
    </w:p>
    <w:p w14:paraId="1B542F8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14:paraId="07AFEBB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присваивает (не присваивает) объекту (территории) категорию или подтверждает (изменяет) ранее присвоенную категорию;</w:t>
      </w:r>
    </w:p>
    <w:p w14:paraId="02F2A2A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14:paraId="3155911E"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15. Срок работы комиссии не должен превышать 30 дней со дня ее создания.</w:t>
      </w:r>
    </w:p>
    <w:p w14:paraId="3AAD003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14:paraId="19ED55E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14:paraId="410573A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14:paraId="0932CDB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18. Возможные последствия совершения террористического акта на объекте (территории) определяются на основании прогнозных показателей о количестве людей, </w:t>
      </w:r>
      <w:r w:rsidRPr="005349D7">
        <w:rPr>
          <w:rFonts w:ascii="Times New Roman" w:hAnsi="Times New Roman" w:cs="Times New Roman"/>
          <w:sz w:val="24"/>
          <w:szCs w:val="24"/>
        </w:rPr>
        <w:lastRenderedPageBreak/>
        <w:t>которые могут погибнуть или получить вред здоровью.</w:t>
      </w:r>
    </w:p>
    <w:p w14:paraId="7D0AF5F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14:paraId="288A002F"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14:paraId="5135D8A0"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3" w:name="P77"/>
      <w:bookmarkEnd w:id="3"/>
      <w:r w:rsidRPr="005349D7">
        <w:rPr>
          <w:rFonts w:ascii="Times New Roman" w:hAnsi="Times New Roman" w:cs="Times New Roman"/>
          <w:sz w:val="24"/>
          <w:szCs w:val="24"/>
        </w:rPr>
        <w:t>19. Устанавливаются следующие категории объектов (территорий):</w:t>
      </w:r>
    </w:p>
    <w:p w14:paraId="19C44BE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14:paraId="1AA0348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14:paraId="0F0C22EC"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14:paraId="5FA45F3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77" w:history="1">
        <w:r w:rsidRPr="005349D7">
          <w:rPr>
            <w:rFonts w:ascii="Times New Roman" w:hAnsi="Times New Roman" w:cs="Times New Roman"/>
            <w:sz w:val="24"/>
            <w:szCs w:val="24"/>
          </w:rPr>
          <w:t>пунктом 19</w:t>
        </w:r>
      </w:hyperlink>
      <w:r w:rsidRPr="005349D7">
        <w:rPr>
          <w:rFonts w:ascii="Times New Roman" w:hAnsi="Times New Roman" w:cs="Times New Roman"/>
          <w:sz w:val="24"/>
          <w:szCs w:val="24"/>
        </w:rPr>
        <w:t xml:space="preserve"> настоящих требований.</w:t>
      </w:r>
    </w:p>
    <w:p w14:paraId="3FE5DCF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21. Результаты работы комиссии в течение 10 дней со дня окончания обследования оформляются актом обследования.</w:t>
      </w:r>
    </w:p>
    <w:p w14:paraId="705B69C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Акт обследования содержит сведения о принятии комиссией решения о присвоении (</w:t>
      </w:r>
      <w:proofErr w:type="spellStart"/>
      <w:r w:rsidRPr="005349D7">
        <w:rPr>
          <w:rFonts w:ascii="Times New Roman" w:hAnsi="Times New Roman" w:cs="Times New Roman"/>
          <w:sz w:val="24"/>
          <w:szCs w:val="24"/>
        </w:rPr>
        <w:t>неприсвоении</w:t>
      </w:r>
      <w:proofErr w:type="spellEnd"/>
      <w:r w:rsidRPr="005349D7">
        <w:rPr>
          <w:rFonts w:ascii="Times New Roman" w:hAnsi="Times New Roman" w:cs="Times New Roman"/>
          <w:sz w:val="24"/>
          <w:szCs w:val="24"/>
        </w:rPr>
        <w:t>) объекту (территории) соответствующей категории, рекомендации и перечень мероприятий по его антитеррористической защищенности.</w:t>
      </w:r>
    </w:p>
    <w:p w14:paraId="7DF5633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14:paraId="49EBF4BF"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14:paraId="7C190D0A" w14:textId="77777777" w:rsidR="004C4143" w:rsidRPr="005349D7" w:rsidRDefault="004C4143" w:rsidP="005349D7">
      <w:pPr>
        <w:pStyle w:val="ConsPlusNormal"/>
        <w:jc w:val="both"/>
        <w:rPr>
          <w:rFonts w:ascii="Times New Roman" w:hAnsi="Times New Roman" w:cs="Times New Roman"/>
          <w:sz w:val="24"/>
          <w:szCs w:val="24"/>
        </w:rPr>
      </w:pPr>
    </w:p>
    <w:p w14:paraId="681627AD"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III. Паспорт безопасности объекта (территории)</w:t>
      </w:r>
    </w:p>
    <w:p w14:paraId="67F031A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176" w:history="1">
        <w:r w:rsidRPr="005349D7">
          <w:rPr>
            <w:rFonts w:ascii="Times New Roman" w:hAnsi="Times New Roman" w:cs="Times New Roman"/>
            <w:sz w:val="24"/>
            <w:szCs w:val="24"/>
          </w:rPr>
          <w:t>паспорт</w:t>
        </w:r>
      </w:hyperlink>
      <w:r w:rsidRPr="005349D7">
        <w:rPr>
          <w:rFonts w:ascii="Times New Roman" w:hAnsi="Times New Roman" w:cs="Times New Roman"/>
          <w:sz w:val="24"/>
          <w:szCs w:val="24"/>
        </w:rPr>
        <w:t xml:space="preserve"> безопасности объекта (территории) (далее - паспорт безопасности).</w:t>
      </w:r>
    </w:p>
    <w:p w14:paraId="04AE9D2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14:paraId="39CEC85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24.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w:t>
      </w:r>
      <w:r w:rsidRPr="005349D7">
        <w:rPr>
          <w:rFonts w:ascii="Times New Roman" w:hAnsi="Times New Roman" w:cs="Times New Roman"/>
          <w:sz w:val="24"/>
          <w:szCs w:val="24"/>
        </w:rPr>
        <w:lastRenderedPageBreak/>
        <w:t>им лицом.</w:t>
      </w:r>
    </w:p>
    <w:p w14:paraId="4CE7904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25. Паспорт безопасности составляется в 2 экземплярах.</w:t>
      </w:r>
    </w:p>
    <w:p w14:paraId="6A97179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Первый экземпляр паспорта безопасности хранится в религиозной организации, второй - в уполномоченном органе.</w:t>
      </w:r>
    </w:p>
    <w:p w14:paraId="4170B1E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Уполномоченный орган направляет в территориальный орган безопасности электронную копию паспорта безопасности.</w:t>
      </w:r>
    </w:p>
    <w:p w14:paraId="1B64DD2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26. Паспорт безопасности не подлежит опубликованию.</w:t>
      </w:r>
    </w:p>
    <w:p w14:paraId="078507E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250" w:history="1">
        <w:r w:rsidRPr="005349D7">
          <w:rPr>
            <w:rFonts w:ascii="Times New Roman" w:hAnsi="Times New Roman" w:cs="Times New Roman"/>
            <w:sz w:val="24"/>
            <w:szCs w:val="24"/>
          </w:rPr>
          <w:t>разделах 1</w:t>
        </w:r>
      </w:hyperlink>
      <w:r w:rsidRPr="005349D7">
        <w:rPr>
          <w:rFonts w:ascii="Times New Roman" w:hAnsi="Times New Roman" w:cs="Times New Roman"/>
          <w:sz w:val="24"/>
          <w:szCs w:val="24"/>
        </w:rPr>
        <w:t xml:space="preserve"> - </w:t>
      </w:r>
      <w:hyperlink w:anchor="P297" w:history="1">
        <w:r w:rsidRPr="005349D7">
          <w:rPr>
            <w:rFonts w:ascii="Times New Roman" w:hAnsi="Times New Roman" w:cs="Times New Roman"/>
            <w:sz w:val="24"/>
            <w:szCs w:val="24"/>
          </w:rPr>
          <w:t>4</w:t>
        </w:r>
      </w:hyperlink>
      <w:r w:rsidRPr="005349D7">
        <w:rPr>
          <w:rFonts w:ascii="Times New Roman" w:hAnsi="Times New Roman" w:cs="Times New Roman"/>
          <w:sz w:val="24"/>
          <w:szCs w:val="24"/>
        </w:rPr>
        <w:t xml:space="preserve"> паспорта безопасности объекта (территории).</w:t>
      </w:r>
    </w:p>
    <w:p w14:paraId="158CB728" w14:textId="77777777" w:rsidR="004C4143" w:rsidRPr="005349D7" w:rsidRDefault="004C4143" w:rsidP="005349D7">
      <w:pPr>
        <w:pStyle w:val="ConsPlusNormal"/>
        <w:jc w:val="both"/>
        <w:rPr>
          <w:rFonts w:ascii="Times New Roman" w:hAnsi="Times New Roman" w:cs="Times New Roman"/>
          <w:sz w:val="24"/>
          <w:szCs w:val="24"/>
        </w:rPr>
      </w:pPr>
    </w:p>
    <w:p w14:paraId="525B40A3"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IV. Меры по обеспечению антитеррористической защищенности</w:t>
      </w:r>
    </w:p>
    <w:p w14:paraId="11CB9585"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объектов (территорий)</w:t>
      </w:r>
    </w:p>
    <w:p w14:paraId="3DDEC1C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14:paraId="25BC460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14:paraId="42D6915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14:paraId="3C92B5E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14:paraId="6359766C"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14:paraId="7A20F1B6"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4" w:name="P106"/>
      <w:bookmarkEnd w:id="4"/>
      <w:r w:rsidRPr="005349D7">
        <w:rPr>
          <w:rFonts w:ascii="Times New Roman" w:hAnsi="Times New Roman" w:cs="Times New Roman"/>
          <w:sz w:val="24"/>
          <w:szCs w:val="24"/>
        </w:rPr>
        <w:t>31. Антитеррористическая защищенность объектов (территорий) независимо от категории объектов (территорий) обеспечивается путем:</w:t>
      </w:r>
    </w:p>
    <w:p w14:paraId="5CE5C33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оборудования объектов (территорий) системами противопожарной защиты;</w:t>
      </w:r>
    </w:p>
    <w:p w14:paraId="757EBE4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оборудования объектов (территорий) системой освещения;</w:t>
      </w:r>
    </w:p>
    <w:p w14:paraId="1A5613C4"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5" w:name="P109"/>
      <w:bookmarkEnd w:id="5"/>
      <w:r w:rsidRPr="005349D7">
        <w:rPr>
          <w:rFonts w:ascii="Times New Roman" w:hAnsi="Times New Roman" w:cs="Times New Roman"/>
          <w:sz w:val="24"/>
          <w:szCs w:val="24"/>
        </w:rP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14:paraId="734110C1"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6" w:name="P110"/>
      <w:bookmarkEnd w:id="6"/>
      <w:r w:rsidRPr="005349D7">
        <w:rPr>
          <w:rFonts w:ascii="Times New Roman" w:hAnsi="Times New Roman" w:cs="Times New Roman"/>
          <w:sz w:val="24"/>
          <w:szCs w:val="24"/>
        </w:rPr>
        <w:t xml:space="preserve">г) периодического (не реже 3 раз в сутки) обхода и осмотра лицами, указанными в </w:t>
      </w:r>
      <w:hyperlink w:anchor="P109" w:history="1">
        <w:r w:rsidRPr="005349D7">
          <w:rPr>
            <w:rFonts w:ascii="Times New Roman" w:hAnsi="Times New Roman" w:cs="Times New Roman"/>
            <w:sz w:val="24"/>
            <w:szCs w:val="24"/>
          </w:rPr>
          <w:t>подпункте "в"</w:t>
        </w:r>
      </w:hyperlink>
      <w:r w:rsidRPr="005349D7">
        <w:rPr>
          <w:rFonts w:ascii="Times New Roman" w:hAnsi="Times New Roman" w:cs="Times New Roman"/>
          <w:sz w:val="24"/>
          <w:szCs w:val="24"/>
        </w:rP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w:t>
      </w:r>
      <w:r w:rsidRPr="005349D7">
        <w:rPr>
          <w:rFonts w:ascii="Times New Roman" w:hAnsi="Times New Roman" w:cs="Times New Roman"/>
          <w:sz w:val="24"/>
          <w:szCs w:val="24"/>
        </w:rPr>
        <w:lastRenderedPageBreak/>
        <w:t>опасных для жизни и здоровья людей предметов (веществ);</w:t>
      </w:r>
    </w:p>
    <w:p w14:paraId="222CB20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14:paraId="27B772F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14:paraId="43C24A31"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7" w:name="P113"/>
      <w:bookmarkEnd w:id="7"/>
      <w:r w:rsidRPr="005349D7">
        <w:rPr>
          <w:rFonts w:ascii="Times New Roman" w:hAnsi="Times New Roman" w:cs="Times New Roman"/>
          <w:sz w:val="24"/>
          <w:szCs w:val="24"/>
        </w:rPr>
        <w:t xml:space="preserve">32. Антитеррористическая защищенность объектов (территорий) II категории в дополнение к мероприятиям, предусмотренным </w:t>
      </w:r>
      <w:hyperlink w:anchor="P106" w:history="1">
        <w:r w:rsidRPr="005349D7">
          <w:rPr>
            <w:rFonts w:ascii="Times New Roman" w:hAnsi="Times New Roman" w:cs="Times New Roman"/>
            <w:sz w:val="24"/>
            <w:szCs w:val="24"/>
          </w:rPr>
          <w:t>пунктом 31</w:t>
        </w:r>
      </w:hyperlink>
      <w:r w:rsidRPr="005349D7">
        <w:rPr>
          <w:rFonts w:ascii="Times New Roman" w:hAnsi="Times New Roman" w:cs="Times New Roman"/>
          <w:sz w:val="24"/>
          <w:szCs w:val="24"/>
        </w:rPr>
        <w:t xml:space="preserve"> настоящих требований, обеспечивается путем:</w:t>
      </w:r>
    </w:p>
    <w:p w14:paraId="0FA51930"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8" w:name="P114"/>
      <w:bookmarkEnd w:id="8"/>
      <w:r w:rsidRPr="005349D7">
        <w:rPr>
          <w:rFonts w:ascii="Times New Roman" w:hAnsi="Times New Roman" w:cs="Times New Roman"/>
          <w:sz w:val="24"/>
          <w:szCs w:val="24"/>
        </w:rP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14:paraId="4BC402AE"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14:paraId="39A7A88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33. Антитеррористическая защищенность объектов (территорий) I категории в дополнение к мероприятиям, предусмотренным </w:t>
      </w:r>
      <w:hyperlink w:anchor="P106" w:history="1">
        <w:r w:rsidRPr="005349D7">
          <w:rPr>
            <w:rFonts w:ascii="Times New Roman" w:hAnsi="Times New Roman" w:cs="Times New Roman"/>
            <w:sz w:val="24"/>
            <w:szCs w:val="24"/>
          </w:rPr>
          <w:t>пунктами 31</w:t>
        </w:r>
      </w:hyperlink>
      <w:r w:rsidRPr="005349D7">
        <w:rPr>
          <w:rFonts w:ascii="Times New Roman" w:hAnsi="Times New Roman" w:cs="Times New Roman"/>
          <w:sz w:val="24"/>
          <w:szCs w:val="24"/>
        </w:rPr>
        <w:t xml:space="preserve"> и </w:t>
      </w:r>
      <w:hyperlink w:anchor="P113" w:history="1">
        <w:r w:rsidRPr="005349D7">
          <w:rPr>
            <w:rFonts w:ascii="Times New Roman" w:hAnsi="Times New Roman" w:cs="Times New Roman"/>
            <w:sz w:val="24"/>
            <w:szCs w:val="24"/>
          </w:rPr>
          <w:t>32</w:t>
        </w:r>
      </w:hyperlink>
      <w:r w:rsidRPr="005349D7">
        <w:rPr>
          <w:rFonts w:ascii="Times New Roman" w:hAnsi="Times New Roman" w:cs="Times New Roman"/>
          <w:sz w:val="24"/>
          <w:szCs w:val="24"/>
        </w:rPr>
        <w:t xml:space="preserve"> настоящих требований, обеспечивается путем:</w:t>
      </w:r>
    </w:p>
    <w:p w14:paraId="6FF9ECCE"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оснащения периметра объекта (территории) системой охранной сигнализации;</w:t>
      </w:r>
    </w:p>
    <w:p w14:paraId="61FE94E4"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оборудования въездов (выездов) воротами, обеспечивающими жесткую фиксацию их створок в закрытом положении;</w:t>
      </w:r>
    </w:p>
    <w:p w14:paraId="7EA2EAF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14:paraId="4B1D9E9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14:paraId="4A58CC0F"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110" w:history="1">
        <w:r w:rsidRPr="005349D7">
          <w:rPr>
            <w:rFonts w:ascii="Times New Roman" w:hAnsi="Times New Roman" w:cs="Times New Roman"/>
            <w:sz w:val="24"/>
            <w:szCs w:val="24"/>
          </w:rPr>
          <w:t>подпунктом "г" пункта 31</w:t>
        </w:r>
      </w:hyperlink>
      <w:r w:rsidRPr="005349D7">
        <w:rPr>
          <w:rFonts w:ascii="Times New Roman" w:hAnsi="Times New Roman" w:cs="Times New Roman"/>
          <w:sz w:val="24"/>
          <w:szCs w:val="24"/>
        </w:rPr>
        <w:t xml:space="preserve"> настоящих требований.</w:t>
      </w:r>
    </w:p>
    <w:p w14:paraId="4B993BCE"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14:paraId="50983E4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114" w:history="1">
        <w:r w:rsidRPr="005349D7">
          <w:rPr>
            <w:rFonts w:ascii="Times New Roman" w:hAnsi="Times New Roman" w:cs="Times New Roman"/>
            <w:sz w:val="24"/>
            <w:szCs w:val="24"/>
          </w:rPr>
          <w:t>подпунктом "а" пункта 32</w:t>
        </w:r>
      </w:hyperlink>
      <w:r w:rsidRPr="005349D7">
        <w:rPr>
          <w:rFonts w:ascii="Times New Roman" w:hAnsi="Times New Roman" w:cs="Times New Roman"/>
          <w:sz w:val="24"/>
          <w:szCs w:val="24"/>
        </w:rP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
    <w:p w14:paraId="7B9B027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14:paraId="04BA57B1"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36. 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77" w:history="1">
        <w:r w:rsidRPr="005349D7">
          <w:rPr>
            <w:rFonts w:ascii="Times New Roman" w:hAnsi="Times New Roman" w:cs="Times New Roman"/>
            <w:sz w:val="24"/>
            <w:szCs w:val="24"/>
          </w:rPr>
          <w:t>пунктом 19</w:t>
        </w:r>
      </w:hyperlink>
      <w:r w:rsidRPr="005349D7">
        <w:rPr>
          <w:rFonts w:ascii="Times New Roman" w:hAnsi="Times New Roman" w:cs="Times New Roman"/>
          <w:sz w:val="24"/>
          <w:szCs w:val="24"/>
        </w:rP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14:paraId="7BC2C749" w14:textId="77777777" w:rsidR="004C4143" w:rsidRPr="005349D7" w:rsidRDefault="004C4143" w:rsidP="005349D7">
      <w:pPr>
        <w:pStyle w:val="ConsPlusNormal"/>
        <w:jc w:val="both"/>
        <w:rPr>
          <w:rFonts w:ascii="Times New Roman" w:hAnsi="Times New Roman" w:cs="Times New Roman"/>
          <w:sz w:val="24"/>
          <w:szCs w:val="24"/>
        </w:rPr>
      </w:pPr>
    </w:p>
    <w:p w14:paraId="7A643F3E"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V. Порядок информирования об угрозе совершения</w:t>
      </w:r>
    </w:p>
    <w:p w14:paraId="72DB13F3"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или о совершении террористического акта на объекте</w:t>
      </w:r>
    </w:p>
    <w:p w14:paraId="599936CE" w14:textId="77777777" w:rsidR="004C4143" w:rsidRPr="005349D7" w:rsidRDefault="004C4143" w:rsidP="005349D7">
      <w:pPr>
        <w:pStyle w:val="ConsPlusTitle"/>
        <w:jc w:val="center"/>
        <w:rPr>
          <w:rFonts w:ascii="Times New Roman" w:hAnsi="Times New Roman" w:cs="Times New Roman"/>
          <w:sz w:val="24"/>
          <w:szCs w:val="24"/>
        </w:rPr>
      </w:pPr>
      <w:r w:rsidRPr="005349D7">
        <w:rPr>
          <w:rFonts w:ascii="Times New Roman" w:hAnsi="Times New Roman" w:cs="Times New Roman"/>
          <w:sz w:val="24"/>
          <w:szCs w:val="24"/>
        </w:rPr>
        <w:t>(территории) и реагирования на полученную информацию</w:t>
      </w:r>
    </w:p>
    <w:p w14:paraId="3839F43E"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9" w:name="P131"/>
      <w:bookmarkEnd w:id="9"/>
      <w:r w:rsidRPr="005349D7">
        <w:rPr>
          <w:rFonts w:ascii="Times New Roman" w:hAnsi="Times New Roman" w:cs="Times New Roman"/>
          <w:sz w:val="24"/>
          <w:szCs w:val="24"/>
        </w:rPr>
        <w:t>37. 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14:paraId="225BCCB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38. При передаче информации в соответствии с </w:t>
      </w:r>
      <w:hyperlink w:anchor="P131" w:history="1">
        <w:r w:rsidRPr="005349D7">
          <w:rPr>
            <w:rFonts w:ascii="Times New Roman" w:hAnsi="Times New Roman" w:cs="Times New Roman"/>
            <w:sz w:val="24"/>
            <w:szCs w:val="24"/>
          </w:rPr>
          <w:t>пунктом 37</w:t>
        </w:r>
      </w:hyperlink>
      <w:r w:rsidRPr="005349D7">
        <w:rPr>
          <w:rFonts w:ascii="Times New Roman" w:hAnsi="Times New Roman" w:cs="Times New Roman"/>
          <w:sz w:val="24"/>
          <w:szCs w:val="24"/>
        </w:rPr>
        <w:t xml:space="preserve"> настоящих требований сообщаются:</w:t>
      </w:r>
    </w:p>
    <w:p w14:paraId="36C921F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фамилия, имя, отчество (при наличии) лица, передающего информацию;</w:t>
      </w:r>
    </w:p>
    <w:p w14:paraId="5D28848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адрес объекта (территории) или его место расположения;</w:t>
      </w:r>
    </w:p>
    <w:p w14:paraId="7671F92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14:paraId="0D711907"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г) другие значимые сведения по запросу.</w:t>
      </w:r>
    </w:p>
    <w:p w14:paraId="46D9E7C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14:paraId="309C922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оповещение находящихся на объекте (территории) людей о необходимости покинуть его без указания причин;</w:t>
      </w:r>
    </w:p>
    <w:p w14:paraId="019FE77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организация эвакуации людей;</w:t>
      </w:r>
    </w:p>
    <w:p w14:paraId="6E7F9F6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в) беспрепятственный доступ на объект (территорию) сотрудников территориальных органов (подразделений), указанных в </w:t>
      </w:r>
      <w:hyperlink w:anchor="P131" w:history="1">
        <w:r w:rsidRPr="005349D7">
          <w:rPr>
            <w:rFonts w:ascii="Times New Roman" w:hAnsi="Times New Roman" w:cs="Times New Roman"/>
            <w:sz w:val="24"/>
            <w:szCs w:val="24"/>
          </w:rPr>
          <w:t>пункте 37</w:t>
        </w:r>
      </w:hyperlink>
      <w:r w:rsidRPr="005349D7">
        <w:rPr>
          <w:rFonts w:ascii="Times New Roman" w:hAnsi="Times New Roman" w:cs="Times New Roman"/>
          <w:sz w:val="24"/>
          <w:szCs w:val="24"/>
        </w:rPr>
        <w:t xml:space="preserve"> настоящих требований.</w:t>
      </w:r>
    </w:p>
    <w:p w14:paraId="31128D08" w14:textId="77777777" w:rsidR="004C4143" w:rsidRPr="005349D7" w:rsidRDefault="004C4143" w:rsidP="005349D7">
      <w:pPr>
        <w:pStyle w:val="ConsPlusNormal"/>
        <w:jc w:val="both"/>
        <w:rPr>
          <w:rFonts w:ascii="Times New Roman" w:hAnsi="Times New Roman" w:cs="Times New Roman"/>
          <w:sz w:val="24"/>
          <w:szCs w:val="24"/>
        </w:rPr>
      </w:pPr>
    </w:p>
    <w:p w14:paraId="2FB938DC" w14:textId="77777777" w:rsidR="004C4143" w:rsidRPr="005349D7" w:rsidRDefault="004C4143" w:rsidP="005349D7">
      <w:pPr>
        <w:pStyle w:val="ConsPlusTitle"/>
        <w:jc w:val="center"/>
        <w:outlineLvl w:val="1"/>
        <w:rPr>
          <w:rFonts w:ascii="Times New Roman" w:hAnsi="Times New Roman" w:cs="Times New Roman"/>
          <w:sz w:val="24"/>
          <w:szCs w:val="24"/>
        </w:rPr>
      </w:pPr>
      <w:r w:rsidRPr="005349D7">
        <w:rPr>
          <w:rFonts w:ascii="Times New Roman" w:hAnsi="Times New Roman" w:cs="Times New Roman"/>
          <w:sz w:val="24"/>
          <w:szCs w:val="24"/>
        </w:rPr>
        <w:t>VI. Контроль за выполнением настоящих требований</w:t>
      </w:r>
    </w:p>
    <w:p w14:paraId="43FC2DA5"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40. Контроль за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14:paraId="3C6FED88"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41. Задачами контроля являются выявление и устранение нарушений религиозными организациями настоящих требований.</w:t>
      </w:r>
    </w:p>
    <w:p w14:paraId="2CF8450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14:paraId="4B7D40D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14:paraId="1F2C3D89"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Не допускается проявление неуважения лицами, осуществляющими проверки, внутренних установлений религиозных организаций.</w:t>
      </w:r>
    </w:p>
    <w:p w14:paraId="7F417FAA"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Проверки не должны препятствовать совершению богослужений, других религиозных </w:t>
      </w:r>
      <w:r w:rsidRPr="005349D7">
        <w:rPr>
          <w:rFonts w:ascii="Times New Roman" w:hAnsi="Times New Roman" w:cs="Times New Roman"/>
          <w:sz w:val="24"/>
          <w:szCs w:val="24"/>
        </w:rPr>
        <w:lastRenderedPageBreak/>
        <w:t>обрядов и церемоний, а также доступу граждан на объекты (территории).</w:t>
      </w:r>
    </w:p>
    <w:p w14:paraId="0ECBA73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43. 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
    <w:p w14:paraId="35DB295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44. Проверки проводятся в месте нахождения объектов (территорий) религиозных организаций.</w:t>
      </w:r>
    </w:p>
    <w:p w14:paraId="33CD130B"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45. Проверка проводится на основании решения руководителя уполномоченного органа о проведении проверки.</w:t>
      </w:r>
    </w:p>
    <w:p w14:paraId="5D60682F"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14:paraId="5689AF16"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позднее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14:paraId="7B0EBAE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14:paraId="7F26116D"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47. Внеплановые проверки проводятся по решению руководителя уполномоченного органа:</w:t>
      </w:r>
    </w:p>
    <w:p w14:paraId="7277823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в целях контроля устранения недостатков, выявленных в ходе плановых проверок;</w:t>
      </w:r>
    </w:p>
    <w:p w14:paraId="6DCAC54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б) при установлении и (или) повышении уровня террористической опасности в соответствии с </w:t>
      </w:r>
      <w:hyperlink r:id="rId5" w:history="1">
        <w:r w:rsidRPr="005349D7">
          <w:rPr>
            <w:rFonts w:ascii="Times New Roman" w:hAnsi="Times New Roman" w:cs="Times New Roman"/>
            <w:sz w:val="24"/>
            <w:szCs w:val="24"/>
          </w:rPr>
          <w:t>Указом</w:t>
        </w:r>
      </w:hyperlink>
      <w:r w:rsidRPr="005349D7">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16FE29A7"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48. В ходе проверки изучаются:</w:t>
      </w:r>
    </w:p>
    <w:p w14:paraId="2F90B9D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а) соблюдение порядка категорирования объекта (территории);</w:t>
      </w:r>
    </w:p>
    <w:p w14:paraId="5E35721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б) актуальность сведений, содержащихся в паспорте безопасности объекта (территории);</w:t>
      </w:r>
    </w:p>
    <w:p w14:paraId="43661300"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в) реализация мероприятий по обеспечению антитеррористической защищенности объекта (территории) с учетом его категории.</w:t>
      </w:r>
    </w:p>
    <w:p w14:paraId="3DF3C782"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49. Срок проведения плановых и внеплановых проверок не может превышать 10 дней.</w:t>
      </w:r>
    </w:p>
    <w:p w14:paraId="4C399E44" w14:textId="77777777" w:rsidR="004C4143" w:rsidRPr="005349D7" w:rsidRDefault="004C4143" w:rsidP="005349D7">
      <w:pPr>
        <w:pStyle w:val="ConsPlusNormal"/>
        <w:ind w:firstLine="540"/>
        <w:jc w:val="both"/>
        <w:rPr>
          <w:rFonts w:ascii="Times New Roman" w:hAnsi="Times New Roman" w:cs="Times New Roman"/>
          <w:sz w:val="24"/>
          <w:szCs w:val="24"/>
        </w:rPr>
      </w:pPr>
      <w:bookmarkStart w:id="10" w:name="P164"/>
      <w:bookmarkEnd w:id="10"/>
      <w:r w:rsidRPr="005349D7">
        <w:rPr>
          <w:rFonts w:ascii="Times New Roman" w:hAnsi="Times New Roman" w:cs="Times New Roman"/>
          <w:sz w:val="24"/>
          <w:szCs w:val="24"/>
        </w:rPr>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14:paraId="597980F3" w14:textId="77777777" w:rsidR="004C4143" w:rsidRPr="005349D7" w:rsidRDefault="004C4143" w:rsidP="005349D7">
      <w:pPr>
        <w:pStyle w:val="ConsPlusNormal"/>
        <w:ind w:firstLine="540"/>
        <w:jc w:val="both"/>
        <w:rPr>
          <w:rFonts w:ascii="Times New Roman" w:hAnsi="Times New Roman" w:cs="Times New Roman"/>
          <w:sz w:val="24"/>
          <w:szCs w:val="24"/>
        </w:rPr>
      </w:pPr>
      <w:r w:rsidRPr="005349D7">
        <w:rPr>
          <w:rFonts w:ascii="Times New Roman" w:hAnsi="Times New Roman" w:cs="Times New Roman"/>
          <w:sz w:val="24"/>
          <w:szCs w:val="24"/>
        </w:rPr>
        <w:t xml:space="preserve">51. Акт, указанный в </w:t>
      </w:r>
      <w:hyperlink w:anchor="P164" w:history="1">
        <w:r w:rsidRPr="005349D7">
          <w:rPr>
            <w:rFonts w:ascii="Times New Roman" w:hAnsi="Times New Roman" w:cs="Times New Roman"/>
            <w:sz w:val="24"/>
            <w:szCs w:val="24"/>
          </w:rPr>
          <w:t>пункте 50</w:t>
        </w:r>
      </w:hyperlink>
      <w:r w:rsidRPr="005349D7">
        <w:rPr>
          <w:rFonts w:ascii="Times New Roman" w:hAnsi="Times New Roman" w:cs="Times New Roman"/>
          <w:sz w:val="24"/>
          <w:szCs w:val="24"/>
        </w:rP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14:paraId="2554D9D9" w14:textId="77777777" w:rsidR="004C4143" w:rsidRPr="005349D7" w:rsidRDefault="004C4143" w:rsidP="005349D7">
      <w:pPr>
        <w:pStyle w:val="ConsPlusNormal"/>
        <w:jc w:val="both"/>
        <w:rPr>
          <w:rFonts w:ascii="Times New Roman" w:hAnsi="Times New Roman" w:cs="Times New Roman"/>
          <w:sz w:val="24"/>
          <w:szCs w:val="24"/>
        </w:rPr>
      </w:pPr>
    </w:p>
    <w:p w14:paraId="1B1757A6" w14:textId="77777777" w:rsidR="004C4143" w:rsidRPr="005349D7" w:rsidRDefault="004C4143" w:rsidP="005349D7">
      <w:pPr>
        <w:pStyle w:val="ConsPlusNormal"/>
        <w:jc w:val="right"/>
        <w:outlineLvl w:val="0"/>
        <w:rPr>
          <w:rFonts w:ascii="Times New Roman" w:hAnsi="Times New Roman" w:cs="Times New Roman"/>
          <w:sz w:val="24"/>
          <w:szCs w:val="24"/>
        </w:rPr>
      </w:pPr>
      <w:r w:rsidRPr="005349D7">
        <w:rPr>
          <w:rFonts w:ascii="Times New Roman" w:hAnsi="Times New Roman" w:cs="Times New Roman"/>
          <w:sz w:val="24"/>
          <w:szCs w:val="24"/>
        </w:rPr>
        <w:lastRenderedPageBreak/>
        <w:t>Утверждена</w:t>
      </w:r>
    </w:p>
    <w:p w14:paraId="698A3BF7"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постановлением Правительства</w:t>
      </w:r>
    </w:p>
    <w:p w14:paraId="772B6990"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Российской Федерации</w:t>
      </w:r>
    </w:p>
    <w:p w14:paraId="577DBCA9" w14:textId="77777777" w:rsidR="004C4143" w:rsidRPr="005349D7" w:rsidRDefault="004C4143" w:rsidP="005349D7">
      <w:pPr>
        <w:pStyle w:val="ConsPlusNormal"/>
        <w:jc w:val="right"/>
        <w:rPr>
          <w:rFonts w:ascii="Times New Roman" w:hAnsi="Times New Roman" w:cs="Times New Roman"/>
          <w:sz w:val="24"/>
          <w:szCs w:val="24"/>
        </w:rPr>
      </w:pPr>
      <w:r w:rsidRPr="005349D7">
        <w:rPr>
          <w:rFonts w:ascii="Times New Roman" w:hAnsi="Times New Roman" w:cs="Times New Roman"/>
          <w:sz w:val="24"/>
          <w:szCs w:val="24"/>
        </w:rPr>
        <w:t>от 5 сентября 2019 г. N 1165</w:t>
      </w:r>
    </w:p>
    <w:p w14:paraId="0DBB8946" w14:textId="77777777" w:rsidR="004C4143" w:rsidRPr="005349D7" w:rsidRDefault="004C4143" w:rsidP="005349D7">
      <w:pPr>
        <w:pStyle w:val="ConsPlusNormal"/>
        <w:jc w:val="both"/>
        <w:rPr>
          <w:rFonts w:ascii="Times New Roman" w:hAnsi="Times New Roman" w:cs="Times New Roman"/>
          <w:sz w:val="24"/>
          <w:szCs w:val="24"/>
        </w:rPr>
      </w:pPr>
    </w:p>
    <w:p w14:paraId="6E8DE8CA" w14:textId="77777777" w:rsidR="004C4143" w:rsidRPr="005349D7" w:rsidRDefault="004C4143" w:rsidP="005349D7">
      <w:pPr>
        <w:pStyle w:val="ConsPlusNormal"/>
        <w:jc w:val="center"/>
        <w:rPr>
          <w:rFonts w:ascii="Times New Roman" w:hAnsi="Times New Roman" w:cs="Times New Roman"/>
          <w:sz w:val="24"/>
          <w:szCs w:val="24"/>
        </w:rPr>
      </w:pPr>
      <w:bookmarkStart w:id="11" w:name="P176"/>
      <w:bookmarkEnd w:id="11"/>
      <w:r w:rsidRPr="005349D7">
        <w:rPr>
          <w:rFonts w:ascii="Times New Roman" w:hAnsi="Times New Roman" w:cs="Times New Roman"/>
          <w:sz w:val="24"/>
          <w:szCs w:val="24"/>
        </w:rPr>
        <w:t>ФОРМА ПАСПОРТА</w:t>
      </w:r>
    </w:p>
    <w:p w14:paraId="55288D96"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БЕЗОПАСНОСТИ ОБЪЕКТОВ (ТЕРРИТОРИЙ) РЕЛИГИОЗНЫХ ОРГАНИЗАЦИЙ</w:t>
      </w:r>
    </w:p>
    <w:p w14:paraId="0FCC853E" w14:textId="77777777" w:rsidR="004C4143" w:rsidRPr="005349D7" w:rsidRDefault="004C4143" w:rsidP="005349D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2494"/>
        <w:gridCol w:w="2891"/>
      </w:tblGrid>
      <w:tr w:rsidR="005349D7" w:rsidRPr="005349D7" w14:paraId="0873905E" w14:textId="77777777">
        <w:tc>
          <w:tcPr>
            <w:tcW w:w="3685" w:type="dxa"/>
            <w:tcBorders>
              <w:top w:val="nil"/>
              <w:left w:val="nil"/>
              <w:bottom w:val="nil"/>
              <w:right w:val="nil"/>
            </w:tcBorders>
          </w:tcPr>
          <w:p w14:paraId="34205585" w14:textId="77777777" w:rsidR="004C4143" w:rsidRPr="005349D7" w:rsidRDefault="004C4143" w:rsidP="005349D7">
            <w:pPr>
              <w:pStyle w:val="ConsPlusNormal"/>
              <w:rPr>
                <w:rFonts w:ascii="Times New Roman" w:hAnsi="Times New Roman" w:cs="Times New Roman"/>
                <w:sz w:val="24"/>
                <w:szCs w:val="24"/>
              </w:rPr>
            </w:pPr>
          </w:p>
        </w:tc>
        <w:tc>
          <w:tcPr>
            <w:tcW w:w="5385" w:type="dxa"/>
            <w:gridSpan w:val="2"/>
            <w:tcBorders>
              <w:top w:val="nil"/>
              <w:left w:val="nil"/>
              <w:bottom w:val="nil"/>
              <w:right w:val="nil"/>
            </w:tcBorders>
          </w:tcPr>
          <w:p w14:paraId="577D996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УТВЕРЖДАЮ</w:t>
            </w:r>
          </w:p>
        </w:tc>
      </w:tr>
      <w:tr w:rsidR="005349D7" w:rsidRPr="005349D7" w14:paraId="7DAE8981" w14:textId="77777777">
        <w:tc>
          <w:tcPr>
            <w:tcW w:w="3685" w:type="dxa"/>
            <w:tcBorders>
              <w:top w:val="nil"/>
              <w:left w:val="nil"/>
              <w:bottom w:val="nil"/>
              <w:right w:val="nil"/>
            </w:tcBorders>
          </w:tcPr>
          <w:p w14:paraId="5476083D" w14:textId="77777777" w:rsidR="004C4143" w:rsidRPr="005349D7" w:rsidRDefault="004C4143" w:rsidP="005349D7">
            <w:pPr>
              <w:pStyle w:val="ConsPlusNormal"/>
              <w:rPr>
                <w:rFonts w:ascii="Times New Roman" w:hAnsi="Times New Roman" w:cs="Times New Roman"/>
                <w:sz w:val="24"/>
                <w:szCs w:val="24"/>
              </w:rPr>
            </w:pPr>
          </w:p>
        </w:tc>
        <w:tc>
          <w:tcPr>
            <w:tcW w:w="5385" w:type="dxa"/>
            <w:gridSpan w:val="2"/>
            <w:tcBorders>
              <w:top w:val="nil"/>
              <w:left w:val="nil"/>
              <w:bottom w:val="nil"/>
              <w:right w:val="nil"/>
            </w:tcBorders>
          </w:tcPr>
          <w:p w14:paraId="4F26FECD"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________________________________________</w:t>
            </w:r>
          </w:p>
          <w:p w14:paraId="2609D4DE"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(руководитель религиозной организации</w:t>
            </w:r>
          </w:p>
          <w:p w14:paraId="62380CAE"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(лицо, имеющее право действовать без</w:t>
            </w:r>
          </w:p>
          <w:p w14:paraId="1B4B6CB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доверенности от имени религиозной</w:t>
            </w:r>
          </w:p>
          <w:p w14:paraId="37968BD6"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организации), являющейся собственником</w:t>
            </w:r>
          </w:p>
          <w:p w14:paraId="257F650A"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объекта (территории) или использующей</w:t>
            </w:r>
          </w:p>
          <w:p w14:paraId="2353F15F"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его на ином законном основании, либо</w:t>
            </w:r>
          </w:p>
          <w:p w14:paraId="665FA0F3"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уполномоченное им лицо)</w:t>
            </w:r>
          </w:p>
        </w:tc>
      </w:tr>
      <w:tr w:rsidR="005349D7" w:rsidRPr="005349D7" w14:paraId="7EDC939D" w14:textId="77777777">
        <w:tc>
          <w:tcPr>
            <w:tcW w:w="3685" w:type="dxa"/>
            <w:tcBorders>
              <w:top w:val="nil"/>
              <w:left w:val="nil"/>
              <w:bottom w:val="nil"/>
              <w:right w:val="nil"/>
            </w:tcBorders>
          </w:tcPr>
          <w:p w14:paraId="2BDE040A" w14:textId="77777777" w:rsidR="004C4143" w:rsidRPr="005349D7" w:rsidRDefault="004C4143" w:rsidP="005349D7">
            <w:pPr>
              <w:pStyle w:val="ConsPlusNormal"/>
              <w:rPr>
                <w:rFonts w:ascii="Times New Roman" w:hAnsi="Times New Roman" w:cs="Times New Roman"/>
                <w:sz w:val="24"/>
                <w:szCs w:val="24"/>
              </w:rPr>
            </w:pPr>
          </w:p>
        </w:tc>
        <w:tc>
          <w:tcPr>
            <w:tcW w:w="2494" w:type="dxa"/>
            <w:tcBorders>
              <w:top w:val="nil"/>
              <w:left w:val="nil"/>
              <w:bottom w:val="nil"/>
              <w:right w:val="nil"/>
            </w:tcBorders>
          </w:tcPr>
          <w:p w14:paraId="7F4DB5F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w:t>
            </w:r>
          </w:p>
          <w:p w14:paraId="6349D53C"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(подпись)</w:t>
            </w:r>
          </w:p>
        </w:tc>
        <w:tc>
          <w:tcPr>
            <w:tcW w:w="2891" w:type="dxa"/>
            <w:tcBorders>
              <w:top w:val="nil"/>
              <w:left w:val="nil"/>
              <w:bottom w:val="nil"/>
              <w:right w:val="nil"/>
            </w:tcBorders>
          </w:tcPr>
          <w:p w14:paraId="22865436"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w:t>
            </w:r>
          </w:p>
          <w:p w14:paraId="1659674C"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tc>
      </w:tr>
      <w:tr w:rsidR="004C4143" w:rsidRPr="005349D7" w14:paraId="5A00458D" w14:textId="77777777">
        <w:tc>
          <w:tcPr>
            <w:tcW w:w="3685" w:type="dxa"/>
            <w:tcBorders>
              <w:top w:val="nil"/>
              <w:left w:val="nil"/>
              <w:bottom w:val="nil"/>
              <w:right w:val="nil"/>
            </w:tcBorders>
          </w:tcPr>
          <w:p w14:paraId="6F17F966" w14:textId="77777777" w:rsidR="004C4143" w:rsidRPr="005349D7" w:rsidRDefault="004C4143" w:rsidP="005349D7">
            <w:pPr>
              <w:pStyle w:val="ConsPlusNormal"/>
              <w:rPr>
                <w:rFonts w:ascii="Times New Roman" w:hAnsi="Times New Roman" w:cs="Times New Roman"/>
                <w:sz w:val="24"/>
                <w:szCs w:val="24"/>
              </w:rPr>
            </w:pPr>
          </w:p>
        </w:tc>
        <w:tc>
          <w:tcPr>
            <w:tcW w:w="5385" w:type="dxa"/>
            <w:gridSpan w:val="2"/>
            <w:tcBorders>
              <w:top w:val="nil"/>
              <w:left w:val="nil"/>
              <w:bottom w:val="nil"/>
              <w:right w:val="nil"/>
            </w:tcBorders>
          </w:tcPr>
          <w:p w14:paraId="05C7B89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 _______________ 20__ г.</w:t>
            </w:r>
          </w:p>
        </w:tc>
      </w:tr>
    </w:tbl>
    <w:p w14:paraId="577918E0" w14:textId="77777777" w:rsidR="004C4143" w:rsidRPr="005349D7" w:rsidRDefault="004C4143" w:rsidP="005349D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8"/>
        <w:gridCol w:w="2768"/>
        <w:gridCol w:w="1757"/>
        <w:gridCol w:w="2778"/>
      </w:tblGrid>
      <w:tr w:rsidR="005349D7" w:rsidRPr="005349D7" w14:paraId="38D4C1CA" w14:textId="77777777">
        <w:tc>
          <w:tcPr>
            <w:tcW w:w="4526" w:type="dxa"/>
            <w:gridSpan w:val="2"/>
            <w:tcBorders>
              <w:top w:val="nil"/>
              <w:left w:val="nil"/>
              <w:bottom w:val="nil"/>
              <w:right w:val="nil"/>
            </w:tcBorders>
          </w:tcPr>
          <w:p w14:paraId="5BBC1D5E"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СОГЛАСОВАНО</w:t>
            </w:r>
          </w:p>
          <w:p w14:paraId="5ABF90BD"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_______________________________</w:t>
            </w:r>
          </w:p>
          <w:p w14:paraId="02208A97"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(руководитель территориального</w:t>
            </w:r>
          </w:p>
          <w:p w14:paraId="357173DC"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органа безопасности или</w:t>
            </w:r>
          </w:p>
          <w:p w14:paraId="5C7690D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уполномоченное им</w:t>
            </w:r>
          </w:p>
          <w:p w14:paraId="4B9EA739"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должностное лицо)</w:t>
            </w:r>
          </w:p>
        </w:tc>
        <w:tc>
          <w:tcPr>
            <w:tcW w:w="4535" w:type="dxa"/>
            <w:gridSpan w:val="2"/>
            <w:tcBorders>
              <w:top w:val="nil"/>
              <w:left w:val="nil"/>
              <w:bottom w:val="nil"/>
              <w:right w:val="nil"/>
            </w:tcBorders>
          </w:tcPr>
          <w:p w14:paraId="208214DE"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СОГЛАСОВАНО</w:t>
            </w:r>
          </w:p>
          <w:p w14:paraId="3967565A"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_______________________________</w:t>
            </w:r>
          </w:p>
          <w:p w14:paraId="4C687C0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(руководитель территориального</w:t>
            </w:r>
          </w:p>
          <w:p w14:paraId="5F6B27B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 xml:space="preserve">органа </w:t>
            </w:r>
            <w:proofErr w:type="spellStart"/>
            <w:r w:rsidRPr="005349D7">
              <w:rPr>
                <w:rFonts w:ascii="Times New Roman" w:hAnsi="Times New Roman" w:cs="Times New Roman"/>
                <w:sz w:val="24"/>
                <w:szCs w:val="24"/>
              </w:rPr>
              <w:t>Росгвардии</w:t>
            </w:r>
            <w:proofErr w:type="spellEnd"/>
            <w:r w:rsidRPr="005349D7">
              <w:rPr>
                <w:rFonts w:ascii="Times New Roman" w:hAnsi="Times New Roman" w:cs="Times New Roman"/>
                <w:sz w:val="24"/>
                <w:szCs w:val="24"/>
              </w:rPr>
              <w:t xml:space="preserve"> или</w:t>
            </w:r>
          </w:p>
          <w:p w14:paraId="2CE00F3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подразделения вневедомственной</w:t>
            </w:r>
          </w:p>
          <w:p w14:paraId="2AB3B7F9"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охраны войск национальной</w:t>
            </w:r>
          </w:p>
          <w:p w14:paraId="4BA597E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гвардии Российской Федерации</w:t>
            </w:r>
          </w:p>
          <w:p w14:paraId="2AC09D6F"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либо уполномоченное</w:t>
            </w:r>
          </w:p>
          <w:p w14:paraId="3A64671E"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им должностное лицо)</w:t>
            </w:r>
          </w:p>
        </w:tc>
      </w:tr>
      <w:tr w:rsidR="005349D7" w:rsidRPr="005349D7" w14:paraId="28375809" w14:textId="77777777">
        <w:tc>
          <w:tcPr>
            <w:tcW w:w="1758" w:type="dxa"/>
            <w:tcBorders>
              <w:top w:val="nil"/>
              <w:left w:val="nil"/>
              <w:bottom w:val="nil"/>
              <w:right w:val="nil"/>
            </w:tcBorders>
          </w:tcPr>
          <w:p w14:paraId="551B3EB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w:t>
            </w:r>
          </w:p>
          <w:p w14:paraId="1141041D"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(подпись)</w:t>
            </w:r>
          </w:p>
        </w:tc>
        <w:tc>
          <w:tcPr>
            <w:tcW w:w="2768" w:type="dxa"/>
            <w:tcBorders>
              <w:top w:val="nil"/>
              <w:left w:val="nil"/>
              <w:bottom w:val="nil"/>
              <w:right w:val="nil"/>
            </w:tcBorders>
          </w:tcPr>
          <w:p w14:paraId="06479106"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w:t>
            </w:r>
          </w:p>
          <w:p w14:paraId="02934769"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tc>
        <w:tc>
          <w:tcPr>
            <w:tcW w:w="1757" w:type="dxa"/>
            <w:tcBorders>
              <w:top w:val="nil"/>
              <w:left w:val="nil"/>
              <w:bottom w:val="nil"/>
              <w:right w:val="nil"/>
            </w:tcBorders>
          </w:tcPr>
          <w:p w14:paraId="67272B6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w:t>
            </w:r>
          </w:p>
          <w:p w14:paraId="64B931B0"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(подпись)</w:t>
            </w:r>
          </w:p>
        </w:tc>
        <w:tc>
          <w:tcPr>
            <w:tcW w:w="2778" w:type="dxa"/>
            <w:tcBorders>
              <w:top w:val="nil"/>
              <w:left w:val="nil"/>
              <w:bottom w:val="nil"/>
              <w:right w:val="nil"/>
            </w:tcBorders>
          </w:tcPr>
          <w:p w14:paraId="2FB415EA"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w:t>
            </w:r>
          </w:p>
          <w:p w14:paraId="2AB977D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tc>
      </w:tr>
      <w:tr w:rsidR="005349D7" w:rsidRPr="005349D7" w14:paraId="7EF32A68" w14:textId="77777777">
        <w:tc>
          <w:tcPr>
            <w:tcW w:w="4526" w:type="dxa"/>
            <w:gridSpan w:val="2"/>
            <w:tcBorders>
              <w:top w:val="nil"/>
              <w:left w:val="nil"/>
              <w:bottom w:val="nil"/>
              <w:right w:val="nil"/>
            </w:tcBorders>
          </w:tcPr>
          <w:p w14:paraId="6E391E7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 ______________ 20__ г.</w:t>
            </w:r>
          </w:p>
        </w:tc>
        <w:tc>
          <w:tcPr>
            <w:tcW w:w="4535" w:type="dxa"/>
            <w:gridSpan w:val="2"/>
            <w:tcBorders>
              <w:top w:val="nil"/>
              <w:left w:val="nil"/>
              <w:bottom w:val="nil"/>
              <w:right w:val="nil"/>
            </w:tcBorders>
          </w:tcPr>
          <w:p w14:paraId="2051D8B4"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 ______________ 20__ г.</w:t>
            </w:r>
          </w:p>
        </w:tc>
      </w:tr>
      <w:tr w:rsidR="005349D7" w:rsidRPr="005349D7" w14:paraId="0EBC2CCF" w14:textId="77777777">
        <w:tc>
          <w:tcPr>
            <w:tcW w:w="4526" w:type="dxa"/>
            <w:gridSpan w:val="2"/>
            <w:tcBorders>
              <w:top w:val="nil"/>
              <w:left w:val="nil"/>
              <w:bottom w:val="nil"/>
              <w:right w:val="nil"/>
            </w:tcBorders>
          </w:tcPr>
          <w:p w14:paraId="51AEE0C0"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СОГЛАСОВАНО</w:t>
            </w:r>
          </w:p>
          <w:p w14:paraId="3CF10117"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_______________________________</w:t>
            </w:r>
          </w:p>
          <w:p w14:paraId="04C392F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(руководитель территориального</w:t>
            </w:r>
          </w:p>
          <w:p w14:paraId="5DE8FB3F"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органа МЧС России</w:t>
            </w:r>
          </w:p>
          <w:p w14:paraId="4DFB759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или уполномоченное</w:t>
            </w:r>
          </w:p>
          <w:p w14:paraId="42DB8D5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им должностное лицо)</w:t>
            </w:r>
          </w:p>
        </w:tc>
        <w:tc>
          <w:tcPr>
            <w:tcW w:w="4535" w:type="dxa"/>
            <w:gridSpan w:val="2"/>
            <w:tcBorders>
              <w:top w:val="nil"/>
              <w:left w:val="nil"/>
              <w:bottom w:val="nil"/>
              <w:right w:val="nil"/>
            </w:tcBorders>
          </w:tcPr>
          <w:p w14:paraId="7BCAB1EC"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СОГЛАСОВАНО</w:t>
            </w:r>
          </w:p>
          <w:p w14:paraId="2A18B115"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_______________________________</w:t>
            </w:r>
          </w:p>
          <w:p w14:paraId="104E4055"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(руководитель уполномоченного органа или уполномоченное</w:t>
            </w:r>
          </w:p>
          <w:p w14:paraId="2506BE3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им должностное лицо)</w:t>
            </w:r>
          </w:p>
        </w:tc>
      </w:tr>
      <w:tr w:rsidR="005349D7" w:rsidRPr="005349D7" w14:paraId="7CEB534B" w14:textId="77777777">
        <w:tc>
          <w:tcPr>
            <w:tcW w:w="1758" w:type="dxa"/>
            <w:tcBorders>
              <w:top w:val="nil"/>
              <w:left w:val="nil"/>
              <w:bottom w:val="nil"/>
              <w:right w:val="nil"/>
            </w:tcBorders>
          </w:tcPr>
          <w:p w14:paraId="640FB918"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w:t>
            </w:r>
          </w:p>
          <w:p w14:paraId="4A3CBAE4"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(подпись)</w:t>
            </w:r>
          </w:p>
        </w:tc>
        <w:tc>
          <w:tcPr>
            <w:tcW w:w="2768" w:type="dxa"/>
            <w:tcBorders>
              <w:top w:val="nil"/>
              <w:left w:val="nil"/>
              <w:bottom w:val="nil"/>
              <w:right w:val="nil"/>
            </w:tcBorders>
          </w:tcPr>
          <w:p w14:paraId="16DA894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w:t>
            </w:r>
          </w:p>
          <w:p w14:paraId="58D066F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tc>
        <w:tc>
          <w:tcPr>
            <w:tcW w:w="1757" w:type="dxa"/>
            <w:tcBorders>
              <w:top w:val="nil"/>
              <w:left w:val="nil"/>
              <w:bottom w:val="nil"/>
              <w:right w:val="nil"/>
            </w:tcBorders>
          </w:tcPr>
          <w:p w14:paraId="4E0A0DB5"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w:t>
            </w:r>
          </w:p>
          <w:p w14:paraId="72BCB0A4"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(подпись)</w:t>
            </w:r>
          </w:p>
        </w:tc>
        <w:tc>
          <w:tcPr>
            <w:tcW w:w="2778" w:type="dxa"/>
            <w:tcBorders>
              <w:top w:val="nil"/>
              <w:left w:val="nil"/>
              <w:bottom w:val="nil"/>
              <w:right w:val="nil"/>
            </w:tcBorders>
          </w:tcPr>
          <w:p w14:paraId="4BD1864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___________________</w:t>
            </w:r>
          </w:p>
          <w:p w14:paraId="40183D10"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tc>
      </w:tr>
      <w:tr w:rsidR="004C4143" w:rsidRPr="005349D7" w14:paraId="1A3B5506" w14:textId="77777777">
        <w:tc>
          <w:tcPr>
            <w:tcW w:w="4526" w:type="dxa"/>
            <w:gridSpan w:val="2"/>
            <w:tcBorders>
              <w:top w:val="nil"/>
              <w:left w:val="nil"/>
              <w:bottom w:val="nil"/>
              <w:right w:val="nil"/>
            </w:tcBorders>
          </w:tcPr>
          <w:p w14:paraId="6AE76532"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 ______________ 20__ г.</w:t>
            </w:r>
          </w:p>
        </w:tc>
        <w:tc>
          <w:tcPr>
            <w:tcW w:w="4535" w:type="dxa"/>
            <w:gridSpan w:val="2"/>
            <w:tcBorders>
              <w:top w:val="nil"/>
              <w:left w:val="nil"/>
              <w:bottom w:val="nil"/>
              <w:right w:val="nil"/>
            </w:tcBorders>
          </w:tcPr>
          <w:p w14:paraId="4A22203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"__" ______________ 20__ г.</w:t>
            </w:r>
          </w:p>
        </w:tc>
      </w:tr>
    </w:tbl>
    <w:p w14:paraId="713975A2" w14:textId="77777777" w:rsidR="004C4143" w:rsidRPr="005349D7" w:rsidRDefault="004C4143" w:rsidP="005349D7">
      <w:pPr>
        <w:pStyle w:val="ConsPlusNormal"/>
        <w:jc w:val="both"/>
        <w:rPr>
          <w:rFonts w:ascii="Times New Roman" w:hAnsi="Times New Roman" w:cs="Times New Roman"/>
          <w:sz w:val="24"/>
          <w:szCs w:val="24"/>
        </w:rPr>
      </w:pPr>
    </w:p>
    <w:p w14:paraId="4462B95E"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ПАСПОРТ БЕЗОПАСНОСТИ</w:t>
      </w:r>
    </w:p>
    <w:p w14:paraId="1A6E2C2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0FA1C32C"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lastRenderedPageBreak/>
        <w:t xml:space="preserve">                 (наименование объекта (территории)</w:t>
      </w:r>
    </w:p>
    <w:p w14:paraId="4BC91606" w14:textId="77777777" w:rsidR="004C4143" w:rsidRPr="005349D7" w:rsidRDefault="004C4143" w:rsidP="005349D7">
      <w:pPr>
        <w:pStyle w:val="ConsPlusNonformat"/>
        <w:jc w:val="both"/>
        <w:rPr>
          <w:rFonts w:ascii="Times New Roman" w:hAnsi="Times New Roman" w:cs="Times New Roman"/>
          <w:sz w:val="24"/>
          <w:szCs w:val="24"/>
        </w:rPr>
      </w:pPr>
    </w:p>
    <w:p w14:paraId="7C5EB001"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20__ г.</w:t>
      </w:r>
    </w:p>
    <w:p w14:paraId="57930FAC" w14:textId="77777777" w:rsidR="004C4143" w:rsidRPr="005349D7" w:rsidRDefault="004C4143" w:rsidP="005349D7">
      <w:pPr>
        <w:pStyle w:val="ConsPlusNonformat"/>
        <w:jc w:val="both"/>
        <w:rPr>
          <w:rFonts w:ascii="Times New Roman" w:hAnsi="Times New Roman" w:cs="Times New Roman"/>
          <w:sz w:val="24"/>
          <w:szCs w:val="24"/>
        </w:rPr>
      </w:pPr>
    </w:p>
    <w:p w14:paraId="3FCD1652" w14:textId="77777777" w:rsidR="004C4143" w:rsidRPr="005349D7" w:rsidRDefault="004C4143" w:rsidP="005349D7">
      <w:pPr>
        <w:pStyle w:val="ConsPlusNonformat"/>
        <w:jc w:val="both"/>
        <w:rPr>
          <w:rFonts w:ascii="Times New Roman" w:hAnsi="Times New Roman" w:cs="Times New Roman"/>
          <w:sz w:val="24"/>
          <w:szCs w:val="24"/>
        </w:rPr>
      </w:pPr>
      <w:bookmarkStart w:id="12" w:name="P250"/>
      <w:bookmarkEnd w:id="12"/>
      <w:r w:rsidRPr="005349D7">
        <w:rPr>
          <w:rFonts w:ascii="Times New Roman" w:hAnsi="Times New Roman" w:cs="Times New Roman"/>
          <w:sz w:val="24"/>
          <w:szCs w:val="24"/>
        </w:rPr>
        <w:t xml:space="preserve">                 1. Общие сведения об объекте (территории)</w:t>
      </w:r>
    </w:p>
    <w:p w14:paraId="39DE23A7" w14:textId="77777777" w:rsidR="004C4143" w:rsidRPr="005349D7" w:rsidRDefault="004C4143" w:rsidP="005349D7">
      <w:pPr>
        <w:pStyle w:val="ConsPlusNonformat"/>
        <w:jc w:val="both"/>
        <w:rPr>
          <w:rFonts w:ascii="Times New Roman" w:hAnsi="Times New Roman" w:cs="Times New Roman"/>
          <w:sz w:val="24"/>
          <w:szCs w:val="24"/>
        </w:rPr>
      </w:pPr>
    </w:p>
    <w:p w14:paraId="1A0A8BAC"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219CFC56"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(место расположения объекта (территории), время работы)</w:t>
      </w:r>
    </w:p>
    <w:p w14:paraId="1E892139"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0DCC411B"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(категория объекта (территории)</w:t>
      </w:r>
    </w:p>
    <w:p w14:paraId="6FEA6187"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0DAC6524"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(наименование религиозной организации, являющейся собственником объекта</w:t>
      </w:r>
    </w:p>
    <w:p w14:paraId="29B0DB8A"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(территории) или использующей его на ином законном основании)</w:t>
      </w:r>
    </w:p>
    <w:p w14:paraId="00E2FF39"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1F65E921"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(фамилия, имя и отчество (при наличии) руководителя религиозной</w:t>
      </w:r>
    </w:p>
    <w:p w14:paraId="23AD4C0A"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организации (лица, имеющего право действовать без доверенности от имени</w:t>
      </w:r>
    </w:p>
    <w:p w14:paraId="4A4AF1B0"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религиозной организации), являющейся собственником объекта (территории)</w:t>
      </w:r>
    </w:p>
    <w:p w14:paraId="3826CB29"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или использующей его на ином законном основании, контактные телефоны)</w:t>
      </w:r>
    </w:p>
    <w:p w14:paraId="434CBA5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71964CC9"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(площадь объекта (территории), предназначенная для богослужений,</w:t>
      </w:r>
    </w:p>
    <w:p w14:paraId="2E0CB468"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других религиозных обрядов и церемоний (включая молитвенные</w:t>
      </w:r>
    </w:p>
    <w:p w14:paraId="3871B726"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и религиозные собрания), религиозного почитания (паломничества),</w:t>
      </w:r>
    </w:p>
    <w:p w14:paraId="7D8BFD93"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кв. метров)</w:t>
      </w:r>
    </w:p>
    <w:p w14:paraId="7E8BE942"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588088BA"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(количество людей, которые одновременно могут находиться</w:t>
      </w:r>
    </w:p>
    <w:p w14:paraId="560A3C3C"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на объекте (территории)</w:t>
      </w:r>
    </w:p>
    <w:p w14:paraId="61B59C84" w14:textId="77777777" w:rsidR="004C4143" w:rsidRPr="005349D7" w:rsidRDefault="004C4143" w:rsidP="005349D7">
      <w:pPr>
        <w:pStyle w:val="ConsPlusNonformat"/>
        <w:jc w:val="both"/>
        <w:rPr>
          <w:rFonts w:ascii="Times New Roman" w:hAnsi="Times New Roman" w:cs="Times New Roman"/>
          <w:sz w:val="24"/>
          <w:szCs w:val="24"/>
        </w:rPr>
      </w:pPr>
    </w:p>
    <w:p w14:paraId="0F42622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2. Сведения о потенциально опасных участках и (или) критических</w:t>
      </w:r>
    </w:p>
    <w:p w14:paraId="00BD133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элементах объекта (территории) (при наличии)</w:t>
      </w:r>
    </w:p>
    <w:p w14:paraId="70980285" w14:textId="77777777" w:rsidR="004C4143" w:rsidRPr="005349D7" w:rsidRDefault="004C4143" w:rsidP="005349D7">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3317"/>
        <w:gridCol w:w="5046"/>
      </w:tblGrid>
      <w:tr w:rsidR="005349D7" w:rsidRPr="005349D7" w14:paraId="53606E3E" w14:textId="77777777">
        <w:tc>
          <w:tcPr>
            <w:tcW w:w="667" w:type="dxa"/>
            <w:tcBorders>
              <w:left w:val="nil"/>
            </w:tcBorders>
          </w:tcPr>
          <w:p w14:paraId="12A58FB9"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N п/п</w:t>
            </w:r>
          </w:p>
        </w:tc>
        <w:tc>
          <w:tcPr>
            <w:tcW w:w="3317" w:type="dxa"/>
          </w:tcPr>
          <w:p w14:paraId="74875E55"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Наименование</w:t>
            </w:r>
          </w:p>
        </w:tc>
        <w:tc>
          <w:tcPr>
            <w:tcW w:w="5046" w:type="dxa"/>
            <w:tcBorders>
              <w:right w:val="nil"/>
            </w:tcBorders>
          </w:tcPr>
          <w:p w14:paraId="083AD094"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Характеристика</w:t>
            </w:r>
          </w:p>
        </w:tc>
      </w:tr>
      <w:tr w:rsidR="005349D7" w:rsidRPr="005349D7" w14:paraId="7869B0ED" w14:textId="77777777">
        <w:tc>
          <w:tcPr>
            <w:tcW w:w="9030" w:type="dxa"/>
            <w:gridSpan w:val="3"/>
            <w:tcBorders>
              <w:left w:val="nil"/>
              <w:right w:val="nil"/>
            </w:tcBorders>
          </w:tcPr>
          <w:p w14:paraId="35722E5F"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Потенциально опасные участки объекта (территории)</w:t>
            </w:r>
          </w:p>
        </w:tc>
      </w:tr>
      <w:tr w:rsidR="005349D7" w:rsidRPr="005349D7" w14:paraId="2E387120" w14:textId="77777777">
        <w:tc>
          <w:tcPr>
            <w:tcW w:w="667" w:type="dxa"/>
            <w:tcBorders>
              <w:left w:val="nil"/>
            </w:tcBorders>
          </w:tcPr>
          <w:p w14:paraId="09B559B4" w14:textId="77777777" w:rsidR="004C4143" w:rsidRPr="005349D7" w:rsidRDefault="004C4143" w:rsidP="005349D7">
            <w:pPr>
              <w:pStyle w:val="ConsPlusNormal"/>
              <w:rPr>
                <w:rFonts w:ascii="Times New Roman" w:hAnsi="Times New Roman" w:cs="Times New Roman"/>
                <w:sz w:val="24"/>
                <w:szCs w:val="24"/>
              </w:rPr>
            </w:pPr>
          </w:p>
        </w:tc>
        <w:tc>
          <w:tcPr>
            <w:tcW w:w="3317" w:type="dxa"/>
          </w:tcPr>
          <w:p w14:paraId="0D3F0D8F" w14:textId="77777777" w:rsidR="004C4143" w:rsidRPr="005349D7" w:rsidRDefault="004C4143" w:rsidP="005349D7">
            <w:pPr>
              <w:pStyle w:val="ConsPlusNormal"/>
              <w:rPr>
                <w:rFonts w:ascii="Times New Roman" w:hAnsi="Times New Roman" w:cs="Times New Roman"/>
                <w:sz w:val="24"/>
                <w:szCs w:val="24"/>
              </w:rPr>
            </w:pPr>
          </w:p>
        </w:tc>
        <w:tc>
          <w:tcPr>
            <w:tcW w:w="5046" w:type="dxa"/>
            <w:tcBorders>
              <w:right w:val="nil"/>
            </w:tcBorders>
          </w:tcPr>
          <w:p w14:paraId="46F7DF25" w14:textId="77777777" w:rsidR="004C4143" w:rsidRPr="005349D7" w:rsidRDefault="004C4143" w:rsidP="005349D7">
            <w:pPr>
              <w:pStyle w:val="ConsPlusNormal"/>
              <w:rPr>
                <w:rFonts w:ascii="Times New Roman" w:hAnsi="Times New Roman" w:cs="Times New Roman"/>
                <w:sz w:val="24"/>
                <w:szCs w:val="24"/>
              </w:rPr>
            </w:pPr>
          </w:p>
        </w:tc>
      </w:tr>
      <w:tr w:rsidR="005349D7" w:rsidRPr="005349D7" w14:paraId="4F486481" w14:textId="77777777">
        <w:tc>
          <w:tcPr>
            <w:tcW w:w="9030" w:type="dxa"/>
            <w:gridSpan w:val="3"/>
            <w:tcBorders>
              <w:left w:val="nil"/>
              <w:right w:val="nil"/>
            </w:tcBorders>
          </w:tcPr>
          <w:p w14:paraId="46589491"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Критические элементы объекта (территории)</w:t>
            </w:r>
          </w:p>
        </w:tc>
      </w:tr>
      <w:tr w:rsidR="004C4143" w:rsidRPr="005349D7" w14:paraId="4D084981" w14:textId="77777777">
        <w:tc>
          <w:tcPr>
            <w:tcW w:w="667" w:type="dxa"/>
            <w:tcBorders>
              <w:left w:val="nil"/>
            </w:tcBorders>
          </w:tcPr>
          <w:p w14:paraId="27447CEF" w14:textId="77777777" w:rsidR="004C4143" w:rsidRPr="005349D7" w:rsidRDefault="004C4143" w:rsidP="005349D7">
            <w:pPr>
              <w:pStyle w:val="ConsPlusNormal"/>
              <w:rPr>
                <w:rFonts w:ascii="Times New Roman" w:hAnsi="Times New Roman" w:cs="Times New Roman"/>
                <w:sz w:val="24"/>
                <w:szCs w:val="24"/>
              </w:rPr>
            </w:pPr>
          </w:p>
        </w:tc>
        <w:tc>
          <w:tcPr>
            <w:tcW w:w="3317" w:type="dxa"/>
          </w:tcPr>
          <w:p w14:paraId="0979AF06" w14:textId="77777777" w:rsidR="004C4143" w:rsidRPr="005349D7" w:rsidRDefault="004C4143" w:rsidP="005349D7">
            <w:pPr>
              <w:pStyle w:val="ConsPlusNormal"/>
              <w:rPr>
                <w:rFonts w:ascii="Times New Roman" w:hAnsi="Times New Roman" w:cs="Times New Roman"/>
                <w:sz w:val="24"/>
                <w:szCs w:val="24"/>
              </w:rPr>
            </w:pPr>
          </w:p>
        </w:tc>
        <w:tc>
          <w:tcPr>
            <w:tcW w:w="5046" w:type="dxa"/>
            <w:tcBorders>
              <w:right w:val="nil"/>
            </w:tcBorders>
          </w:tcPr>
          <w:p w14:paraId="1C3C36A0" w14:textId="77777777" w:rsidR="004C4143" w:rsidRPr="005349D7" w:rsidRDefault="004C4143" w:rsidP="005349D7">
            <w:pPr>
              <w:pStyle w:val="ConsPlusNormal"/>
              <w:rPr>
                <w:rFonts w:ascii="Times New Roman" w:hAnsi="Times New Roman" w:cs="Times New Roman"/>
                <w:sz w:val="24"/>
                <w:szCs w:val="24"/>
              </w:rPr>
            </w:pPr>
          </w:p>
        </w:tc>
      </w:tr>
    </w:tbl>
    <w:p w14:paraId="51F8A83D" w14:textId="77777777" w:rsidR="004C4143" w:rsidRPr="005349D7" w:rsidRDefault="004C4143" w:rsidP="005349D7">
      <w:pPr>
        <w:pStyle w:val="ConsPlusNormal"/>
        <w:jc w:val="both"/>
        <w:rPr>
          <w:rFonts w:ascii="Times New Roman" w:hAnsi="Times New Roman" w:cs="Times New Roman"/>
          <w:sz w:val="24"/>
          <w:szCs w:val="24"/>
        </w:rPr>
      </w:pPr>
    </w:p>
    <w:p w14:paraId="4B5B05D9"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3. Мероприятия по обеспечению антитеррористической защищенности</w:t>
      </w:r>
    </w:p>
    <w:p w14:paraId="7DFC3FE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объекта (территории)</w:t>
      </w:r>
    </w:p>
    <w:p w14:paraId="512D6F17" w14:textId="77777777" w:rsidR="004C4143" w:rsidRPr="005349D7" w:rsidRDefault="004C4143" w:rsidP="005349D7">
      <w:pPr>
        <w:pStyle w:val="ConsPlusNonformat"/>
        <w:jc w:val="both"/>
        <w:rPr>
          <w:rFonts w:ascii="Times New Roman" w:hAnsi="Times New Roman" w:cs="Times New Roman"/>
          <w:sz w:val="24"/>
          <w:szCs w:val="24"/>
        </w:rPr>
      </w:pPr>
    </w:p>
    <w:p w14:paraId="570BB945"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77CF65D4"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6A826715"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27B96E37"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0FC608C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3B4C6BA0" w14:textId="77777777" w:rsidR="004C4143" w:rsidRPr="005349D7" w:rsidRDefault="004C4143" w:rsidP="005349D7">
      <w:pPr>
        <w:pStyle w:val="ConsPlusNonformat"/>
        <w:jc w:val="both"/>
        <w:rPr>
          <w:rFonts w:ascii="Times New Roman" w:hAnsi="Times New Roman" w:cs="Times New Roman"/>
          <w:sz w:val="24"/>
          <w:szCs w:val="24"/>
        </w:rPr>
      </w:pPr>
    </w:p>
    <w:p w14:paraId="7DC9BA14" w14:textId="77777777" w:rsidR="004C4143" w:rsidRPr="005349D7" w:rsidRDefault="004C4143" w:rsidP="005349D7">
      <w:pPr>
        <w:pStyle w:val="ConsPlusNonformat"/>
        <w:jc w:val="both"/>
        <w:rPr>
          <w:rFonts w:ascii="Times New Roman" w:hAnsi="Times New Roman" w:cs="Times New Roman"/>
          <w:sz w:val="24"/>
          <w:szCs w:val="24"/>
        </w:rPr>
      </w:pPr>
      <w:bookmarkStart w:id="13" w:name="P297"/>
      <w:bookmarkEnd w:id="13"/>
      <w:r w:rsidRPr="005349D7">
        <w:rPr>
          <w:rFonts w:ascii="Times New Roman" w:hAnsi="Times New Roman" w:cs="Times New Roman"/>
          <w:sz w:val="24"/>
          <w:szCs w:val="24"/>
        </w:rPr>
        <w:t xml:space="preserve">          4. Оценка последствий совершения террористического акта</w:t>
      </w:r>
    </w:p>
    <w:p w14:paraId="3EF4931E"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на объекте (территории)</w:t>
      </w:r>
    </w:p>
    <w:p w14:paraId="47BCB77F" w14:textId="77777777" w:rsidR="004C4143" w:rsidRPr="005349D7" w:rsidRDefault="004C4143" w:rsidP="005349D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195"/>
        <w:gridCol w:w="4195"/>
      </w:tblGrid>
      <w:tr w:rsidR="005349D7" w:rsidRPr="005349D7" w14:paraId="57955868" w14:textId="77777777">
        <w:tc>
          <w:tcPr>
            <w:tcW w:w="680" w:type="dxa"/>
          </w:tcPr>
          <w:p w14:paraId="2DD8558F"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N п/п</w:t>
            </w:r>
          </w:p>
        </w:tc>
        <w:tc>
          <w:tcPr>
            <w:tcW w:w="4195" w:type="dxa"/>
          </w:tcPr>
          <w:p w14:paraId="5F57214B"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Возможные людские потери (человек)</w:t>
            </w:r>
          </w:p>
        </w:tc>
        <w:tc>
          <w:tcPr>
            <w:tcW w:w="4195" w:type="dxa"/>
          </w:tcPr>
          <w:p w14:paraId="2CA52BFD" w14:textId="77777777" w:rsidR="004C4143" w:rsidRPr="005349D7" w:rsidRDefault="004C4143" w:rsidP="005349D7">
            <w:pPr>
              <w:pStyle w:val="ConsPlusNormal"/>
              <w:jc w:val="center"/>
              <w:rPr>
                <w:rFonts w:ascii="Times New Roman" w:hAnsi="Times New Roman" w:cs="Times New Roman"/>
                <w:sz w:val="24"/>
                <w:szCs w:val="24"/>
              </w:rPr>
            </w:pPr>
            <w:r w:rsidRPr="005349D7">
              <w:rPr>
                <w:rFonts w:ascii="Times New Roman" w:hAnsi="Times New Roman" w:cs="Times New Roman"/>
                <w:sz w:val="24"/>
                <w:szCs w:val="24"/>
              </w:rPr>
              <w:t>Возможные нарушения инфраструктуры</w:t>
            </w:r>
          </w:p>
        </w:tc>
      </w:tr>
      <w:tr w:rsidR="004C4143" w:rsidRPr="005349D7" w14:paraId="61511486" w14:textId="77777777">
        <w:tc>
          <w:tcPr>
            <w:tcW w:w="680" w:type="dxa"/>
          </w:tcPr>
          <w:p w14:paraId="176D8346" w14:textId="77777777" w:rsidR="004C4143" w:rsidRPr="005349D7" w:rsidRDefault="004C4143" w:rsidP="005349D7">
            <w:pPr>
              <w:pStyle w:val="ConsPlusNormal"/>
              <w:rPr>
                <w:rFonts w:ascii="Times New Roman" w:hAnsi="Times New Roman" w:cs="Times New Roman"/>
                <w:sz w:val="24"/>
                <w:szCs w:val="24"/>
              </w:rPr>
            </w:pPr>
          </w:p>
        </w:tc>
        <w:tc>
          <w:tcPr>
            <w:tcW w:w="4195" w:type="dxa"/>
          </w:tcPr>
          <w:p w14:paraId="5F51C0B6" w14:textId="77777777" w:rsidR="004C4143" w:rsidRPr="005349D7" w:rsidRDefault="004C4143" w:rsidP="005349D7">
            <w:pPr>
              <w:pStyle w:val="ConsPlusNormal"/>
              <w:rPr>
                <w:rFonts w:ascii="Times New Roman" w:hAnsi="Times New Roman" w:cs="Times New Roman"/>
                <w:sz w:val="24"/>
                <w:szCs w:val="24"/>
              </w:rPr>
            </w:pPr>
          </w:p>
        </w:tc>
        <w:tc>
          <w:tcPr>
            <w:tcW w:w="4195" w:type="dxa"/>
          </w:tcPr>
          <w:p w14:paraId="5E5AED5E" w14:textId="77777777" w:rsidR="004C4143" w:rsidRPr="005349D7" w:rsidRDefault="004C4143" w:rsidP="005349D7">
            <w:pPr>
              <w:pStyle w:val="ConsPlusNormal"/>
              <w:rPr>
                <w:rFonts w:ascii="Times New Roman" w:hAnsi="Times New Roman" w:cs="Times New Roman"/>
                <w:sz w:val="24"/>
                <w:szCs w:val="24"/>
              </w:rPr>
            </w:pPr>
          </w:p>
        </w:tc>
      </w:tr>
    </w:tbl>
    <w:p w14:paraId="7E8D4FAA" w14:textId="77777777" w:rsidR="004C4143" w:rsidRPr="005349D7" w:rsidRDefault="004C4143" w:rsidP="005349D7">
      <w:pPr>
        <w:pStyle w:val="ConsPlusNormal"/>
        <w:jc w:val="both"/>
        <w:rPr>
          <w:rFonts w:ascii="Times New Roman" w:hAnsi="Times New Roman" w:cs="Times New Roman"/>
          <w:sz w:val="24"/>
          <w:szCs w:val="24"/>
        </w:rPr>
      </w:pPr>
    </w:p>
    <w:p w14:paraId="0E3617A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5. Выводы и рекомендации</w:t>
      </w:r>
    </w:p>
    <w:p w14:paraId="4C374FD8" w14:textId="77777777" w:rsidR="004C4143" w:rsidRPr="005349D7" w:rsidRDefault="004C4143" w:rsidP="005349D7">
      <w:pPr>
        <w:pStyle w:val="ConsPlusNonformat"/>
        <w:jc w:val="both"/>
        <w:rPr>
          <w:rFonts w:ascii="Times New Roman" w:hAnsi="Times New Roman" w:cs="Times New Roman"/>
          <w:sz w:val="24"/>
          <w:szCs w:val="24"/>
        </w:rPr>
      </w:pPr>
    </w:p>
    <w:p w14:paraId="00FEDEF3"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4CBBBCB6"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594360F1" w14:textId="77777777" w:rsidR="004C4143" w:rsidRPr="005349D7" w:rsidRDefault="004C4143" w:rsidP="005349D7">
      <w:pPr>
        <w:pStyle w:val="ConsPlusNonformat"/>
        <w:jc w:val="both"/>
        <w:rPr>
          <w:rFonts w:ascii="Times New Roman" w:hAnsi="Times New Roman" w:cs="Times New Roman"/>
          <w:sz w:val="24"/>
          <w:szCs w:val="24"/>
        </w:rPr>
      </w:pPr>
    </w:p>
    <w:p w14:paraId="08EAE628"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6. Дополнительная информация</w:t>
      </w:r>
    </w:p>
    <w:p w14:paraId="368C2F86" w14:textId="77777777" w:rsidR="004C4143" w:rsidRPr="005349D7" w:rsidRDefault="004C4143" w:rsidP="005349D7">
      <w:pPr>
        <w:pStyle w:val="ConsPlusNonformat"/>
        <w:jc w:val="both"/>
        <w:rPr>
          <w:rFonts w:ascii="Times New Roman" w:hAnsi="Times New Roman" w:cs="Times New Roman"/>
          <w:sz w:val="24"/>
          <w:szCs w:val="24"/>
        </w:rPr>
      </w:pPr>
    </w:p>
    <w:p w14:paraId="3B07FADA"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3C2F4880"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(дополнительная информация с учетом особенностей объекта (территории)</w:t>
      </w:r>
    </w:p>
    <w:p w14:paraId="7CFD1F07" w14:textId="77777777" w:rsidR="004C4143" w:rsidRPr="005349D7" w:rsidRDefault="004C4143" w:rsidP="005349D7">
      <w:pPr>
        <w:pStyle w:val="ConsPlusNonformat"/>
        <w:jc w:val="both"/>
        <w:rPr>
          <w:rFonts w:ascii="Times New Roman" w:hAnsi="Times New Roman" w:cs="Times New Roman"/>
          <w:sz w:val="24"/>
          <w:szCs w:val="24"/>
        </w:rPr>
      </w:pPr>
    </w:p>
    <w:p w14:paraId="159C4928"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Приложения: 1. Акт обследования объекта (территории).</w:t>
      </w:r>
    </w:p>
    <w:p w14:paraId="27AF2F84"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2. Иные документы (при необходимости).</w:t>
      </w:r>
    </w:p>
    <w:p w14:paraId="06BEA656" w14:textId="77777777" w:rsidR="004C4143" w:rsidRPr="005349D7" w:rsidRDefault="004C4143" w:rsidP="005349D7">
      <w:pPr>
        <w:pStyle w:val="ConsPlusNonformat"/>
        <w:jc w:val="both"/>
        <w:rPr>
          <w:rFonts w:ascii="Times New Roman" w:hAnsi="Times New Roman" w:cs="Times New Roman"/>
          <w:sz w:val="24"/>
          <w:szCs w:val="24"/>
        </w:rPr>
      </w:pPr>
    </w:p>
    <w:p w14:paraId="5AFFDA60"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24698A5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(лицо, уполномоченное на составление паспорта безопасности руководителем</w:t>
      </w:r>
    </w:p>
    <w:p w14:paraId="7FEDE46D"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религиозной организации (лицом, имеющим право действовать без доверенности</w:t>
      </w:r>
    </w:p>
    <w:p w14:paraId="64613736"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от имени религиозной организации), являющейся собственником объекта</w:t>
      </w:r>
    </w:p>
    <w:p w14:paraId="008FF826"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(территории) или использующей его на ином законном основании)</w:t>
      </w:r>
    </w:p>
    <w:p w14:paraId="2E2F8201" w14:textId="77777777" w:rsidR="004C4143" w:rsidRPr="005349D7" w:rsidRDefault="004C4143" w:rsidP="005349D7">
      <w:pPr>
        <w:pStyle w:val="ConsPlusNonformat"/>
        <w:jc w:val="both"/>
        <w:rPr>
          <w:rFonts w:ascii="Times New Roman" w:hAnsi="Times New Roman" w:cs="Times New Roman"/>
          <w:sz w:val="24"/>
          <w:szCs w:val="24"/>
        </w:rPr>
      </w:pPr>
    </w:p>
    <w:p w14:paraId="6F9B1CAE"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     ________________________________________________</w:t>
      </w:r>
    </w:p>
    <w:p w14:paraId="2CA82D05"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w:t>
      </w:r>
      <w:proofErr w:type="gramStart"/>
      <w:r w:rsidRPr="005349D7">
        <w:rPr>
          <w:rFonts w:ascii="Times New Roman" w:hAnsi="Times New Roman" w:cs="Times New Roman"/>
          <w:sz w:val="24"/>
          <w:szCs w:val="24"/>
        </w:rPr>
        <w:t xml:space="preserve">подпись)   </w:t>
      </w:r>
      <w:proofErr w:type="gramEnd"/>
      <w:r w:rsidRPr="005349D7">
        <w:rPr>
          <w:rFonts w:ascii="Times New Roman" w:hAnsi="Times New Roman" w:cs="Times New Roman"/>
          <w:sz w:val="24"/>
          <w:szCs w:val="24"/>
        </w:rPr>
        <w:t xml:space="preserve">                             (</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p w14:paraId="4AD3E6F7" w14:textId="77777777" w:rsidR="004C4143" w:rsidRPr="005349D7" w:rsidRDefault="004C4143" w:rsidP="005349D7">
      <w:pPr>
        <w:pStyle w:val="ConsPlusNonformat"/>
        <w:jc w:val="both"/>
        <w:rPr>
          <w:rFonts w:ascii="Times New Roman" w:hAnsi="Times New Roman" w:cs="Times New Roman"/>
          <w:sz w:val="24"/>
          <w:szCs w:val="24"/>
        </w:rPr>
      </w:pPr>
    </w:p>
    <w:p w14:paraId="3E507CE1"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Составлен "__" _____________ 20__ г.</w:t>
      </w:r>
    </w:p>
    <w:p w14:paraId="30D393D6" w14:textId="77777777" w:rsidR="004C4143" w:rsidRPr="005349D7" w:rsidRDefault="004C4143" w:rsidP="005349D7">
      <w:pPr>
        <w:pStyle w:val="ConsPlusNonformat"/>
        <w:jc w:val="both"/>
        <w:rPr>
          <w:rFonts w:ascii="Times New Roman" w:hAnsi="Times New Roman" w:cs="Times New Roman"/>
          <w:sz w:val="24"/>
          <w:szCs w:val="24"/>
        </w:rPr>
      </w:pPr>
    </w:p>
    <w:p w14:paraId="3FDB5940"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Актуализирован "__" ____________ 20__ г.</w:t>
      </w:r>
    </w:p>
    <w:p w14:paraId="5CFBC44A" w14:textId="77777777" w:rsidR="004C4143" w:rsidRPr="005349D7" w:rsidRDefault="004C4143" w:rsidP="005349D7">
      <w:pPr>
        <w:pStyle w:val="ConsPlusNonformat"/>
        <w:jc w:val="both"/>
        <w:rPr>
          <w:rFonts w:ascii="Times New Roman" w:hAnsi="Times New Roman" w:cs="Times New Roman"/>
          <w:sz w:val="24"/>
          <w:szCs w:val="24"/>
        </w:rPr>
      </w:pPr>
    </w:p>
    <w:p w14:paraId="41A63522"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Причина актуализации ______________________________________________________</w:t>
      </w:r>
    </w:p>
    <w:p w14:paraId="2051228F" w14:textId="77777777" w:rsidR="004C4143" w:rsidRPr="005349D7" w:rsidRDefault="004C4143" w:rsidP="005349D7">
      <w:pPr>
        <w:pStyle w:val="ConsPlusNonformat"/>
        <w:jc w:val="both"/>
        <w:rPr>
          <w:rFonts w:ascii="Times New Roman" w:hAnsi="Times New Roman" w:cs="Times New Roman"/>
          <w:sz w:val="24"/>
          <w:szCs w:val="24"/>
        </w:rPr>
      </w:pPr>
    </w:p>
    <w:p w14:paraId="63A78D2E"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___________________________________________________________________________</w:t>
      </w:r>
    </w:p>
    <w:p w14:paraId="2DE0179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(лицо, уполномоченное на составление паспорта безопасности руководителем</w:t>
      </w:r>
    </w:p>
    <w:p w14:paraId="08F6F68C"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религиозной организации (лицом, имеющим право действовать без</w:t>
      </w:r>
    </w:p>
    <w:p w14:paraId="055D0CCA"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доверенности от имени религиозной организации), являющейся собственником</w:t>
      </w:r>
    </w:p>
    <w:p w14:paraId="5DC05023"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объекта (территории) или использующей его на ином законном основании)</w:t>
      </w:r>
    </w:p>
    <w:p w14:paraId="35CF35BE" w14:textId="77777777" w:rsidR="004C4143" w:rsidRPr="005349D7" w:rsidRDefault="004C4143" w:rsidP="005349D7">
      <w:pPr>
        <w:pStyle w:val="ConsPlusNonformat"/>
        <w:jc w:val="both"/>
        <w:rPr>
          <w:rFonts w:ascii="Times New Roman" w:hAnsi="Times New Roman" w:cs="Times New Roman"/>
          <w:sz w:val="24"/>
          <w:szCs w:val="24"/>
        </w:rPr>
      </w:pPr>
    </w:p>
    <w:p w14:paraId="694D8A7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_________________     _____________________________________________________</w:t>
      </w:r>
    </w:p>
    <w:p w14:paraId="5EC7071F" w14:textId="77777777" w:rsidR="004C4143" w:rsidRPr="005349D7" w:rsidRDefault="004C4143" w:rsidP="005349D7">
      <w:pPr>
        <w:pStyle w:val="ConsPlusNonformat"/>
        <w:jc w:val="both"/>
        <w:rPr>
          <w:rFonts w:ascii="Times New Roman" w:hAnsi="Times New Roman" w:cs="Times New Roman"/>
          <w:sz w:val="24"/>
          <w:szCs w:val="24"/>
        </w:rPr>
      </w:pPr>
      <w:r w:rsidRPr="005349D7">
        <w:rPr>
          <w:rFonts w:ascii="Times New Roman" w:hAnsi="Times New Roman" w:cs="Times New Roman"/>
          <w:sz w:val="24"/>
          <w:szCs w:val="24"/>
        </w:rPr>
        <w:t xml:space="preserve">    (</w:t>
      </w:r>
      <w:proofErr w:type="gramStart"/>
      <w:r w:rsidRPr="005349D7">
        <w:rPr>
          <w:rFonts w:ascii="Times New Roman" w:hAnsi="Times New Roman" w:cs="Times New Roman"/>
          <w:sz w:val="24"/>
          <w:szCs w:val="24"/>
        </w:rPr>
        <w:t xml:space="preserve">подпись)   </w:t>
      </w:r>
      <w:proofErr w:type="gramEnd"/>
      <w:r w:rsidRPr="005349D7">
        <w:rPr>
          <w:rFonts w:ascii="Times New Roman" w:hAnsi="Times New Roman" w:cs="Times New Roman"/>
          <w:sz w:val="24"/>
          <w:szCs w:val="24"/>
        </w:rPr>
        <w:t xml:space="preserve">                             (</w:t>
      </w:r>
      <w:proofErr w:type="spellStart"/>
      <w:r w:rsidRPr="005349D7">
        <w:rPr>
          <w:rFonts w:ascii="Times New Roman" w:hAnsi="Times New Roman" w:cs="Times New Roman"/>
          <w:sz w:val="24"/>
          <w:szCs w:val="24"/>
        </w:rPr>
        <w:t>ф.и.о.</w:t>
      </w:r>
      <w:proofErr w:type="spellEnd"/>
      <w:r w:rsidRPr="005349D7">
        <w:rPr>
          <w:rFonts w:ascii="Times New Roman" w:hAnsi="Times New Roman" w:cs="Times New Roman"/>
          <w:sz w:val="24"/>
          <w:szCs w:val="24"/>
        </w:rPr>
        <w:t>)</w:t>
      </w:r>
    </w:p>
    <w:p w14:paraId="14691A10" w14:textId="77777777" w:rsidR="004C4143" w:rsidRPr="005349D7" w:rsidRDefault="004C4143" w:rsidP="005349D7">
      <w:pPr>
        <w:pStyle w:val="ConsPlusNormal"/>
        <w:jc w:val="both"/>
        <w:rPr>
          <w:rFonts w:ascii="Times New Roman" w:hAnsi="Times New Roman" w:cs="Times New Roman"/>
          <w:sz w:val="24"/>
          <w:szCs w:val="24"/>
        </w:rPr>
      </w:pPr>
    </w:p>
    <w:p w14:paraId="1F199D93" w14:textId="77777777" w:rsidR="004C4143" w:rsidRPr="005349D7" w:rsidRDefault="004C4143" w:rsidP="005349D7">
      <w:pPr>
        <w:pStyle w:val="ConsPlusNormal"/>
        <w:jc w:val="both"/>
        <w:rPr>
          <w:rFonts w:ascii="Times New Roman" w:hAnsi="Times New Roman" w:cs="Times New Roman"/>
          <w:sz w:val="24"/>
          <w:szCs w:val="24"/>
        </w:rPr>
      </w:pPr>
    </w:p>
    <w:p w14:paraId="34BEC800" w14:textId="77777777" w:rsidR="004C4143" w:rsidRPr="005349D7" w:rsidRDefault="004C4143" w:rsidP="005349D7">
      <w:pPr>
        <w:pStyle w:val="ConsPlusNormal"/>
        <w:pBdr>
          <w:top w:val="single" w:sz="6" w:space="0" w:color="auto"/>
        </w:pBdr>
        <w:jc w:val="both"/>
        <w:rPr>
          <w:rFonts w:ascii="Times New Roman" w:hAnsi="Times New Roman" w:cs="Times New Roman"/>
          <w:sz w:val="24"/>
          <w:szCs w:val="24"/>
        </w:rPr>
      </w:pPr>
    </w:p>
    <w:p w14:paraId="160B794D" w14:textId="77777777" w:rsidR="00CA2225" w:rsidRPr="005349D7" w:rsidRDefault="005349D7" w:rsidP="005349D7">
      <w:pPr>
        <w:spacing w:after="0" w:line="240" w:lineRule="auto"/>
        <w:rPr>
          <w:rFonts w:ascii="Times New Roman" w:hAnsi="Times New Roman" w:cs="Times New Roman"/>
          <w:sz w:val="24"/>
          <w:szCs w:val="24"/>
        </w:rPr>
      </w:pPr>
    </w:p>
    <w:sectPr w:rsidR="00CA2225" w:rsidRPr="005349D7" w:rsidSect="006C1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3"/>
    <w:rsid w:val="004C4143"/>
    <w:rsid w:val="005349D7"/>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1B6"/>
  <w15:chartTrackingRefBased/>
  <w15:docId w15:val="{CAD315B6-05ED-490E-A4F4-2D072A4F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1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1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1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F1097081B4B3171F0ACEC57B772FDBB8A67A8C3B99F8746AD7E8E23EBE684CDCDCAD1011E3E5E7DA2E83E4A967f8L" TargetMode="External"/><Relationship Id="rId4" Type="http://schemas.openxmlformats.org/officeDocument/2006/relationships/hyperlink" Target="consultantplus://offline/ref=28F1097081B4B3171F0ACEC57B772FDBBBAC7D8C389EF8746AD7E8E23EBE684CCEDCF51F13EAAFB69F658CE6A966721B263E99BB64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4889</Words>
  <Characters>27868</Characters>
  <Application>Microsoft Office Word</Application>
  <DocSecurity>0</DocSecurity>
  <Lines>232</Lines>
  <Paragraphs>65</Paragraphs>
  <ScaleCrop>false</ScaleCrop>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2020-01-23T05:19:00Z</dcterms:created>
  <dcterms:modified xsi:type="dcterms:W3CDTF">2020-01-23T05:19:00Z</dcterms:modified>
</cp:coreProperties>
</file>