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69E" w:rsidRPr="005B469E" w:rsidRDefault="005B469E" w:rsidP="005B469E">
      <w:pPr>
        <w:spacing w:after="0" w:line="240" w:lineRule="auto"/>
        <w:jc w:val="center"/>
        <w:rPr>
          <w:rFonts w:ascii="Times New Roman" w:eastAsia="Times New Roman" w:hAnsi="Times New Roman" w:cs="Times New Roman"/>
          <w:b/>
          <w:spacing w:val="20"/>
          <w:sz w:val="32"/>
          <w:szCs w:val="20"/>
          <w:lang w:val="x-none" w:eastAsia="x-none"/>
        </w:rPr>
      </w:pPr>
      <w:r w:rsidRPr="005B469E">
        <w:rPr>
          <w:rFonts w:ascii="Times New Roman" w:eastAsia="Times New Roman" w:hAnsi="Times New Roman" w:cs="Times New Roman"/>
          <w:b/>
          <w:noProof/>
          <w:sz w:val="20"/>
          <w:szCs w:val="20"/>
          <w:lang w:eastAsia="ru-RU"/>
        </w:rPr>
        <w:drawing>
          <wp:inline distT="0" distB="0" distL="0" distR="0" wp14:anchorId="7779F9D1" wp14:editId="1D71B11A">
            <wp:extent cx="699770" cy="882650"/>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699770" cy="882650"/>
                    </a:xfrm>
                    <a:prstGeom prst="rect">
                      <a:avLst/>
                    </a:prstGeom>
                    <a:noFill/>
                    <a:ln>
                      <a:noFill/>
                    </a:ln>
                  </pic:spPr>
                </pic:pic>
              </a:graphicData>
            </a:graphic>
          </wp:inline>
        </w:drawing>
      </w:r>
    </w:p>
    <w:p w:rsidR="005B469E" w:rsidRPr="005B469E" w:rsidRDefault="005B469E" w:rsidP="005B469E">
      <w:pPr>
        <w:spacing w:after="0" w:line="240" w:lineRule="auto"/>
        <w:jc w:val="center"/>
        <w:outlineLvl w:val="0"/>
        <w:rPr>
          <w:rFonts w:ascii="Times New Roman" w:eastAsia="Times New Roman" w:hAnsi="Times New Roman" w:cs="Times New Roman"/>
          <w:b/>
          <w:spacing w:val="20"/>
          <w:sz w:val="32"/>
          <w:szCs w:val="20"/>
          <w:lang w:val="x-none" w:eastAsia="x-none"/>
        </w:rPr>
      </w:pPr>
      <w:r w:rsidRPr="005B469E">
        <w:rPr>
          <w:rFonts w:ascii="Times New Roman" w:eastAsia="Times New Roman" w:hAnsi="Times New Roman" w:cs="Times New Roman"/>
          <w:b/>
          <w:spacing w:val="20"/>
          <w:sz w:val="32"/>
          <w:szCs w:val="20"/>
          <w:lang w:val="x-none" w:eastAsia="x-none"/>
        </w:rPr>
        <w:t>АДМИНИСТРАЦИЯ</w:t>
      </w:r>
    </w:p>
    <w:p w:rsidR="005B469E" w:rsidRPr="005B469E" w:rsidRDefault="005B469E" w:rsidP="005B469E">
      <w:pPr>
        <w:spacing w:after="0" w:line="240" w:lineRule="auto"/>
        <w:jc w:val="center"/>
        <w:outlineLvl w:val="0"/>
        <w:rPr>
          <w:rFonts w:ascii="Times New Roman" w:eastAsia="Times New Roman" w:hAnsi="Times New Roman" w:cs="Times New Roman"/>
          <w:b/>
          <w:spacing w:val="20"/>
          <w:sz w:val="26"/>
          <w:szCs w:val="26"/>
          <w:lang w:val="x-none" w:eastAsia="x-none"/>
        </w:rPr>
      </w:pPr>
      <w:r w:rsidRPr="005B469E">
        <w:rPr>
          <w:rFonts w:ascii="Times New Roman" w:eastAsia="Times New Roman" w:hAnsi="Times New Roman" w:cs="Times New Roman"/>
          <w:b/>
          <w:spacing w:val="20"/>
          <w:sz w:val="32"/>
          <w:szCs w:val="20"/>
          <w:lang w:val="x-none" w:eastAsia="x-none"/>
        </w:rPr>
        <w:t>ПОСЕЛЕНИЯ СОСЕНСКОЕ</w:t>
      </w:r>
    </w:p>
    <w:p w:rsidR="005B469E" w:rsidRPr="005B469E" w:rsidRDefault="005B469E" w:rsidP="005B469E">
      <w:pPr>
        <w:spacing w:after="0" w:line="240" w:lineRule="auto"/>
        <w:jc w:val="center"/>
        <w:outlineLvl w:val="0"/>
        <w:rPr>
          <w:rFonts w:ascii="Times New Roman" w:eastAsia="Times New Roman" w:hAnsi="Times New Roman" w:cs="Times New Roman"/>
          <w:spacing w:val="30"/>
          <w:sz w:val="26"/>
          <w:szCs w:val="26"/>
          <w:lang w:val="x-none" w:eastAsia="x-none"/>
        </w:rPr>
      </w:pPr>
    </w:p>
    <w:p w:rsidR="005B469E" w:rsidRPr="005B469E" w:rsidRDefault="005B469E" w:rsidP="005B469E">
      <w:pPr>
        <w:spacing w:after="0" w:line="240" w:lineRule="auto"/>
        <w:jc w:val="center"/>
        <w:rPr>
          <w:rFonts w:ascii="Times New Roman" w:eastAsia="Times New Roman" w:hAnsi="Times New Roman" w:cs="Times New Roman"/>
          <w:sz w:val="28"/>
          <w:szCs w:val="20"/>
          <w:lang w:eastAsia="ru-RU"/>
        </w:rPr>
      </w:pPr>
      <w:r w:rsidRPr="005B469E">
        <w:rPr>
          <w:rFonts w:ascii="Times New Roman" w:eastAsia="Times New Roman" w:hAnsi="Times New Roman" w:cs="Times New Roman"/>
          <w:spacing w:val="40"/>
          <w:kern w:val="24"/>
          <w:sz w:val="36"/>
          <w:szCs w:val="36"/>
          <w:lang w:eastAsia="ru-RU"/>
        </w:rPr>
        <w:t>РАСПОРЯЖЕНИЕ</w:t>
      </w:r>
    </w:p>
    <w:p w:rsidR="001625F1" w:rsidRPr="005B469E" w:rsidRDefault="001625F1" w:rsidP="005B469E">
      <w:pPr>
        <w:spacing w:after="0" w:line="240" w:lineRule="auto"/>
        <w:jc w:val="both"/>
        <w:rPr>
          <w:rFonts w:ascii="Times New Roman" w:hAnsi="Times New Roman" w:cs="Times New Roman"/>
          <w:sz w:val="24"/>
          <w:szCs w:val="24"/>
          <w:lang w:eastAsia="ru-RU"/>
        </w:rPr>
      </w:pPr>
    </w:p>
    <w:p w:rsidR="001625F1" w:rsidRPr="005B469E" w:rsidRDefault="001625F1" w:rsidP="005B469E">
      <w:pPr>
        <w:spacing w:after="0" w:line="240" w:lineRule="auto"/>
        <w:jc w:val="both"/>
        <w:rPr>
          <w:rFonts w:ascii="Times New Roman" w:hAnsi="Times New Roman" w:cs="Times New Roman"/>
          <w:sz w:val="24"/>
          <w:szCs w:val="24"/>
          <w:lang w:eastAsia="ru-RU"/>
        </w:rPr>
      </w:pPr>
    </w:p>
    <w:p w:rsidR="001625F1" w:rsidRPr="005B469E" w:rsidRDefault="001625F1" w:rsidP="005B469E">
      <w:pPr>
        <w:spacing w:after="0" w:line="240" w:lineRule="auto"/>
        <w:jc w:val="both"/>
        <w:rPr>
          <w:rFonts w:ascii="Times New Roman" w:hAnsi="Times New Roman" w:cs="Times New Roman"/>
          <w:sz w:val="24"/>
          <w:szCs w:val="24"/>
          <w:lang w:eastAsia="ru-RU"/>
        </w:rPr>
      </w:pPr>
    </w:p>
    <w:p w:rsidR="00A02EF1" w:rsidRDefault="00A02EF1" w:rsidP="005B469E">
      <w:pPr>
        <w:spacing w:after="0" w:line="240" w:lineRule="auto"/>
        <w:jc w:val="both"/>
        <w:rPr>
          <w:rFonts w:ascii="Times New Roman" w:hAnsi="Times New Roman" w:cs="Times New Roman"/>
          <w:sz w:val="24"/>
          <w:szCs w:val="24"/>
          <w:lang w:eastAsia="ru-RU"/>
        </w:rPr>
      </w:pPr>
    </w:p>
    <w:p w:rsidR="00AB7711" w:rsidRPr="00A02EF1" w:rsidRDefault="00A02EF1" w:rsidP="005B469E">
      <w:pPr>
        <w:spacing w:after="0" w:line="240" w:lineRule="auto"/>
        <w:jc w:val="both"/>
        <w:rPr>
          <w:rFonts w:ascii="Times New Roman" w:hAnsi="Times New Roman" w:cs="Times New Roman"/>
          <w:b/>
          <w:sz w:val="24"/>
          <w:szCs w:val="24"/>
          <w:u w:val="single"/>
          <w:lang w:eastAsia="ru-RU"/>
        </w:rPr>
      </w:pPr>
      <w:r>
        <w:rPr>
          <w:rFonts w:ascii="Times New Roman" w:hAnsi="Times New Roman" w:cs="Times New Roman"/>
          <w:b/>
          <w:sz w:val="24"/>
          <w:szCs w:val="24"/>
          <w:u w:val="single"/>
          <w:lang w:eastAsia="ru-RU"/>
        </w:rPr>
        <w:t>_____17.08.2020_____</w:t>
      </w:r>
      <w:r w:rsidR="00AB7711" w:rsidRPr="005B469E">
        <w:rPr>
          <w:rFonts w:ascii="Times New Roman" w:hAnsi="Times New Roman" w:cs="Times New Roman"/>
          <w:b/>
          <w:sz w:val="24"/>
          <w:szCs w:val="24"/>
          <w:lang w:eastAsia="ru-RU"/>
        </w:rPr>
        <w:t>№</w:t>
      </w:r>
      <w:r>
        <w:rPr>
          <w:rFonts w:ascii="Times New Roman" w:hAnsi="Times New Roman" w:cs="Times New Roman"/>
          <w:b/>
          <w:sz w:val="24"/>
          <w:szCs w:val="24"/>
          <w:u w:val="single"/>
          <w:lang w:eastAsia="ru-RU"/>
        </w:rPr>
        <w:t>_____01-10-344/20_____</w:t>
      </w:r>
    </w:p>
    <w:p w:rsidR="00AB7711" w:rsidRPr="005B469E" w:rsidRDefault="00AB7711" w:rsidP="005B469E">
      <w:pPr>
        <w:spacing w:after="0" w:line="240" w:lineRule="auto"/>
        <w:jc w:val="both"/>
        <w:rPr>
          <w:rFonts w:ascii="Times New Roman" w:hAnsi="Times New Roman" w:cs="Times New Roman"/>
          <w:bCs/>
          <w:i/>
          <w:iCs/>
          <w:sz w:val="24"/>
          <w:szCs w:val="24"/>
          <w:lang w:eastAsia="ru-RU"/>
        </w:rPr>
      </w:pPr>
    </w:p>
    <w:p w:rsidR="00AB7711" w:rsidRPr="005B469E" w:rsidRDefault="00AB7711" w:rsidP="005B469E">
      <w:pPr>
        <w:spacing w:after="0" w:line="240" w:lineRule="auto"/>
        <w:jc w:val="both"/>
        <w:rPr>
          <w:rFonts w:ascii="Times New Roman" w:hAnsi="Times New Roman" w:cs="Times New Roman"/>
          <w:bCs/>
          <w:i/>
          <w:iCs/>
          <w:sz w:val="24"/>
          <w:szCs w:val="24"/>
          <w:lang w:eastAsia="ru-RU"/>
        </w:rPr>
      </w:pPr>
    </w:p>
    <w:p w:rsidR="005B469E" w:rsidRDefault="001851B8" w:rsidP="005B469E">
      <w:pPr>
        <w:spacing w:after="0" w:line="240" w:lineRule="auto"/>
        <w:jc w:val="center"/>
        <w:rPr>
          <w:rFonts w:ascii="Times New Roman" w:hAnsi="Times New Roman" w:cs="Times New Roman"/>
          <w:b/>
          <w:sz w:val="24"/>
          <w:szCs w:val="24"/>
          <w:lang w:eastAsia="ru-RU"/>
        </w:rPr>
      </w:pPr>
      <w:r w:rsidRPr="005B469E">
        <w:rPr>
          <w:rFonts w:ascii="Times New Roman" w:hAnsi="Times New Roman" w:cs="Times New Roman"/>
          <w:b/>
          <w:sz w:val="24"/>
          <w:szCs w:val="24"/>
          <w:lang w:eastAsia="ru-RU"/>
        </w:rPr>
        <w:t xml:space="preserve">Об утверждении Порядок формирования и финансового обеспечения </w:t>
      </w:r>
    </w:p>
    <w:p w:rsidR="001851B8" w:rsidRPr="005B469E" w:rsidRDefault="001851B8" w:rsidP="005B469E">
      <w:pPr>
        <w:spacing w:after="0" w:line="240" w:lineRule="auto"/>
        <w:jc w:val="center"/>
        <w:rPr>
          <w:rFonts w:ascii="Times New Roman" w:hAnsi="Times New Roman" w:cs="Times New Roman"/>
          <w:b/>
          <w:sz w:val="24"/>
          <w:szCs w:val="24"/>
          <w:lang w:eastAsia="ru-RU"/>
        </w:rPr>
      </w:pPr>
      <w:r w:rsidRPr="005B469E">
        <w:rPr>
          <w:rFonts w:ascii="Times New Roman" w:hAnsi="Times New Roman" w:cs="Times New Roman"/>
          <w:b/>
          <w:sz w:val="24"/>
          <w:szCs w:val="24"/>
          <w:lang w:eastAsia="ru-RU"/>
        </w:rPr>
        <w:t>муниципального задания на оказание муниципальных услуг (выполнение работ) муниципальными бюджетными учреждениями поселения Сосенское</w:t>
      </w:r>
    </w:p>
    <w:p w:rsidR="001851B8" w:rsidRPr="005B469E" w:rsidRDefault="001851B8" w:rsidP="005B469E">
      <w:pPr>
        <w:spacing w:after="0" w:line="240" w:lineRule="auto"/>
        <w:jc w:val="both"/>
        <w:rPr>
          <w:rFonts w:ascii="Times New Roman" w:hAnsi="Times New Roman" w:cs="Times New Roman"/>
          <w:sz w:val="24"/>
          <w:szCs w:val="24"/>
          <w:lang w:eastAsia="ru-RU"/>
        </w:rPr>
      </w:pPr>
    </w:p>
    <w:p w:rsidR="00F2691D" w:rsidRPr="005B469E" w:rsidRDefault="00F2691D" w:rsidP="005B469E">
      <w:pPr>
        <w:spacing w:after="0" w:line="240" w:lineRule="auto"/>
        <w:jc w:val="both"/>
        <w:rPr>
          <w:rFonts w:ascii="Times New Roman" w:hAnsi="Times New Roman" w:cs="Times New Roman"/>
          <w:sz w:val="24"/>
          <w:szCs w:val="24"/>
          <w:lang w:eastAsia="ru-RU"/>
        </w:rPr>
      </w:pPr>
    </w:p>
    <w:p w:rsidR="001851B8" w:rsidRPr="005B469E" w:rsidRDefault="001851B8" w:rsidP="00BF5F56">
      <w:pPr>
        <w:spacing w:after="0" w:line="240" w:lineRule="auto"/>
        <w:ind w:firstLine="708"/>
        <w:jc w:val="both"/>
        <w:rPr>
          <w:rFonts w:ascii="Times New Roman" w:eastAsia="Calibri" w:hAnsi="Times New Roman" w:cs="Times New Roman"/>
          <w:sz w:val="24"/>
          <w:szCs w:val="24"/>
        </w:rPr>
      </w:pPr>
      <w:r w:rsidRPr="005B469E">
        <w:rPr>
          <w:rFonts w:ascii="Times New Roman" w:eastAsia="Calibri" w:hAnsi="Times New Roman" w:cs="Times New Roman"/>
          <w:sz w:val="24"/>
          <w:szCs w:val="24"/>
        </w:rPr>
        <w:t xml:space="preserve">В соответствии с пунктами 3 и 4 статьи 69.2, статьей 78.1 Бюджетного кодекса Российской Федерации, </w:t>
      </w:r>
      <w:hyperlink r:id="rId9" w:history="1">
        <w:r w:rsidRPr="005B469E">
          <w:rPr>
            <w:rFonts w:ascii="Times New Roman" w:eastAsia="Calibri" w:hAnsi="Times New Roman" w:cs="Times New Roman"/>
            <w:sz w:val="24"/>
            <w:szCs w:val="24"/>
          </w:rPr>
          <w:t>подпунктом 2 пункта 7 статьи 9</w:t>
        </w:r>
      </w:hyperlink>
      <w:r w:rsidRPr="005B469E">
        <w:rPr>
          <w:rFonts w:ascii="Times New Roman" w:eastAsia="Calibri" w:hAnsi="Times New Roman" w:cs="Times New Roman"/>
          <w:sz w:val="24"/>
          <w:szCs w:val="24"/>
        </w:rPr>
        <w:t>.2 Фе</w:t>
      </w:r>
      <w:r w:rsidR="00F2691D" w:rsidRPr="005B469E">
        <w:rPr>
          <w:rFonts w:ascii="Times New Roman" w:eastAsia="Calibri" w:hAnsi="Times New Roman" w:cs="Times New Roman"/>
          <w:sz w:val="24"/>
          <w:szCs w:val="24"/>
        </w:rPr>
        <w:t>дерального закона от 12.01.1996</w:t>
      </w:r>
      <w:r w:rsidRPr="005B469E">
        <w:rPr>
          <w:rFonts w:ascii="Times New Roman" w:eastAsia="Calibri" w:hAnsi="Times New Roman" w:cs="Times New Roman"/>
          <w:sz w:val="24"/>
          <w:szCs w:val="24"/>
        </w:rPr>
        <w:t xml:space="preserve"> № 7-ФЗ «О некоммерческих организациях», Уставом поселения Сосенское, в целях приведения порядка формирования муниципального задания в соответствие </w:t>
      </w:r>
      <w:r w:rsidR="003E1FF6" w:rsidRPr="005B469E">
        <w:rPr>
          <w:rFonts w:ascii="Times New Roman" w:eastAsia="Calibri" w:hAnsi="Times New Roman" w:cs="Times New Roman"/>
          <w:sz w:val="24"/>
          <w:szCs w:val="24"/>
        </w:rPr>
        <w:t>с действующим законодательство</w:t>
      </w:r>
      <w:r w:rsidRPr="005B469E">
        <w:rPr>
          <w:rFonts w:ascii="Times New Roman" w:eastAsia="Calibri" w:hAnsi="Times New Roman" w:cs="Times New Roman"/>
          <w:sz w:val="24"/>
          <w:szCs w:val="24"/>
        </w:rPr>
        <w:t>м:</w:t>
      </w:r>
    </w:p>
    <w:p w:rsidR="001851B8" w:rsidRPr="005B469E" w:rsidRDefault="001851B8" w:rsidP="005B469E">
      <w:pPr>
        <w:spacing w:after="0" w:line="240" w:lineRule="auto"/>
        <w:jc w:val="both"/>
        <w:rPr>
          <w:rFonts w:ascii="Times New Roman" w:eastAsia="Calibri" w:hAnsi="Times New Roman" w:cs="Times New Roman"/>
          <w:sz w:val="24"/>
          <w:szCs w:val="24"/>
          <w:lang w:eastAsia="ru-RU"/>
        </w:rPr>
      </w:pPr>
    </w:p>
    <w:p w:rsidR="001851B8" w:rsidRPr="005B469E" w:rsidRDefault="001851B8" w:rsidP="00BF5F56">
      <w:pPr>
        <w:spacing w:after="0" w:line="240" w:lineRule="auto"/>
        <w:ind w:firstLine="708"/>
        <w:jc w:val="both"/>
        <w:rPr>
          <w:rFonts w:ascii="Times New Roman" w:hAnsi="Times New Roman" w:cs="Times New Roman"/>
          <w:sz w:val="24"/>
          <w:szCs w:val="24"/>
          <w:lang w:eastAsia="ru-RU"/>
        </w:rPr>
      </w:pPr>
      <w:r w:rsidRPr="005B469E">
        <w:rPr>
          <w:rFonts w:ascii="Times New Roman" w:hAnsi="Times New Roman" w:cs="Times New Roman"/>
          <w:sz w:val="24"/>
          <w:szCs w:val="24"/>
          <w:lang w:eastAsia="ru-RU"/>
        </w:rPr>
        <w:t>1.</w:t>
      </w:r>
      <w:r w:rsidR="005B469E">
        <w:rPr>
          <w:rFonts w:ascii="Times New Roman" w:hAnsi="Times New Roman" w:cs="Times New Roman"/>
          <w:sz w:val="24"/>
          <w:szCs w:val="24"/>
          <w:lang w:eastAsia="ru-RU"/>
        </w:rPr>
        <w:t xml:space="preserve"> </w:t>
      </w:r>
      <w:r w:rsidRPr="005B469E">
        <w:rPr>
          <w:rFonts w:ascii="Times New Roman" w:hAnsi="Times New Roman" w:cs="Times New Roman"/>
          <w:sz w:val="24"/>
          <w:szCs w:val="24"/>
          <w:lang w:eastAsia="ru-RU"/>
        </w:rPr>
        <w:t>Утвердить Порядок формирования муниципального задания на оказание муниципальных услуг (выполнение работ) муниципальными бюджетными учреждениями поселения Сосенское</w:t>
      </w:r>
      <w:r w:rsidR="006611F6" w:rsidRPr="005B469E">
        <w:rPr>
          <w:rFonts w:ascii="Times New Roman" w:hAnsi="Times New Roman" w:cs="Times New Roman"/>
          <w:sz w:val="24"/>
          <w:szCs w:val="24"/>
          <w:lang w:eastAsia="ru-RU"/>
        </w:rPr>
        <w:t xml:space="preserve"> согласно приложению 1</w:t>
      </w:r>
      <w:r w:rsidRPr="005B469E">
        <w:rPr>
          <w:rFonts w:ascii="Times New Roman" w:hAnsi="Times New Roman" w:cs="Times New Roman"/>
          <w:sz w:val="24"/>
          <w:szCs w:val="24"/>
          <w:lang w:eastAsia="ru-RU"/>
        </w:rPr>
        <w:t>.</w:t>
      </w:r>
    </w:p>
    <w:p w:rsidR="006611F6" w:rsidRPr="005B469E" w:rsidRDefault="006611F6" w:rsidP="00BF5F56">
      <w:pPr>
        <w:spacing w:after="0" w:line="240" w:lineRule="auto"/>
        <w:ind w:firstLine="708"/>
        <w:jc w:val="both"/>
        <w:rPr>
          <w:rFonts w:ascii="Times New Roman" w:hAnsi="Times New Roman" w:cs="Times New Roman"/>
          <w:sz w:val="24"/>
          <w:szCs w:val="24"/>
          <w:lang w:eastAsia="ru-RU"/>
        </w:rPr>
      </w:pPr>
      <w:r w:rsidRPr="005B469E">
        <w:rPr>
          <w:rFonts w:ascii="Times New Roman" w:hAnsi="Times New Roman" w:cs="Times New Roman"/>
          <w:sz w:val="24"/>
          <w:szCs w:val="24"/>
          <w:lang w:eastAsia="ru-RU"/>
        </w:rPr>
        <w:t>2. Утвердить Порядок финансового обеспечения выполнения муниципального задания на оказание муниципальных услуг (выполнения работ) муниципальными бюджетными учреждениями поселения Сосенское согласно приложению 2.</w:t>
      </w:r>
    </w:p>
    <w:p w:rsidR="001851B8" w:rsidRPr="005B469E" w:rsidRDefault="00F2691D" w:rsidP="00BF5F56">
      <w:pPr>
        <w:spacing w:after="0" w:line="240" w:lineRule="auto"/>
        <w:ind w:firstLine="708"/>
        <w:jc w:val="both"/>
        <w:rPr>
          <w:rFonts w:ascii="Times New Roman" w:hAnsi="Times New Roman" w:cs="Times New Roman"/>
          <w:sz w:val="24"/>
          <w:szCs w:val="24"/>
          <w:lang w:eastAsia="ru-RU"/>
        </w:rPr>
      </w:pPr>
      <w:r w:rsidRPr="005B469E">
        <w:rPr>
          <w:rFonts w:ascii="Times New Roman" w:hAnsi="Times New Roman" w:cs="Times New Roman"/>
          <w:sz w:val="24"/>
          <w:szCs w:val="24"/>
          <w:lang w:eastAsia="ru-RU"/>
        </w:rPr>
        <w:t>3</w:t>
      </w:r>
      <w:r w:rsidR="001851B8" w:rsidRPr="005B469E">
        <w:rPr>
          <w:rFonts w:ascii="Times New Roman" w:hAnsi="Times New Roman" w:cs="Times New Roman"/>
          <w:sz w:val="24"/>
          <w:szCs w:val="24"/>
          <w:lang w:eastAsia="ru-RU"/>
        </w:rPr>
        <w:t xml:space="preserve">. </w:t>
      </w:r>
      <w:r w:rsidR="00870906" w:rsidRPr="005B469E">
        <w:rPr>
          <w:rFonts w:ascii="Times New Roman" w:hAnsi="Times New Roman" w:cs="Times New Roman"/>
          <w:sz w:val="24"/>
          <w:szCs w:val="24"/>
          <w:lang w:eastAsia="ru-RU"/>
        </w:rPr>
        <w:t xml:space="preserve">Установить, </w:t>
      </w:r>
      <w:r w:rsidR="00992A26" w:rsidRPr="005B469E">
        <w:rPr>
          <w:rFonts w:ascii="Times New Roman" w:hAnsi="Times New Roman" w:cs="Times New Roman"/>
          <w:sz w:val="24"/>
          <w:szCs w:val="24"/>
          <w:lang w:eastAsia="ru-RU"/>
        </w:rPr>
        <w:t>что формирование и утверждение муниципального</w:t>
      </w:r>
      <w:r w:rsidR="005602E2" w:rsidRPr="005B469E">
        <w:rPr>
          <w:rFonts w:ascii="Times New Roman" w:hAnsi="Times New Roman" w:cs="Times New Roman"/>
          <w:sz w:val="24"/>
          <w:szCs w:val="24"/>
          <w:lang w:eastAsia="ru-RU"/>
        </w:rPr>
        <w:t xml:space="preserve"> </w:t>
      </w:r>
      <w:r w:rsidR="00992A26" w:rsidRPr="005B469E">
        <w:rPr>
          <w:rFonts w:ascii="Times New Roman" w:hAnsi="Times New Roman" w:cs="Times New Roman"/>
          <w:sz w:val="24"/>
          <w:szCs w:val="24"/>
          <w:lang w:eastAsia="ru-RU"/>
        </w:rPr>
        <w:t>задания на 202</w:t>
      </w:r>
      <w:r w:rsidR="005602E2" w:rsidRPr="005B469E">
        <w:rPr>
          <w:rFonts w:ascii="Times New Roman" w:hAnsi="Times New Roman" w:cs="Times New Roman"/>
          <w:sz w:val="24"/>
          <w:szCs w:val="24"/>
          <w:lang w:eastAsia="ru-RU"/>
        </w:rPr>
        <w:t xml:space="preserve">1 </w:t>
      </w:r>
      <w:r w:rsidR="00992A26" w:rsidRPr="005B469E">
        <w:rPr>
          <w:rFonts w:ascii="Times New Roman" w:hAnsi="Times New Roman" w:cs="Times New Roman"/>
          <w:sz w:val="24"/>
          <w:szCs w:val="24"/>
          <w:lang w:eastAsia="ru-RU"/>
        </w:rPr>
        <w:t>год и на плановый период 202</w:t>
      </w:r>
      <w:r w:rsidR="005602E2" w:rsidRPr="005B469E">
        <w:rPr>
          <w:rFonts w:ascii="Times New Roman" w:hAnsi="Times New Roman" w:cs="Times New Roman"/>
          <w:sz w:val="24"/>
          <w:szCs w:val="24"/>
          <w:lang w:eastAsia="ru-RU"/>
        </w:rPr>
        <w:t>2</w:t>
      </w:r>
      <w:r w:rsidR="00992A26" w:rsidRPr="005B469E">
        <w:rPr>
          <w:rFonts w:ascii="Times New Roman" w:hAnsi="Times New Roman" w:cs="Times New Roman"/>
          <w:sz w:val="24"/>
          <w:szCs w:val="24"/>
          <w:lang w:eastAsia="ru-RU"/>
        </w:rPr>
        <w:t>-202</w:t>
      </w:r>
      <w:r w:rsidR="005602E2" w:rsidRPr="005B469E">
        <w:rPr>
          <w:rFonts w:ascii="Times New Roman" w:hAnsi="Times New Roman" w:cs="Times New Roman"/>
          <w:sz w:val="24"/>
          <w:szCs w:val="24"/>
          <w:lang w:eastAsia="ru-RU"/>
        </w:rPr>
        <w:t>3</w:t>
      </w:r>
      <w:r w:rsidR="00992A26" w:rsidRPr="005B469E">
        <w:rPr>
          <w:rFonts w:ascii="Times New Roman" w:hAnsi="Times New Roman" w:cs="Times New Roman"/>
          <w:sz w:val="24"/>
          <w:szCs w:val="24"/>
          <w:lang w:eastAsia="ru-RU"/>
        </w:rPr>
        <w:t xml:space="preserve"> годов обеспечивает</w:t>
      </w:r>
      <w:r w:rsidR="005602E2" w:rsidRPr="005B469E">
        <w:rPr>
          <w:rFonts w:ascii="Times New Roman" w:hAnsi="Times New Roman" w:cs="Times New Roman"/>
          <w:sz w:val="24"/>
          <w:szCs w:val="24"/>
          <w:lang w:eastAsia="ru-RU"/>
        </w:rPr>
        <w:t xml:space="preserve">ся </w:t>
      </w:r>
      <w:r w:rsidR="00992A26" w:rsidRPr="005B469E">
        <w:rPr>
          <w:rFonts w:ascii="Times New Roman" w:hAnsi="Times New Roman" w:cs="Times New Roman"/>
          <w:sz w:val="24"/>
          <w:szCs w:val="24"/>
          <w:lang w:eastAsia="ru-RU"/>
        </w:rPr>
        <w:t>в соответствии с</w:t>
      </w:r>
      <w:r w:rsidR="005602E2" w:rsidRPr="005B469E">
        <w:rPr>
          <w:rFonts w:ascii="Times New Roman" w:hAnsi="Times New Roman" w:cs="Times New Roman"/>
          <w:sz w:val="24"/>
          <w:szCs w:val="24"/>
          <w:lang w:eastAsia="ru-RU"/>
        </w:rPr>
        <w:t xml:space="preserve"> </w:t>
      </w:r>
      <w:r w:rsidR="00992A26" w:rsidRPr="005B469E">
        <w:rPr>
          <w:rFonts w:ascii="Times New Roman" w:hAnsi="Times New Roman" w:cs="Times New Roman"/>
          <w:sz w:val="24"/>
          <w:szCs w:val="24"/>
          <w:lang w:eastAsia="ru-RU"/>
        </w:rPr>
        <w:t xml:space="preserve">утвержденным Порядком. </w:t>
      </w:r>
    </w:p>
    <w:p w:rsidR="001851B8" w:rsidRPr="005B469E" w:rsidRDefault="00F2691D" w:rsidP="00BF5F56">
      <w:pPr>
        <w:spacing w:after="0" w:line="240" w:lineRule="auto"/>
        <w:ind w:firstLine="708"/>
        <w:jc w:val="both"/>
        <w:rPr>
          <w:rFonts w:ascii="Times New Roman" w:hAnsi="Times New Roman" w:cs="Times New Roman"/>
          <w:sz w:val="24"/>
          <w:szCs w:val="24"/>
          <w:lang w:eastAsia="ru-RU"/>
        </w:rPr>
      </w:pPr>
      <w:r w:rsidRPr="005B469E">
        <w:rPr>
          <w:rFonts w:ascii="Times New Roman" w:hAnsi="Times New Roman" w:cs="Times New Roman"/>
          <w:sz w:val="24"/>
          <w:szCs w:val="24"/>
          <w:lang w:eastAsia="ru-RU"/>
        </w:rPr>
        <w:t>4</w:t>
      </w:r>
      <w:r w:rsidR="005602E2" w:rsidRPr="005B469E">
        <w:rPr>
          <w:rFonts w:ascii="Times New Roman" w:hAnsi="Times New Roman" w:cs="Times New Roman"/>
          <w:sz w:val="24"/>
          <w:szCs w:val="24"/>
          <w:lang w:eastAsia="ru-RU"/>
        </w:rPr>
        <w:t>. П</w:t>
      </w:r>
      <w:r w:rsidR="001851B8" w:rsidRPr="005B469E">
        <w:rPr>
          <w:rFonts w:ascii="Times New Roman" w:hAnsi="Times New Roman" w:cs="Times New Roman"/>
          <w:sz w:val="24"/>
          <w:szCs w:val="24"/>
          <w:lang w:eastAsia="ru-RU"/>
        </w:rPr>
        <w:t>ризнать утратившим силу</w:t>
      </w:r>
      <w:r w:rsidR="00BF5F56">
        <w:rPr>
          <w:rFonts w:ascii="Times New Roman" w:hAnsi="Times New Roman" w:cs="Times New Roman"/>
          <w:sz w:val="24"/>
          <w:szCs w:val="24"/>
          <w:lang w:eastAsia="ru-RU"/>
        </w:rPr>
        <w:t xml:space="preserve"> с 01.01.2021 р</w:t>
      </w:r>
      <w:r w:rsidR="005602E2" w:rsidRPr="005B469E">
        <w:rPr>
          <w:rFonts w:ascii="Times New Roman" w:hAnsi="Times New Roman" w:cs="Times New Roman"/>
          <w:sz w:val="24"/>
          <w:szCs w:val="24"/>
          <w:lang w:eastAsia="ru-RU"/>
        </w:rPr>
        <w:t>аспоряжение</w:t>
      </w:r>
      <w:r w:rsidR="001851B8" w:rsidRPr="005B469E">
        <w:rPr>
          <w:rFonts w:ascii="Times New Roman" w:hAnsi="Times New Roman" w:cs="Times New Roman"/>
          <w:sz w:val="24"/>
          <w:szCs w:val="24"/>
          <w:lang w:eastAsia="ru-RU"/>
        </w:rPr>
        <w:t xml:space="preserve"> администрации поселения Сосенское от 29.02.2016 №</w:t>
      </w:r>
      <w:r w:rsidR="00BF5F56">
        <w:rPr>
          <w:rFonts w:ascii="Times New Roman" w:hAnsi="Times New Roman" w:cs="Times New Roman"/>
          <w:sz w:val="24"/>
          <w:szCs w:val="24"/>
          <w:lang w:eastAsia="ru-RU"/>
        </w:rPr>
        <w:t xml:space="preserve"> </w:t>
      </w:r>
      <w:r w:rsidR="001851B8" w:rsidRPr="005B469E">
        <w:rPr>
          <w:rFonts w:ascii="Times New Roman" w:hAnsi="Times New Roman" w:cs="Times New Roman"/>
          <w:sz w:val="24"/>
          <w:szCs w:val="24"/>
          <w:lang w:eastAsia="ru-RU"/>
        </w:rPr>
        <w:t>01-10-140/6 «Об ут</w:t>
      </w:r>
      <w:r w:rsidR="005602E2" w:rsidRPr="005B469E">
        <w:rPr>
          <w:rFonts w:ascii="Times New Roman" w:hAnsi="Times New Roman" w:cs="Times New Roman"/>
          <w:sz w:val="24"/>
          <w:szCs w:val="24"/>
          <w:lang w:eastAsia="ru-RU"/>
        </w:rPr>
        <w:t xml:space="preserve">верждении Порядка формирования </w:t>
      </w:r>
      <w:r w:rsidR="001851B8" w:rsidRPr="005B469E">
        <w:rPr>
          <w:rFonts w:ascii="Times New Roman" w:hAnsi="Times New Roman" w:cs="Times New Roman"/>
          <w:sz w:val="24"/>
          <w:szCs w:val="24"/>
          <w:lang w:eastAsia="ru-RU"/>
        </w:rPr>
        <w:t>и финансового обеспечения муниципального задания на оказание муниципальных услуг (выполнение работ) муниципальными бюджетными учреждениями поселения Сосенское».</w:t>
      </w:r>
    </w:p>
    <w:p w:rsidR="001851B8" w:rsidRPr="005B469E" w:rsidRDefault="00F2691D" w:rsidP="00BF5F56">
      <w:pPr>
        <w:spacing w:after="0" w:line="240" w:lineRule="auto"/>
        <w:ind w:firstLine="708"/>
        <w:jc w:val="both"/>
        <w:rPr>
          <w:rFonts w:ascii="Times New Roman" w:hAnsi="Times New Roman" w:cs="Times New Roman"/>
          <w:sz w:val="24"/>
          <w:szCs w:val="24"/>
          <w:lang w:eastAsia="ru-RU"/>
        </w:rPr>
      </w:pPr>
      <w:r w:rsidRPr="005B469E">
        <w:rPr>
          <w:rFonts w:ascii="Times New Roman" w:hAnsi="Times New Roman" w:cs="Times New Roman"/>
          <w:sz w:val="24"/>
          <w:szCs w:val="24"/>
          <w:lang w:eastAsia="ru-RU"/>
        </w:rPr>
        <w:t>5</w:t>
      </w:r>
      <w:r w:rsidR="001851B8" w:rsidRPr="005B469E">
        <w:rPr>
          <w:rFonts w:ascii="Times New Roman" w:hAnsi="Times New Roman" w:cs="Times New Roman"/>
          <w:sz w:val="24"/>
          <w:szCs w:val="24"/>
          <w:lang w:eastAsia="ru-RU"/>
        </w:rPr>
        <w:t xml:space="preserve">. </w:t>
      </w:r>
      <w:r w:rsidR="00BF5F56">
        <w:rPr>
          <w:rFonts w:ascii="Times New Roman" w:hAnsi="Times New Roman" w:cs="Times New Roman"/>
          <w:sz w:val="24"/>
          <w:szCs w:val="24"/>
          <w:lang w:eastAsia="ru-RU"/>
        </w:rPr>
        <w:t>Данное</w:t>
      </w:r>
      <w:r w:rsidR="001851B8" w:rsidRPr="005B469E">
        <w:rPr>
          <w:rFonts w:ascii="Times New Roman" w:hAnsi="Times New Roman" w:cs="Times New Roman"/>
          <w:sz w:val="24"/>
          <w:szCs w:val="24"/>
          <w:lang w:eastAsia="ru-RU"/>
        </w:rPr>
        <w:t xml:space="preserve"> распоряжение вступает в силу со дня </w:t>
      </w:r>
      <w:r w:rsidR="00D91E3F" w:rsidRPr="005B469E">
        <w:rPr>
          <w:rFonts w:ascii="Times New Roman" w:hAnsi="Times New Roman" w:cs="Times New Roman"/>
          <w:sz w:val="24"/>
          <w:szCs w:val="24"/>
          <w:lang w:eastAsia="ru-RU"/>
        </w:rPr>
        <w:t>официального опубликования</w:t>
      </w:r>
      <w:r w:rsidRPr="005B469E">
        <w:rPr>
          <w:rFonts w:ascii="Times New Roman" w:hAnsi="Times New Roman" w:cs="Times New Roman"/>
          <w:sz w:val="24"/>
          <w:szCs w:val="24"/>
          <w:lang w:eastAsia="ru-RU"/>
        </w:rPr>
        <w:t xml:space="preserve"> и применяется при формировании муниципального задания на оказание муниципальных услуг (выполнение работ) с 2021</w:t>
      </w:r>
      <w:r w:rsidR="001851B8" w:rsidRPr="005B469E">
        <w:rPr>
          <w:rFonts w:ascii="Times New Roman" w:hAnsi="Times New Roman" w:cs="Times New Roman"/>
          <w:sz w:val="24"/>
          <w:szCs w:val="24"/>
          <w:lang w:eastAsia="ru-RU"/>
        </w:rPr>
        <w:t>.</w:t>
      </w:r>
    </w:p>
    <w:p w:rsidR="001851B8" w:rsidRPr="005B469E" w:rsidRDefault="00F2691D" w:rsidP="00BF5F56">
      <w:pPr>
        <w:spacing w:after="0" w:line="240" w:lineRule="auto"/>
        <w:ind w:firstLine="708"/>
        <w:jc w:val="both"/>
        <w:rPr>
          <w:rFonts w:ascii="Times New Roman" w:hAnsi="Times New Roman" w:cs="Times New Roman"/>
          <w:sz w:val="24"/>
          <w:szCs w:val="24"/>
          <w:lang w:eastAsia="ru-RU"/>
        </w:rPr>
      </w:pPr>
      <w:r w:rsidRPr="005B469E">
        <w:rPr>
          <w:rFonts w:ascii="Times New Roman" w:hAnsi="Times New Roman" w:cs="Times New Roman"/>
          <w:sz w:val="24"/>
          <w:szCs w:val="24"/>
          <w:lang w:eastAsia="ru-RU"/>
        </w:rPr>
        <w:t>6</w:t>
      </w:r>
      <w:r w:rsidR="001851B8" w:rsidRPr="005B469E">
        <w:rPr>
          <w:rFonts w:ascii="Times New Roman" w:hAnsi="Times New Roman" w:cs="Times New Roman"/>
          <w:sz w:val="24"/>
          <w:szCs w:val="24"/>
          <w:lang w:eastAsia="ru-RU"/>
        </w:rPr>
        <w:t xml:space="preserve">. Опубликовать данное </w:t>
      </w:r>
      <w:r w:rsidR="00BF5F56">
        <w:rPr>
          <w:rFonts w:ascii="Times New Roman" w:hAnsi="Times New Roman" w:cs="Times New Roman"/>
          <w:sz w:val="24"/>
          <w:szCs w:val="24"/>
          <w:lang w:eastAsia="ru-RU"/>
        </w:rPr>
        <w:t>р</w:t>
      </w:r>
      <w:r w:rsidRPr="005B469E">
        <w:rPr>
          <w:rFonts w:ascii="Times New Roman" w:hAnsi="Times New Roman" w:cs="Times New Roman"/>
          <w:sz w:val="24"/>
          <w:szCs w:val="24"/>
          <w:lang w:eastAsia="ru-RU"/>
        </w:rPr>
        <w:t>аспоряжение</w:t>
      </w:r>
      <w:r w:rsidR="001851B8" w:rsidRPr="005B469E">
        <w:rPr>
          <w:rFonts w:ascii="Times New Roman" w:hAnsi="Times New Roman" w:cs="Times New Roman"/>
          <w:sz w:val="24"/>
          <w:szCs w:val="24"/>
          <w:lang w:eastAsia="ru-RU"/>
        </w:rPr>
        <w:t xml:space="preserve"> на официальном сайте органов местного самоуправления в информационной-телекоммуникационной сети «Интернет»</w:t>
      </w:r>
      <w:r w:rsidR="001D4EEC" w:rsidRPr="005B469E">
        <w:rPr>
          <w:rFonts w:ascii="Times New Roman" w:hAnsi="Times New Roman" w:cs="Times New Roman"/>
          <w:sz w:val="24"/>
          <w:szCs w:val="24"/>
          <w:lang w:eastAsia="ru-RU"/>
        </w:rPr>
        <w:t>.</w:t>
      </w:r>
      <w:r w:rsidR="001851B8" w:rsidRPr="005B469E">
        <w:rPr>
          <w:rFonts w:ascii="Times New Roman" w:hAnsi="Times New Roman" w:cs="Times New Roman"/>
          <w:sz w:val="24"/>
          <w:szCs w:val="24"/>
          <w:lang w:eastAsia="ru-RU"/>
        </w:rPr>
        <w:t xml:space="preserve"> </w:t>
      </w:r>
    </w:p>
    <w:p w:rsidR="001851B8" w:rsidRPr="005B469E" w:rsidRDefault="00F2691D" w:rsidP="00BF5F56">
      <w:pPr>
        <w:spacing w:after="0" w:line="240" w:lineRule="auto"/>
        <w:ind w:firstLine="708"/>
        <w:jc w:val="both"/>
        <w:rPr>
          <w:rFonts w:ascii="Times New Roman" w:hAnsi="Times New Roman" w:cs="Times New Roman"/>
          <w:sz w:val="24"/>
          <w:szCs w:val="24"/>
          <w:lang w:eastAsia="ru-RU"/>
        </w:rPr>
      </w:pPr>
      <w:r w:rsidRPr="005B469E">
        <w:rPr>
          <w:rFonts w:ascii="Times New Roman" w:hAnsi="Times New Roman" w:cs="Times New Roman"/>
          <w:sz w:val="24"/>
          <w:szCs w:val="24"/>
          <w:lang w:eastAsia="ru-RU"/>
        </w:rPr>
        <w:t>7</w:t>
      </w:r>
      <w:r w:rsidR="001851B8" w:rsidRPr="005B469E">
        <w:rPr>
          <w:rFonts w:ascii="Times New Roman" w:hAnsi="Times New Roman" w:cs="Times New Roman"/>
          <w:sz w:val="24"/>
          <w:szCs w:val="24"/>
          <w:lang w:eastAsia="ru-RU"/>
        </w:rPr>
        <w:t>. Контроль за выполнением данно</w:t>
      </w:r>
      <w:r w:rsidR="00BF5F56">
        <w:rPr>
          <w:rFonts w:ascii="Times New Roman" w:hAnsi="Times New Roman" w:cs="Times New Roman"/>
          <w:sz w:val="24"/>
          <w:szCs w:val="24"/>
          <w:lang w:eastAsia="ru-RU"/>
        </w:rPr>
        <w:t>го</w:t>
      </w:r>
      <w:r w:rsidR="001851B8" w:rsidRPr="005B469E">
        <w:rPr>
          <w:rFonts w:ascii="Times New Roman" w:hAnsi="Times New Roman" w:cs="Times New Roman"/>
          <w:sz w:val="24"/>
          <w:szCs w:val="24"/>
          <w:lang w:eastAsia="ru-RU"/>
        </w:rPr>
        <w:t xml:space="preserve"> распоряжения возложить на заместителя главы администрации поселения Сосенское Французову Т.Ю.</w:t>
      </w:r>
    </w:p>
    <w:p w:rsidR="001851B8" w:rsidRPr="005B469E" w:rsidRDefault="001851B8" w:rsidP="005B469E">
      <w:pPr>
        <w:spacing w:after="0" w:line="240" w:lineRule="auto"/>
        <w:jc w:val="both"/>
        <w:rPr>
          <w:rFonts w:ascii="Times New Roman" w:hAnsi="Times New Roman" w:cs="Times New Roman"/>
          <w:sz w:val="24"/>
          <w:szCs w:val="24"/>
          <w:lang w:eastAsia="ru-RU"/>
        </w:rPr>
      </w:pPr>
    </w:p>
    <w:p w:rsidR="001851B8" w:rsidRPr="005B469E" w:rsidRDefault="001851B8" w:rsidP="005B469E">
      <w:pPr>
        <w:spacing w:after="0" w:line="240" w:lineRule="auto"/>
        <w:jc w:val="both"/>
        <w:rPr>
          <w:rFonts w:ascii="Times New Roman" w:hAnsi="Times New Roman" w:cs="Times New Roman"/>
          <w:sz w:val="24"/>
          <w:szCs w:val="24"/>
          <w:lang w:eastAsia="ru-RU"/>
        </w:rPr>
      </w:pPr>
    </w:p>
    <w:p w:rsidR="00AB7711" w:rsidRPr="005B469E" w:rsidRDefault="00AB7711" w:rsidP="005B469E">
      <w:pPr>
        <w:spacing w:after="0" w:line="240" w:lineRule="auto"/>
        <w:jc w:val="both"/>
        <w:rPr>
          <w:rFonts w:ascii="Times New Roman" w:hAnsi="Times New Roman" w:cs="Times New Roman"/>
          <w:sz w:val="24"/>
          <w:szCs w:val="24"/>
          <w:lang w:eastAsia="ru-RU"/>
        </w:rPr>
      </w:pPr>
    </w:p>
    <w:p w:rsidR="00AB7711" w:rsidRPr="005B469E" w:rsidRDefault="00AB7711" w:rsidP="005B469E">
      <w:pPr>
        <w:spacing w:after="0" w:line="240" w:lineRule="auto"/>
        <w:jc w:val="both"/>
        <w:rPr>
          <w:rFonts w:ascii="Times New Roman" w:hAnsi="Times New Roman" w:cs="Times New Roman"/>
          <w:b/>
          <w:sz w:val="24"/>
          <w:szCs w:val="24"/>
          <w:lang w:eastAsia="ru-RU"/>
        </w:rPr>
      </w:pPr>
      <w:r w:rsidRPr="005B469E">
        <w:rPr>
          <w:rFonts w:ascii="Times New Roman" w:hAnsi="Times New Roman" w:cs="Times New Roman"/>
          <w:b/>
          <w:sz w:val="24"/>
          <w:szCs w:val="24"/>
          <w:lang w:eastAsia="ru-RU"/>
        </w:rPr>
        <w:t xml:space="preserve">Глава администрации поселения Сосенское                                                 </w:t>
      </w:r>
      <w:r w:rsidR="005B469E">
        <w:rPr>
          <w:rFonts w:ascii="Times New Roman" w:hAnsi="Times New Roman" w:cs="Times New Roman"/>
          <w:b/>
          <w:sz w:val="24"/>
          <w:szCs w:val="24"/>
          <w:lang w:eastAsia="ru-RU"/>
        </w:rPr>
        <w:t xml:space="preserve">       </w:t>
      </w:r>
      <w:r w:rsidRPr="005B469E">
        <w:rPr>
          <w:rFonts w:ascii="Times New Roman" w:hAnsi="Times New Roman" w:cs="Times New Roman"/>
          <w:b/>
          <w:sz w:val="24"/>
          <w:szCs w:val="24"/>
          <w:lang w:eastAsia="ru-RU"/>
        </w:rPr>
        <w:t>Т.Ю. Тараканова</w:t>
      </w:r>
    </w:p>
    <w:p w:rsidR="00212686" w:rsidRPr="00A22D64" w:rsidRDefault="00212686" w:rsidP="007C7C6B">
      <w:pPr>
        <w:spacing w:after="0" w:line="240" w:lineRule="auto"/>
        <w:ind w:firstLine="5656"/>
        <w:jc w:val="right"/>
        <w:rPr>
          <w:rFonts w:ascii="Times New Roman" w:hAnsi="Times New Roman"/>
          <w:sz w:val="20"/>
          <w:szCs w:val="20"/>
        </w:rPr>
      </w:pPr>
      <w:r w:rsidRPr="00A22D64">
        <w:rPr>
          <w:rFonts w:ascii="Times New Roman" w:hAnsi="Times New Roman"/>
          <w:sz w:val="20"/>
          <w:szCs w:val="20"/>
        </w:rPr>
        <w:lastRenderedPageBreak/>
        <w:t xml:space="preserve">Приложение </w:t>
      </w:r>
      <w:r w:rsidR="00EE7515" w:rsidRPr="00A22D64">
        <w:rPr>
          <w:rFonts w:ascii="Times New Roman" w:hAnsi="Times New Roman"/>
          <w:sz w:val="20"/>
          <w:szCs w:val="20"/>
        </w:rPr>
        <w:t>1</w:t>
      </w:r>
    </w:p>
    <w:p w:rsidR="007C7C6B" w:rsidRPr="00A22D64" w:rsidRDefault="00212686" w:rsidP="007C7C6B">
      <w:pPr>
        <w:spacing w:after="0" w:line="240" w:lineRule="auto"/>
        <w:ind w:left="5656"/>
        <w:jc w:val="right"/>
        <w:rPr>
          <w:rFonts w:ascii="Times New Roman" w:hAnsi="Times New Roman"/>
          <w:sz w:val="20"/>
          <w:szCs w:val="20"/>
        </w:rPr>
      </w:pPr>
      <w:r w:rsidRPr="00A22D64">
        <w:rPr>
          <w:rFonts w:ascii="Times New Roman" w:hAnsi="Times New Roman"/>
          <w:sz w:val="20"/>
          <w:szCs w:val="20"/>
        </w:rPr>
        <w:t xml:space="preserve">к </w:t>
      </w:r>
      <w:r w:rsidR="00AB7711" w:rsidRPr="00A22D64">
        <w:rPr>
          <w:rFonts w:ascii="Times New Roman" w:hAnsi="Times New Roman"/>
          <w:sz w:val="20"/>
          <w:szCs w:val="20"/>
        </w:rPr>
        <w:t xml:space="preserve">Распоряжению </w:t>
      </w:r>
      <w:r w:rsidR="00A22D64" w:rsidRPr="00A22D64">
        <w:rPr>
          <w:rFonts w:ascii="Times New Roman" w:hAnsi="Times New Roman"/>
          <w:sz w:val="20"/>
          <w:szCs w:val="20"/>
        </w:rPr>
        <w:t>администрации</w:t>
      </w:r>
    </w:p>
    <w:p w:rsidR="00212686" w:rsidRPr="00A22D64" w:rsidRDefault="00DC661A" w:rsidP="007C7C6B">
      <w:pPr>
        <w:spacing w:after="0" w:line="240" w:lineRule="auto"/>
        <w:ind w:left="5656"/>
        <w:jc w:val="right"/>
        <w:rPr>
          <w:rFonts w:ascii="Times New Roman" w:hAnsi="Times New Roman"/>
          <w:sz w:val="20"/>
          <w:szCs w:val="20"/>
        </w:rPr>
      </w:pPr>
      <w:r w:rsidRPr="00A22D64">
        <w:rPr>
          <w:rFonts w:ascii="Times New Roman" w:hAnsi="Times New Roman"/>
          <w:sz w:val="20"/>
          <w:szCs w:val="20"/>
        </w:rPr>
        <w:t>поселения Сосенское</w:t>
      </w:r>
    </w:p>
    <w:p w:rsidR="004D6E65" w:rsidRPr="00A22D64" w:rsidRDefault="00A22D64" w:rsidP="00990DCF">
      <w:pPr>
        <w:spacing w:after="0" w:line="240" w:lineRule="auto"/>
        <w:ind w:firstLine="5656"/>
        <w:jc w:val="right"/>
        <w:rPr>
          <w:rFonts w:ascii="Times New Roman" w:hAnsi="Times New Roman" w:cs="Times New Roman"/>
          <w:sz w:val="20"/>
          <w:szCs w:val="20"/>
        </w:rPr>
      </w:pPr>
      <w:r w:rsidRPr="00A22D64">
        <w:rPr>
          <w:rFonts w:ascii="Times New Roman" w:hAnsi="Times New Roman"/>
          <w:sz w:val="20"/>
          <w:szCs w:val="20"/>
        </w:rPr>
        <w:t>от 17.08.2020 № 01-10-344/20</w:t>
      </w:r>
    </w:p>
    <w:p w:rsidR="0075302B" w:rsidRPr="00456CB5" w:rsidRDefault="0075302B" w:rsidP="00F93470">
      <w:pPr>
        <w:spacing w:after="0" w:line="240" w:lineRule="auto"/>
        <w:rPr>
          <w:rFonts w:ascii="Times New Roman" w:hAnsi="Times New Roman" w:cs="Times New Roman"/>
          <w:sz w:val="26"/>
          <w:szCs w:val="26"/>
        </w:rPr>
      </w:pPr>
    </w:p>
    <w:p w:rsidR="00A22D64" w:rsidRDefault="0013784E" w:rsidP="00410C10">
      <w:pPr>
        <w:spacing w:after="0" w:line="240" w:lineRule="auto"/>
        <w:jc w:val="center"/>
        <w:rPr>
          <w:rFonts w:ascii="Times New Roman" w:hAnsi="Times New Roman" w:cs="Times New Roman"/>
          <w:b/>
          <w:sz w:val="24"/>
          <w:szCs w:val="24"/>
        </w:rPr>
      </w:pPr>
      <w:r w:rsidRPr="00410C10">
        <w:rPr>
          <w:rFonts w:ascii="Times New Roman" w:hAnsi="Times New Roman" w:cs="Times New Roman"/>
          <w:b/>
          <w:sz w:val="24"/>
          <w:szCs w:val="24"/>
        </w:rPr>
        <w:t>П</w:t>
      </w:r>
      <w:r w:rsidR="00EE7515" w:rsidRPr="00410C10">
        <w:rPr>
          <w:rFonts w:ascii="Times New Roman" w:hAnsi="Times New Roman" w:cs="Times New Roman"/>
          <w:b/>
          <w:sz w:val="24"/>
          <w:szCs w:val="24"/>
        </w:rPr>
        <w:t xml:space="preserve">орядок </w:t>
      </w:r>
      <w:r w:rsidR="004D6E65" w:rsidRPr="00410C10">
        <w:rPr>
          <w:rFonts w:ascii="Times New Roman" w:hAnsi="Times New Roman" w:cs="Times New Roman"/>
          <w:b/>
          <w:sz w:val="24"/>
          <w:szCs w:val="24"/>
        </w:rPr>
        <w:t>формировани</w:t>
      </w:r>
      <w:r w:rsidR="00EE7515" w:rsidRPr="00410C10">
        <w:rPr>
          <w:rFonts w:ascii="Times New Roman" w:hAnsi="Times New Roman" w:cs="Times New Roman"/>
          <w:b/>
          <w:sz w:val="24"/>
          <w:szCs w:val="24"/>
        </w:rPr>
        <w:t>я</w:t>
      </w:r>
      <w:r w:rsidR="004D6E65" w:rsidRPr="00410C10">
        <w:rPr>
          <w:rFonts w:ascii="Times New Roman" w:hAnsi="Times New Roman" w:cs="Times New Roman"/>
          <w:b/>
          <w:sz w:val="24"/>
          <w:szCs w:val="24"/>
        </w:rPr>
        <w:t xml:space="preserve"> </w:t>
      </w:r>
      <w:r w:rsidR="00E87DAD" w:rsidRPr="00410C10">
        <w:rPr>
          <w:rFonts w:ascii="Times New Roman" w:hAnsi="Times New Roman" w:cs="Times New Roman"/>
          <w:b/>
          <w:sz w:val="24"/>
          <w:szCs w:val="24"/>
        </w:rPr>
        <w:t>муниципального</w:t>
      </w:r>
      <w:r w:rsidR="004D6E65" w:rsidRPr="00410C10">
        <w:rPr>
          <w:rFonts w:ascii="Times New Roman" w:hAnsi="Times New Roman" w:cs="Times New Roman"/>
          <w:b/>
          <w:sz w:val="24"/>
          <w:szCs w:val="24"/>
        </w:rPr>
        <w:t xml:space="preserve"> задания на оказание </w:t>
      </w:r>
    </w:p>
    <w:p w:rsidR="00A22D64" w:rsidRDefault="00E87DAD" w:rsidP="00410C10">
      <w:pPr>
        <w:spacing w:after="0" w:line="240" w:lineRule="auto"/>
        <w:jc w:val="center"/>
        <w:rPr>
          <w:rFonts w:ascii="Times New Roman" w:hAnsi="Times New Roman" w:cs="Times New Roman"/>
          <w:b/>
          <w:sz w:val="24"/>
          <w:szCs w:val="24"/>
        </w:rPr>
      </w:pPr>
      <w:r w:rsidRPr="00410C10">
        <w:rPr>
          <w:rFonts w:ascii="Times New Roman" w:hAnsi="Times New Roman" w:cs="Times New Roman"/>
          <w:b/>
          <w:sz w:val="24"/>
          <w:szCs w:val="24"/>
        </w:rPr>
        <w:t xml:space="preserve">муниципальных </w:t>
      </w:r>
      <w:r w:rsidR="004D6E65" w:rsidRPr="00410C10">
        <w:rPr>
          <w:rFonts w:ascii="Times New Roman" w:hAnsi="Times New Roman" w:cs="Times New Roman"/>
          <w:b/>
          <w:sz w:val="24"/>
          <w:szCs w:val="24"/>
        </w:rPr>
        <w:t xml:space="preserve">услуг (выполнение работ) </w:t>
      </w:r>
      <w:r w:rsidRPr="00410C10">
        <w:rPr>
          <w:rFonts w:ascii="Times New Roman" w:hAnsi="Times New Roman" w:cs="Times New Roman"/>
          <w:b/>
          <w:sz w:val="24"/>
          <w:szCs w:val="24"/>
        </w:rPr>
        <w:t>муниципальны</w:t>
      </w:r>
      <w:r w:rsidR="008178ED" w:rsidRPr="00410C10">
        <w:rPr>
          <w:rFonts w:ascii="Times New Roman" w:hAnsi="Times New Roman" w:cs="Times New Roman"/>
          <w:b/>
          <w:sz w:val="24"/>
          <w:szCs w:val="24"/>
        </w:rPr>
        <w:t>ми</w:t>
      </w:r>
      <w:r w:rsidRPr="00410C10">
        <w:rPr>
          <w:rFonts w:ascii="Times New Roman" w:hAnsi="Times New Roman" w:cs="Times New Roman"/>
          <w:b/>
          <w:sz w:val="24"/>
          <w:szCs w:val="24"/>
        </w:rPr>
        <w:t xml:space="preserve"> </w:t>
      </w:r>
      <w:r w:rsidR="00BE2EED" w:rsidRPr="00410C10">
        <w:rPr>
          <w:rFonts w:ascii="Times New Roman" w:hAnsi="Times New Roman" w:cs="Times New Roman"/>
          <w:b/>
          <w:sz w:val="24"/>
          <w:szCs w:val="24"/>
        </w:rPr>
        <w:t xml:space="preserve">бюджетными </w:t>
      </w:r>
      <w:r w:rsidRPr="00410C10">
        <w:rPr>
          <w:rFonts w:ascii="Times New Roman" w:hAnsi="Times New Roman" w:cs="Times New Roman"/>
          <w:b/>
          <w:sz w:val="24"/>
          <w:szCs w:val="24"/>
        </w:rPr>
        <w:t>уч</w:t>
      </w:r>
      <w:r w:rsidR="004D6E65" w:rsidRPr="00410C10">
        <w:rPr>
          <w:rFonts w:ascii="Times New Roman" w:hAnsi="Times New Roman" w:cs="Times New Roman"/>
          <w:b/>
          <w:sz w:val="24"/>
          <w:szCs w:val="24"/>
        </w:rPr>
        <w:t>реждени</w:t>
      </w:r>
      <w:r w:rsidR="008178ED" w:rsidRPr="00410C10">
        <w:rPr>
          <w:rFonts w:ascii="Times New Roman" w:hAnsi="Times New Roman" w:cs="Times New Roman"/>
          <w:b/>
          <w:sz w:val="24"/>
          <w:szCs w:val="24"/>
        </w:rPr>
        <w:t>ями</w:t>
      </w:r>
      <w:r w:rsidR="004D6E65" w:rsidRPr="00410C10">
        <w:rPr>
          <w:rFonts w:ascii="Times New Roman" w:hAnsi="Times New Roman" w:cs="Times New Roman"/>
          <w:b/>
          <w:sz w:val="24"/>
          <w:szCs w:val="24"/>
        </w:rPr>
        <w:t xml:space="preserve"> </w:t>
      </w:r>
      <w:r w:rsidR="00BE2EED" w:rsidRPr="00410C10">
        <w:rPr>
          <w:rFonts w:ascii="Times New Roman" w:hAnsi="Times New Roman" w:cs="Times New Roman"/>
          <w:b/>
          <w:sz w:val="24"/>
          <w:szCs w:val="24"/>
        </w:rPr>
        <w:t xml:space="preserve">внутригородского муниципального образования </w:t>
      </w:r>
      <w:r w:rsidR="00A22D64">
        <w:rPr>
          <w:rFonts w:ascii="Times New Roman" w:hAnsi="Times New Roman" w:cs="Times New Roman"/>
          <w:b/>
          <w:sz w:val="24"/>
          <w:szCs w:val="24"/>
        </w:rPr>
        <w:t>–</w:t>
      </w:r>
      <w:r w:rsidR="00BE2EED" w:rsidRPr="00410C10">
        <w:rPr>
          <w:rFonts w:ascii="Times New Roman" w:hAnsi="Times New Roman" w:cs="Times New Roman"/>
          <w:b/>
          <w:sz w:val="24"/>
          <w:szCs w:val="24"/>
        </w:rPr>
        <w:t xml:space="preserve"> </w:t>
      </w:r>
    </w:p>
    <w:p w:rsidR="00EA2D3F" w:rsidRPr="00410C10" w:rsidRDefault="00BE2EED" w:rsidP="00410C10">
      <w:pPr>
        <w:spacing w:after="0" w:line="240" w:lineRule="auto"/>
        <w:jc w:val="center"/>
        <w:rPr>
          <w:rFonts w:ascii="Times New Roman" w:hAnsi="Times New Roman" w:cs="Times New Roman"/>
          <w:b/>
          <w:sz w:val="24"/>
          <w:szCs w:val="24"/>
        </w:rPr>
      </w:pPr>
      <w:r w:rsidRPr="00410C10">
        <w:rPr>
          <w:rFonts w:ascii="Times New Roman" w:hAnsi="Times New Roman" w:cs="Times New Roman"/>
          <w:b/>
          <w:sz w:val="24"/>
          <w:szCs w:val="24"/>
        </w:rPr>
        <w:t>поселение</w:t>
      </w:r>
      <w:r w:rsidR="00A22D64">
        <w:rPr>
          <w:rFonts w:ascii="Times New Roman" w:hAnsi="Times New Roman" w:cs="Times New Roman"/>
          <w:b/>
          <w:sz w:val="24"/>
          <w:szCs w:val="24"/>
        </w:rPr>
        <w:t xml:space="preserve"> </w:t>
      </w:r>
      <w:r w:rsidRPr="00410C10">
        <w:rPr>
          <w:rFonts w:ascii="Times New Roman" w:hAnsi="Times New Roman" w:cs="Times New Roman"/>
          <w:b/>
          <w:sz w:val="24"/>
          <w:szCs w:val="24"/>
        </w:rPr>
        <w:t xml:space="preserve">Сосенское </w:t>
      </w:r>
      <w:r w:rsidR="00A22D64">
        <w:rPr>
          <w:rFonts w:ascii="Times New Roman" w:hAnsi="Times New Roman" w:cs="Times New Roman"/>
          <w:b/>
          <w:sz w:val="24"/>
          <w:szCs w:val="24"/>
        </w:rPr>
        <w:t>-</w:t>
      </w:r>
      <w:r w:rsidRPr="00410C10">
        <w:rPr>
          <w:rFonts w:ascii="Times New Roman" w:hAnsi="Times New Roman" w:cs="Times New Roman"/>
          <w:b/>
          <w:sz w:val="24"/>
          <w:szCs w:val="24"/>
        </w:rPr>
        <w:t xml:space="preserve"> городе Москве (далее – поселение </w:t>
      </w:r>
      <w:r w:rsidR="007C7C6B" w:rsidRPr="00410C10">
        <w:rPr>
          <w:rFonts w:ascii="Times New Roman" w:hAnsi="Times New Roman" w:cs="Times New Roman"/>
          <w:b/>
          <w:sz w:val="24"/>
          <w:szCs w:val="24"/>
        </w:rPr>
        <w:t>Сосенское)</w:t>
      </w:r>
    </w:p>
    <w:p w:rsidR="00BD7D37" w:rsidRPr="00410C10" w:rsidRDefault="00DC661A" w:rsidP="00410C10">
      <w:pPr>
        <w:spacing w:after="0" w:line="240" w:lineRule="auto"/>
        <w:jc w:val="both"/>
        <w:rPr>
          <w:rFonts w:ascii="Times New Roman" w:hAnsi="Times New Roman" w:cs="Times New Roman"/>
          <w:sz w:val="24"/>
          <w:szCs w:val="24"/>
        </w:rPr>
      </w:pPr>
      <w:r w:rsidRPr="00410C10">
        <w:rPr>
          <w:rFonts w:ascii="Times New Roman" w:hAnsi="Times New Roman" w:cs="Times New Roman"/>
          <w:sz w:val="24"/>
          <w:szCs w:val="24"/>
        </w:rPr>
        <w:t xml:space="preserve"> </w:t>
      </w:r>
      <w:r w:rsidR="00E87DAD" w:rsidRPr="00410C10">
        <w:rPr>
          <w:rFonts w:ascii="Times New Roman" w:hAnsi="Times New Roman" w:cs="Times New Roman"/>
          <w:sz w:val="24"/>
          <w:szCs w:val="24"/>
        </w:rPr>
        <w:t xml:space="preserve"> </w:t>
      </w:r>
    </w:p>
    <w:p w:rsidR="00CA7E3A" w:rsidRPr="00410C10" w:rsidRDefault="00410C10" w:rsidP="00410C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w:t>
      </w:r>
      <w:r w:rsidRPr="00410C10">
        <w:rPr>
          <w:rFonts w:ascii="Times New Roman" w:hAnsi="Times New Roman" w:cs="Times New Roman"/>
          <w:b/>
          <w:sz w:val="24"/>
          <w:szCs w:val="24"/>
        </w:rPr>
        <w:t xml:space="preserve">. </w:t>
      </w:r>
      <w:r w:rsidR="00CA7E3A" w:rsidRPr="00410C10">
        <w:rPr>
          <w:rFonts w:ascii="Times New Roman" w:hAnsi="Times New Roman" w:cs="Times New Roman"/>
          <w:b/>
          <w:sz w:val="24"/>
          <w:szCs w:val="24"/>
        </w:rPr>
        <w:t>Общие положения</w:t>
      </w:r>
    </w:p>
    <w:p w:rsidR="00CA7E3A" w:rsidRPr="00410C10" w:rsidRDefault="00410C10" w:rsidP="00410C10">
      <w:pPr>
        <w:spacing w:after="0" w:line="240" w:lineRule="auto"/>
        <w:ind w:firstLine="708"/>
        <w:jc w:val="both"/>
        <w:rPr>
          <w:rFonts w:ascii="Times New Roman" w:hAnsi="Times New Roman" w:cs="Times New Roman"/>
          <w:sz w:val="24"/>
          <w:szCs w:val="24"/>
        </w:rPr>
      </w:pPr>
      <w:r w:rsidRPr="00410C10">
        <w:rPr>
          <w:rFonts w:ascii="Times New Roman" w:hAnsi="Times New Roman" w:cs="Times New Roman"/>
          <w:sz w:val="24"/>
          <w:szCs w:val="24"/>
        </w:rPr>
        <w:t>1</w:t>
      </w:r>
      <w:r>
        <w:rPr>
          <w:rFonts w:ascii="Times New Roman" w:hAnsi="Times New Roman" w:cs="Times New Roman"/>
          <w:sz w:val="24"/>
          <w:szCs w:val="24"/>
        </w:rPr>
        <w:t xml:space="preserve">. </w:t>
      </w:r>
      <w:r w:rsidR="00CA7E3A" w:rsidRPr="00410C10">
        <w:rPr>
          <w:rFonts w:ascii="Times New Roman" w:hAnsi="Times New Roman" w:cs="Times New Roman"/>
          <w:sz w:val="24"/>
          <w:szCs w:val="24"/>
        </w:rPr>
        <w:t>Настоящ</w:t>
      </w:r>
      <w:r w:rsidR="00EA2D3F" w:rsidRPr="00410C10">
        <w:rPr>
          <w:rFonts w:ascii="Times New Roman" w:hAnsi="Times New Roman" w:cs="Times New Roman"/>
          <w:sz w:val="24"/>
          <w:szCs w:val="24"/>
        </w:rPr>
        <w:t>ий</w:t>
      </w:r>
      <w:r w:rsidR="00CA7E3A" w:rsidRPr="00410C10">
        <w:rPr>
          <w:rFonts w:ascii="Times New Roman" w:hAnsi="Times New Roman" w:cs="Times New Roman"/>
          <w:sz w:val="24"/>
          <w:szCs w:val="24"/>
        </w:rPr>
        <w:t xml:space="preserve"> По</w:t>
      </w:r>
      <w:r w:rsidR="00EA2D3F" w:rsidRPr="00410C10">
        <w:rPr>
          <w:rFonts w:ascii="Times New Roman" w:hAnsi="Times New Roman" w:cs="Times New Roman"/>
          <w:sz w:val="24"/>
          <w:szCs w:val="24"/>
        </w:rPr>
        <w:t xml:space="preserve">рядок формирования муниципального задания на оказание муниципальных услуг муниципальными бюджетными учреждениями поселения Сосенское в городе Москве (далее </w:t>
      </w:r>
      <w:r w:rsidR="00BE2EED" w:rsidRPr="00410C10">
        <w:rPr>
          <w:rFonts w:ascii="Times New Roman" w:hAnsi="Times New Roman" w:cs="Times New Roman"/>
          <w:sz w:val="24"/>
          <w:szCs w:val="24"/>
        </w:rPr>
        <w:t>–</w:t>
      </w:r>
      <w:r w:rsidR="00EA2D3F" w:rsidRPr="00410C10">
        <w:rPr>
          <w:rFonts w:ascii="Times New Roman" w:hAnsi="Times New Roman" w:cs="Times New Roman"/>
          <w:sz w:val="24"/>
          <w:szCs w:val="24"/>
        </w:rPr>
        <w:t xml:space="preserve"> Порядок) определяет правила</w:t>
      </w:r>
      <w:r w:rsidR="00CA7E3A" w:rsidRPr="00410C10">
        <w:rPr>
          <w:rFonts w:ascii="Times New Roman" w:hAnsi="Times New Roman" w:cs="Times New Roman"/>
          <w:sz w:val="24"/>
          <w:szCs w:val="24"/>
        </w:rPr>
        <w:t xml:space="preserve"> формирования муниципального задания на оказание муниципальных услуг (выполнение работ) (далее – муниципальное задание)</w:t>
      </w:r>
      <w:r w:rsidR="008734BD" w:rsidRPr="00410C10">
        <w:rPr>
          <w:rFonts w:ascii="Times New Roman" w:hAnsi="Times New Roman" w:cs="Times New Roman"/>
          <w:sz w:val="24"/>
          <w:szCs w:val="24"/>
        </w:rPr>
        <w:t xml:space="preserve"> муниципальными</w:t>
      </w:r>
      <w:r w:rsidR="00CA7E3A" w:rsidRPr="00410C10">
        <w:rPr>
          <w:rFonts w:ascii="Times New Roman" w:hAnsi="Times New Roman" w:cs="Times New Roman"/>
          <w:sz w:val="24"/>
          <w:szCs w:val="24"/>
        </w:rPr>
        <w:t xml:space="preserve"> бюджетным</w:t>
      </w:r>
      <w:r w:rsidR="008734BD" w:rsidRPr="00410C10">
        <w:rPr>
          <w:rFonts w:ascii="Times New Roman" w:hAnsi="Times New Roman" w:cs="Times New Roman"/>
          <w:sz w:val="24"/>
          <w:szCs w:val="24"/>
        </w:rPr>
        <w:t>и</w:t>
      </w:r>
      <w:r w:rsidR="00CA7E3A" w:rsidRPr="00410C10">
        <w:rPr>
          <w:rFonts w:ascii="Times New Roman" w:hAnsi="Times New Roman" w:cs="Times New Roman"/>
          <w:sz w:val="24"/>
          <w:szCs w:val="24"/>
        </w:rPr>
        <w:t xml:space="preserve"> учреждени</w:t>
      </w:r>
      <w:r w:rsidR="00DC661A" w:rsidRPr="00410C10">
        <w:rPr>
          <w:rFonts w:ascii="Times New Roman" w:hAnsi="Times New Roman" w:cs="Times New Roman"/>
          <w:sz w:val="24"/>
          <w:szCs w:val="24"/>
        </w:rPr>
        <w:t>я</w:t>
      </w:r>
      <w:r w:rsidR="00CA7E3A" w:rsidRPr="00410C10">
        <w:rPr>
          <w:rFonts w:ascii="Times New Roman" w:hAnsi="Times New Roman" w:cs="Times New Roman"/>
          <w:sz w:val="24"/>
          <w:szCs w:val="24"/>
        </w:rPr>
        <w:t>м</w:t>
      </w:r>
      <w:r w:rsidR="00EA2D3F" w:rsidRPr="00410C10">
        <w:rPr>
          <w:rFonts w:ascii="Times New Roman" w:hAnsi="Times New Roman" w:cs="Times New Roman"/>
          <w:sz w:val="24"/>
          <w:szCs w:val="24"/>
        </w:rPr>
        <w:t>и</w:t>
      </w:r>
      <w:r w:rsidR="00CA7E3A" w:rsidRPr="00410C10">
        <w:rPr>
          <w:rFonts w:ascii="Times New Roman" w:hAnsi="Times New Roman" w:cs="Times New Roman"/>
          <w:sz w:val="24"/>
          <w:szCs w:val="24"/>
        </w:rPr>
        <w:t xml:space="preserve"> </w:t>
      </w:r>
      <w:r w:rsidR="00DC661A" w:rsidRPr="00410C10">
        <w:rPr>
          <w:rFonts w:ascii="Times New Roman" w:hAnsi="Times New Roman" w:cs="Times New Roman"/>
          <w:sz w:val="24"/>
          <w:szCs w:val="24"/>
        </w:rPr>
        <w:t>поселения Сосенское</w:t>
      </w:r>
      <w:r w:rsidR="00CA7E3A" w:rsidRPr="00410C10">
        <w:rPr>
          <w:rFonts w:ascii="Times New Roman" w:hAnsi="Times New Roman" w:cs="Times New Roman"/>
          <w:sz w:val="24"/>
          <w:szCs w:val="24"/>
        </w:rPr>
        <w:t>, созданным</w:t>
      </w:r>
      <w:r w:rsidR="00012DB8" w:rsidRPr="00410C10">
        <w:rPr>
          <w:rFonts w:ascii="Times New Roman" w:hAnsi="Times New Roman" w:cs="Times New Roman"/>
          <w:sz w:val="24"/>
          <w:szCs w:val="24"/>
        </w:rPr>
        <w:t>и</w:t>
      </w:r>
      <w:r w:rsidR="00CA7E3A" w:rsidRPr="00410C10">
        <w:rPr>
          <w:rFonts w:ascii="Times New Roman" w:hAnsi="Times New Roman" w:cs="Times New Roman"/>
          <w:sz w:val="24"/>
          <w:szCs w:val="24"/>
        </w:rPr>
        <w:t xml:space="preserve"> на базе имущества</w:t>
      </w:r>
      <w:r w:rsidR="00012DB8" w:rsidRPr="00410C10">
        <w:rPr>
          <w:rFonts w:ascii="Times New Roman" w:hAnsi="Times New Roman" w:cs="Times New Roman"/>
          <w:sz w:val="24"/>
          <w:szCs w:val="24"/>
        </w:rPr>
        <w:t>,</w:t>
      </w:r>
      <w:r w:rsidR="00CA7E3A" w:rsidRPr="00410C10">
        <w:rPr>
          <w:rFonts w:ascii="Times New Roman" w:hAnsi="Times New Roman" w:cs="Times New Roman"/>
          <w:sz w:val="24"/>
          <w:szCs w:val="24"/>
        </w:rPr>
        <w:t xml:space="preserve"> находящегося</w:t>
      </w:r>
      <w:r w:rsidR="00DC661A" w:rsidRPr="00410C10">
        <w:rPr>
          <w:rFonts w:ascii="Times New Roman" w:hAnsi="Times New Roman" w:cs="Times New Roman"/>
          <w:sz w:val="24"/>
          <w:szCs w:val="24"/>
        </w:rPr>
        <w:t xml:space="preserve"> </w:t>
      </w:r>
      <w:r w:rsidR="00CA7E3A" w:rsidRPr="00410C10">
        <w:rPr>
          <w:rFonts w:ascii="Times New Roman" w:hAnsi="Times New Roman" w:cs="Times New Roman"/>
          <w:sz w:val="24"/>
          <w:szCs w:val="24"/>
        </w:rPr>
        <w:t xml:space="preserve">в муниципальной собственности </w:t>
      </w:r>
      <w:r w:rsidR="00DC661A" w:rsidRPr="00410C10">
        <w:rPr>
          <w:rFonts w:ascii="Times New Roman" w:hAnsi="Times New Roman" w:cs="Times New Roman"/>
          <w:sz w:val="24"/>
          <w:szCs w:val="24"/>
        </w:rPr>
        <w:t>поселения Сосенское</w:t>
      </w:r>
      <w:r w:rsidR="00CA7E3A" w:rsidRPr="00410C10">
        <w:rPr>
          <w:rFonts w:ascii="Times New Roman" w:hAnsi="Times New Roman" w:cs="Times New Roman"/>
          <w:sz w:val="24"/>
          <w:szCs w:val="24"/>
        </w:rPr>
        <w:t xml:space="preserve"> (далее –</w:t>
      </w:r>
      <w:r w:rsidR="008734BD" w:rsidRPr="00410C10">
        <w:rPr>
          <w:rFonts w:ascii="Times New Roman" w:hAnsi="Times New Roman" w:cs="Times New Roman"/>
          <w:sz w:val="24"/>
          <w:szCs w:val="24"/>
        </w:rPr>
        <w:t xml:space="preserve"> муниципальное </w:t>
      </w:r>
      <w:r w:rsidR="00CA7E3A" w:rsidRPr="00410C10">
        <w:rPr>
          <w:rFonts w:ascii="Times New Roman" w:hAnsi="Times New Roman" w:cs="Times New Roman"/>
          <w:sz w:val="24"/>
          <w:szCs w:val="24"/>
        </w:rPr>
        <w:t>учреждени</w:t>
      </w:r>
      <w:r w:rsidR="005E2CDE" w:rsidRPr="00410C10">
        <w:rPr>
          <w:rFonts w:ascii="Times New Roman" w:hAnsi="Times New Roman" w:cs="Times New Roman"/>
          <w:sz w:val="24"/>
          <w:szCs w:val="24"/>
        </w:rPr>
        <w:t>е</w:t>
      </w:r>
      <w:r w:rsidR="00CA7E3A" w:rsidRPr="00410C10">
        <w:rPr>
          <w:rFonts w:ascii="Times New Roman" w:hAnsi="Times New Roman" w:cs="Times New Roman"/>
          <w:sz w:val="24"/>
          <w:szCs w:val="24"/>
        </w:rPr>
        <w:t xml:space="preserve"> </w:t>
      </w:r>
      <w:r w:rsidR="008734BD" w:rsidRPr="00410C10">
        <w:rPr>
          <w:rFonts w:ascii="Times New Roman" w:hAnsi="Times New Roman" w:cs="Times New Roman"/>
          <w:sz w:val="24"/>
          <w:szCs w:val="24"/>
        </w:rPr>
        <w:t>поселения Сосенское)</w:t>
      </w:r>
      <w:r w:rsidR="00EA2D3F" w:rsidRPr="00410C10">
        <w:rPr>
          <w:rFonts w:ascii="Times New Roman" w:hAnsi="Times New Roman" w:cs="Times New Roman"/>
          <w:sz w:val="24"/>
          <w:szCs w:val="24"/>
        </w:rPr>
        <w:t>, в соответствии с основными видами деятельности, предусмотренными учредительными документами</w:t>
      </w:r>
      <w:r w:rsidR="00CA7E3A" w:rsidRPr="00410C10">
        <w:rPr>
          <w:rFonts w:ascii="Times New Roman" w:hAnsi="Times New Roman" w:cs="Times New Roman"/>
          <w:sz w:val="24"/>
          <w:szCs w:val="24"/>
        </w:rPr>
        <w:t>.</w:t>
      </w:r>
    </w:p>
    <w:p w:rsidR="005E2CDE" w:rsidRPr="00410C10" w:rsidRDefault="005E2CDE" w:rsidP="00410C10">
      <w:pPr>
        <w:spacing w:after="0" w:line="240" w:lineRule="auto"/>
        <w:jc w:val="both"/>
        <w:rPr>
          <w:rFonts w:ascii="Times New Roman" w:hAnsi="Times New Roman" w:cs="Times New Roman"/>
          <w:strike/>
          <w:sz w:val="24"/>
          <w:szCs w:val="24"/>
        </w:rPr>
      </w:pPr>
    </w:p>
    <w:p w:rsidR="00CA7E3A" w:rsidRPr="00410C10" w:rsidRDefault="00410C10" w:rsidP="00410C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w:t>
      </w:r>
      <w:r w:rsidR="00CA7E3A" w:rsidRPr="00410C10">
        <w:rPr>
          <w:rFonts w:ascii="Times New Roman" w:hAnsi="Times New Roman" w:cs="Times New Roman"/>
          <w:b/>
          <w:sz w:val="24"/>
          <w:szCs w:val="24"/>
        </w:rPr>
        <w:t xml:space="preserve">Формирование </w:t>
      </w:r>
      <w:r w:rsidR="005E2CDE" w:rsidRPr="00410C10">
        <w:rPr>
          <w:rFonts w:ascii="Times New Roman" w:hAnsi="Times New Roman" w:cs="Times New Roman"/>
          <w:b/>
          <w:sz w:val="24"/>
          <w:szCs w:val="24"/>
        </w:rPr>
        <w:t xml:space="preserve">и </w:t>
      </w:r>
      <w:r w:rsidR="00CA7E3A" w:rsidRPr="00410C10">
        <w:rPr>
          <w:rFonts w:ascii="Times New Roman" w:hAnsi="Times New Roman" w:cs="Times New Roman"/>
          <w:b/>
          <w:sz w:val="24"/>
          <w:szCs w:val="24"/>
        </w:rPr>
        <w:t>изменение</w:t>
      </w:r>
      <w:r w:rsidR="003444C2" w:rsidRPr="00410C10">
        <w:rPr>
          <w:rFonts w:ascii="Times New Roman" w:hAnsi="Times New Roman" w:cs="Times New Roman"/>
          <w:b/>
          <w:sz w:val="24"/>
          <w:szCs w:val="24"/>
        </w:rPr>
        <w:t xml:space="preserve"> </w:t>
      </w:r>
      <w:r w:rsidR="00CA7E3A" w:rsidRPr="00410C10">
        <w:rPr>
          <w:rFonts w:ascii="Times New Roman" w:hAnsi="Times New Roman" w:cs="Times New Roman"/>
          <w:b/>
          <w:sz w:val="24"/>
          <w:szCs w:val="24"/>
        </w:rPr>
        <w:t>муниципального задания</w:t>
      </w:r>
    </w:p>
    <w:p w:rsidR="00CA7E3A" w:rsidRDefault="00410C10" w:rsidP="00410C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CA7E3A" w:rsidRPr="00410C10">
        <w:rPr>
          <w:rFonts w:ascii="Times New Roman" w:hAnsi="Times New Roman" w:cs="Times New Roman"/>
          <w:sz w:val="24"/>
          <w:szCs w:val="24"/>
        </w:rPr>
        <w:t xml:space="preserve">Муниципальное задание формируется в </w:t>
      </w:r>
      <w:r w:rsidR="001727E5" w:rsidRPr="00410C10">
        <w:rPr>
          <w:rFonts w:ascii="Times New Roman" w:hAnsi="Times New Roman" w:cs="Times New Roman"/>
          <w:sz w:val="24"/>
          <w:szCs w:val="24"/>
        </w:rPr>
        <w:t xml:space="preserve">соответствии с основными видами </w:t>
      </w:r>
      <w:r w:rsidR="00CA7E3A" w:rsidRPr="00410C10">
        <w:rPr>
          <w:rFonts w:ascii="Times New Roman" w:hAnsi="Times New Roman" w:cs="Times New Roman"/>
          <w:sz w:val="24"/>
          <w:szCs w:val="24"/>
        </w:rPr>
        <w:t xml:space="preserve">деятельности, предусмотренными учредительными документами </w:t>
      </w:r>
      <w:r w:rsidR="00272D9B" w:rsidRPr="00410C10">
        <w:rPr>
          <w:rFonts w:ascii="Times New Roman" w:hAnsi="Times New Roman" w:cs="Times New Roman"/>
          <w:sz w:val="24"/>
          <w:szCs w:val="24"/>
        </w:rPr>
        <w:t xml:space="preserve">муниципального </w:t>
      </w:r>
      <w:r w:rsidR="00CA7E3A" w:rsidRPr="00410C10">
        <w:rPr>
          <w:rFonts w:ascii="Times New Roman" w:hAnsi="Times New Roman" w:cs="Times New Roman"/>
          <w:sz w:val="24"/>
          <w:szCs w:val="24"/>
        </w:rPr>
        <w:t>учреждения, с учетом оценки потребности в соответствующих услугах и работах, о</w:t>
      </w:r>
      <w:r w:rsidR="00272D9B" w:rsidRPr="00410C10">
        <w:rPr>
          <w:rFonts w:ascii="Times New Roman" w:hAnsi="Times New Roman" w:cs="Times New Roman"/>
          <w:sz w:val="24"/>
          <w:szCs w:val="24"/>
        </w:rPr>
        <w:t>существляемой</w:t>
      </w:r>
      <w:r w:rsidR="00456CB5" w:rsidRPr="00410C10">
        <w:rPr>
          <w:rFonts w:ascii="Times New Roman" w:hAnsi="Times New Roman" w:cs="Times New Roman"/>
          <w:sz w:val="24"/>
          <w:szCs w:val="24"/>
        </w:rPr>
        <w:t xml:space="preserve"> </w:t>
      </w:r>
      <w:r w:rsidR="00CA7E3A" w:rsidRPr="00410C10">
        <w:rPr>
          <w:rFonts w:ascii="Times New Roman" w:hAnsi="Times New Roman" w:cs="Times New Roman"/>
          <w:sz w:val="24"/>
          <w:szCs w:val="24"/>
        </w:rPr>
        <w:t>на основании прогнозируемой динамики количества потребителей услуг и работ,</w:t>
      </w:r>
      <w:r w:rsidR="005D2451" w:rsidRPr="00410C10">
        <w:rPr>
          <w:rFonts w:ascii="Times New Roman" w:hAnsi="Times New Roman" w:cs="Times New Roman"/>
          <w:sz w:val="24"/>
          <w:szCs w:val="24"/>
        </w:rPr>
        <w:t xml:space="preserve"> уровня удовлетворенности существующими объемом и качеством услуг и результатов работ и возможностей муниципального учреждения по оказанию услуг (выполнению работ), </w:t>
      </w:r>
      <w:r w:rsidR="00CA7E3A" w:rsidRPr="00410C10">
        <w:rPr>
          <w:rFonts w:ascii="Times New Roman" w:hAnsi="Times New Roman" w:cs="Times New Roman"/>
          <w:sz w:val="24"/>
          <w:szCs w:val="24"/>
        </w:rPr>
        <w:t>а также показателей выполнения муниципальным учреждени</w:t>
      </w:r>
      <w:r w:rsidR="00272D9B" w:rsidRPr="00410C10">
        <w:rPr>
          <w:rFonts w:ascii="Times New Roman" w:hAnsi="Times New Roman" w:cs="Times New Roman"/>
          <w:sz w:val="24"/>
          <w:szCs w:val="24"/>
        </w:rPr>
        <w:t>е</w:t>
      </w:r>
      <w:r w:rsidR="00CA7E3A" w:rsidRPr="00410C10">
        <w:rPr>
          <w:rFonts w:ascii="Times New Roman" w:hAnsi="Times New Roman" w:cs="Times New Roman"/>
          <w:sz w:val="24"/>
          <w:szCs w:val="24"/>
        </w:rPr>
        <w:t>м муниципального задания в отчетном финансовом году.</w:t>
      </w:r>
    </w:p>
    <w:p w:rsidR="00CA7E3A" w:rsidRPr="00410C10" w:rsidRDefault="00410C10" w:rsidP="00410C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CA7E3A" w:rsidRPr="00410C10">
        <w:rPr>
          <w:rFonts w:ascii="Times New Roman" w:hAnsi="Times New Roman" w:cs="Times New Roman"/>
          <w:sz w:val="24"/>
          <w:szCs w:val="24"/>
        </w:rPr>
        <w:t>Муниципальное задание должно содержать:</w:t>
      </w:r>
    </w:p>
    <w:p w:rsidR="00CA7E3A" w:rsidRPr="00410C10" w:rsidRDefault="00410C10" w:rsidP="00410C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 </w:t>
      </w:r>
      <w:r w:rsidR="00CA7E3A" w:rsidRPr="00410C10">
        <w:rPr>
          <w:rFonts w:ascii="Times New Roman" w:hAnsi="Times New Roman" w:cs="Times New Roman"/>
          <w:sz w:val="24"/>
          <w:szCs w:val="24"/>
        </w:rPr>
        <w:t>показатели, характеризующие качество и (или) объем (содержание) муниципальной услуги (работы);</w:t>
      </w:r>
    </w:p>
    <w:p w:rsidR="00CA7E3A" w:rsidRPr="00410C10" w:rsidRDefault="00410C10" w:rsidP="00410C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 </w:t>
      </w:r>
      <w:r w:rsidR="00CA7E3A" w:rsidRPr="00410C10">
        <w:rPr>
          <w:rFonts w:ascii="Times New Roman" w:hAnsi="Times New Roman" w:cs="Times New Roman"/>
          <w:sz w:val="24"/>
          <w:szCs w:val="24"/>
        </w:rPr>
        <w:t>порядок контроля за исполнением муниципального задания, в том числе условия и порядок его досрочного прекращения;</w:t>
      </w:r>
    </w:p>
    <w:p w:rsidR="00CA7E3A" w:rsidRPr="00410C10" w:rsidRDefault="00410C10" w:rsidP="00410C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CA7E3A" w:rsidRPr="00410C10">
        <w:rPr>
          <w:rFonts w:ascii="Times New Roman" w:hAnsi="Times New Roman" w:cs="Times New Roman"/>
          <w:sz w:val="24"/>
          <w:szCs w:val="24"/>
        </w:rPr>
        <w:t>требования к отчетности об исполнении муниципального задания;</w:t>
      </w:r>
    </w:p>
    <w:p w:rsidR="00CA7E3A" w:rsidRPr="00410C10" w:rsidRDefault="00410C10" w:rsidP="00410C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 </w:t>
      </w:r>
      <w:r w:rsidR="00CA7E3A" w:rsidRPr="00410C10">
        <w:rPr>
          <w:rFonts w:ascii="Times New Roman" w:hAnsi="Times New Roman" w:cs="Times New Roman"/>
          <w:sz w:val="24"/>
          <w:szCs w:val="24"/>
        </w:rPr>
        <w:t xml:space="preserve">определение категорий физических и (или) юридических лиц, являющихся потребителями </w:t>
      </w:r>
      <w:r w:rsidR="00272D9B" w:rsidRPr="00410C10">
        <w:rPr>
          <w:rFonts w:ascii="Times New Roman" w:hAnsi="Times New Roman" w:cs="Times New Roman"/>
          <w:sz w:val="24"/>
          <w:szCs w:val="24"/>
        </w:rPr>
        <w:t xml:space="preserve">муниципальных </w:t>
      </w:r>
      <w:r w:rsidR="00CA7E3A" w:rsidRPr="00410C10">
        <w:rPr>
          <w:rFonts w:ascii="Times New Roman" w:hAnsi="Times New Roman" w:cs="Times New Roman"/>
          <w:sz w:val="24"/>
          <w:szCs w:val="24"/>
        </w:rPr>
        <w:t>услуг;</w:t>
      </w:r>
    </w:p>
    <w:p w:rsidR="00CA7E3A" w:rsidRPr="00410C10" w:rsidRDefault="00410C10" w:rsidP="00410C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 </w:t>
      </w:r>
      <w:r w:rsidR="00CA7E3A" w:rsidRPr="00410C10">
        <w:rPr>
          <w:rFonts w:ascii="Times New Roman" w:hAnsi="Times New Roman" w:cs="Times New Roman"/>
          <w:sz w:val="24"/>
          <w:szCs w:val="24"/>
        </w:rPr>
        <w:t xml:space="preserve">порядок оказания </w:t>
      </w:r>
      <w:r w:rsidR="000F4349" w:rsidRPr="00410C10">
        <w:rPr>
          <w:rFonts w:ascii="Times New Roman" w:hAnsi="Times New Roman" w:cs="Times New Roman"/>
          <w:sz w:val="24"/>
          <w:szCs w:val="24"/>
        </w:rPr>
        <w:t xml:space="preserve">муниципальных </w:t>
      </w:r>
      <w:r w:rsidR="00CA7E3A" w:rsidRPr="00410C10">
        <w:rPr>
          <w:rFonts w:ascii="Times New Roman" w:hAnsi="Times New Roman" w:cs="Times New Roman"/>
          <w:sz w:val="24"/>
          <w:szCs w:val="24"/>
        </w:rPr>
        <w:t>услуг;</w:t>
      </w:r>
    </w:p>
    <w:p w:rsidR="00CA7E3A" w:rsidRDefault="00410C10" w:rsidP="00410C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е) </w:t>
      </w:r>
      <w:r w:rsidR="00CA7E3A" w:rsidRPr="00410C10">
        <w:rPr>
          <w:rFonts w:ascii="Times New Roman" w:hAnsi="Times New Roman" w:cs="Times New Roman"/>
          <w:sz w:val="24"/>
          <w:szCs w:val="24"/>
        </w:rPr>
        <w:t xml:space="preserve">предельные цены (тарифы) на оплату </w:t>
      </w:r>
      <w:r w:rsidR="000F4349" w:rsidRPr="00410C10">
        <w:rPr>
          <w:rFonts w:ascii="Times New Roman" w:hAnsi="Times New Roman" w:cs="Times New Roman"/>
          <w:sz w:val="24"/>
          <w:szCs w:val="24"/>
        </w:rPr>
        <w:t xml:space="preserve">муниципальных </w:t>
      </w:r>
      <w:r w:rsidR="00CA7E3A" w:rsidRPr="00410C10">
        <w:rPr>
          <w:rFonts w:ascii="Times New Roman" w:hAnsi="Times New Roman" w:cs="Times New Roman"/>
          <w:sz w:val="24"/>
          <w:szCs w:val="24"/>
        </w:rPr>
        <w:t>услуг физическими и (или) юридическими лицами в случаях, если законодательством Российской Федерации</w:t>
      </w:r>
      <w:r w:rsidR="00012DB8" w:rsidRPr="00410C10">
        <w:rPr>
          <w:rFonts w:ascii="Times New Roman" w:hAnsi="Times New Roman" w:cs="Times New Roman"/>
          <w:sz w:val="24"/>
          <w:szCs w:val="24"/>
        </w:rPr>
        <w:t>, нормативными правовыми актами города Москвы, нормативными правовыми актами органов местного самоуправления поселения Сосенское</w:t>
      </w:r>
      <w:r w:rsidR="000F4349" w:rsidRPr="00410C10">
        <w:rPr>
          <w:rFonts w:ascii="Times New Roman" w:hAnsi="Times New Roman" w:cs="Times New Roman"/>
          <w:sz w:val="24"/>
          <w:szCs w:val="24"/>
        </w:rPr>
        <w:t xml:space="preserve"> </w:t>
      </w:r>
      <w:r w:rsidR="00CA7E3A" w:rsidRPr="00410C10">
        <w:rPr>
          <w:rFonts w:ascii="Times New Roman" w:hAnsi="Times New Roman" w:cs="Times New Roman"/>
          <w:sz w:val="24"/>
          <w:szCs w:val="24"/>
        </w:rPr>
        <w:t>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CA7E3A" w:rsidRPr="00410C10" w:rsidRDefault="00410C10" w:rsidP="00410C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CA7E3A" w:rsidRPr="00410C10">
        <w:rPr>
          <w:rFonts w:ascii="Times New Roman" w:hAnsi="Times New Roman" w:cs="Times New Roman"/>
          <w:sz w:val="24"/>
          <w:szCs w:val="24"/>
        </w:rPr>
        <w:t xml:space="preserve">Муниципальное </w:t>
      </w:r>
      <w:r w:rsidR="008734BD" w:rsidRPr="00410C10">
        <w:rPr>
          <w:rFonts w:ascii="Times New Roman" w:hAnsi="Times New Roman" w:cs="Times New Roman"/>
          <w:sz w:val="24"/>
          <w:szCs w:val="24"/>
        </w:rPr>
        <w:t>задание ф</w:t>
      </w:r>
      <w:r w:rsidR="00CA7E3A" w:rsidRPr="00410C10">
        <w:rPr>
          <w:rFonts w:ascii="Times New Roman" w:hAnsi="Times New Roman" w:cs="Times New Roman"/>
          <w:sz w:val="24"/>
          <w:szCs w:val="24"/>
        </w:rPr>
        <w:t xml:space="preserve">ормируется по форме согласно </w:t>
      </w:r>
      <w:r w:rsidR="007E5748" w:rsidRPr="00410C10">
        <w:rPr>
          <w:rFonts w:ascii="Times New Roman" w:hAnsi="Times New Roman" w:cs="Times New Roman"/>
          <w:sz w:val="24"/>
          <w:szCs w:val="24"/>
        </w:rPr>
        <w:t>Приложению</w:t>
      </w:r>
      <w:r w:rsidR="001F1730" w:rsidRPr="00410C10">
        <w:rPr>
          <w:rFonts w:ascii="Times New Roman" w:hAnsi="Times New Roman" w:cs="Times New Roman"/>
          <w:sz w:val="24"/>
          <w:szCs w:val="24"/>
        </w:rPr>
        <w:t xml:space="preserve"> </w:t>
      </w:r>
      <w:r w:rsidR="007E5748" w:rsidRPr="00410C10">
        <w:rPr>
          <w:rFonts w:ascii="Times New Roman" w:hAnsi="Times New Roman" w:cs="Times New Roman"/>
          <w:sz w:val="24"/>
          <w:szCs w:val="24"/>
        </w:rPr>
        <w:t>1</w:t>
      </w:r>
      <w:r w:rsidR="000E0367" w:rsidRPr="00410C10">
        <w:rPr>
          <w:rFonts w:ascii="Times New Roman" w:hAnsi="Times New Roman" w:cs="Times New Roman"/>
          <w:sz w:val="24"/>
          <w:szCs w:val="24"/>
        </w:rPr>
        <w:t xml:space="preserve"> к настоящему Порядку</w:t>
      </w:r>
      <w:r w:rsidR="00CA7E3A" w:rsidRPr="00410C10">
        <w:rPr>
          <w:rFonts w:ascii="Times New Roman" w:hAnsi="Times New Roman" w:cs="Times New Roman"/>
          <w:sz w:val="24"/>
          <w:szCs w:val="24"/>
        </w:rPr>
        <w:t>.</w:t>
      </w:r>
    </w:p>
    <w:p w:rsidR="00CA7E3A" w:rsidRPr="00410C10" w:rsidRDefault="00CA7E3A" w:rsidP="00410C10">
      <w:pPr>
        <w:spacing w:after="0" w:line="240" w:lineRule="auto"/>
        <w:ind w:firstLine="708"/>
        <w:jc w:val="both"/>
        <w:rPr>
          <w:rFonts w:ascii="Times New Roman" w:hAnsi="Times New Roman" w:cs="Times New Roman"/>
          <w:sz w:val="24"/>
          <w:szCs w:val="24"/>
        </w:rPr>
      </w:pPr>
      <w:r w:rsidRPr="00410C10">
        <w:rPr>
          <w:rFonts w:ascii="Times New Roman" w:hAnsi="Times New Roman" w:cs="Times New Roman"/>
          <w:sz w:val="24"/>
          <w:szCs w:val="24"/>
        </w:rPr>
        <w:t xml:space="preserve">Муниципальное задание </w:t>
      </w:r>
      <w:r w:rsidR="009C3AB4" w:rsidRPr="00410C10">
        <w:rPr>
          <w:rFonts w:ascii="Times New Roman" w:hAnsi="Times New Roman" w:cs="Times New Roman"/>
          <w:sz w:val="24"/>
          <w:szCs w:val="24"/>
        </w:rPr>
        <w:t>содержит</w:t>
      </w:r>
      <w:r w:rsidR="00456CB5" w:rsidRPr="00410C10">
        <w:rPr>
          <w:rFonts w:ascii="Times New Roman" w:hAnsi="Times New Roman" w:cs="Times New Roman"/>
          <w:sz w:val="24"/>
          <w:szCs w:val="24"/>
        </w:rPr>
        <w:t xml:space="preserve"> </w:t>
      </w:r>
      <w:r w:rsidRPr="00410C10">
        <w:rPr>
          <w:rFonts w:ascii="Times New Roman" w:hAnsi="Times New Roman" w:cs="Times New Roman"/>
          <w:sz w:val="24"/>
          <w:szCs w:val="24"/>
        </w:rPr>
        <w:t>требования к оказанию одной либо нескольких муниципальных</w:t>
      </w:r>
      <w:r w:rsidR="00456CB5" w:rsidRPr="00410C10">
        <w:rPr>
          <w:rFonts w:ascii="Times New Roman" w:hAnsi="Times New Roman" w:cs="Times New Roman"/>
          <w:sz w:val="24"/>
          <w:szCs w:val="24"/>
        </w:rPr>
        <w:t xml:space="preserve"> </w:t>
      </w:r>
      <w:r w:rsidRPr="00410C10">
        <w:rPr>
          <w:rFonts w:ascii="Times New Roman" w:hAnsi="Times New Roman" w:cs="Times New Roman"/>
          <w:sz w:val="24"/>
          <w:szCs w:val="24"/>
        </w:rPr>
        <w:t>услуг (выполнению одной или нескольких работ). При установлении муниципальному</w:t>
      </w:r>
      <w:r w:rsidR="00456CB5" w:rsidRPr="00410C10">
        <w:rPr>
          <w:rFonts w:ascii="Times New Roman" w:hAnsi="Times New Roman" w:cs="Times New Roman"/>
          <w:sz w:val="24"/>
          <w:szCs w:val="24"/>
        </w:rPr>
        <w:t xml:space="preserve"> </w:t>
      </w:r>
      <w:r w:rsidRPr="00410C10">
        <w:rPr>
          <w:rFonts w:ascii="Times New Roman" w:hAnsi="Times New Roman" w:cs="Times New Roman"/>
          <w:sz w:val="24"/>
          <w:szCs w:val="24"/>
        </w:rPr>
        <w:t>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CA7E3A" w:rsidRPr="00410C10" w:rsidRDefault="00CA7E3A" w:rsidP="00410C10">
      <w:pPr>
        <w:spacing w:after="0" w:line="240" w:lineRule="auto"/>
        <w:ind w:firstLine="708"/>
        <w:jc w:val="both"/>
        <w:rPr>
          <w:rFonts w:ascii="Times New Roman" w:hAnsi="Times New Roman" w:cs="Times New Roman"/>
          <w:sz w:val="24"/>
          <w:szCs w:val="24"/>
        </w:rPr>
      </w:pPr>
      <w:r w:rsidRPr="00410C10">
        <w:rPr>
          <w:rFonts w:ascii="Times New Roman" w:hAnsi="Times New Roman" w:cs="Times New Roman"/>
          <w:sz w:val="24"/>
          <w:szCs w:val="24"/>
        </w:rPr>
        <w:lastRenderedPageBreak/>
        <w:t xml:space="preserve">При установлении муниципальному учреждению муниципального задания на оказание муниципальной (-ых) услуги (услуг) и </w:t>
      </w:r>
      <w:r w:rsidR="009C3AB4" w:rsidRPr="00410C10">
        <w:rPr>
          <w:rFonts w:ascii="Times New Roman" w:hAnsi="Times New Roman" w:cs="Times New Roman"/>
          <w:sz w:val="24"/>
          <w:szCs w:val="24"/>
        </w:rPr>
        <w:t xml:space="preserve">одновременно </w:t>
      </w:r>
      <w:r w:rsidRPr="00410C10">
        <w:rPr>
          <w:rFonts w:ascii="Times New Roman" w:hAnsi="Times New Roman" w:cs="Times New Roman"/>
          <w:sz w:val="24"/>
          <w:szCs w:val="24"/>
        </w:rPr>
        <w:t xml:space="preserve">выполнение работы (работ) муниципальное задание формируется из </w:t>
      </w:r>
      <w:r w:rsidR="009C3AB4" w:rsidRPr="00410C10">
        <w:rPr>
          <w:rFonts w:ascii="Times New Roman" w:hAnsi="Times New Roman" w:cs="Times New Roman"/>
          <w:sz w:val="24"/>
          <w:szCs w:val="24"/>
        </w:rPr>
        <w:t>2</w:t>
      </w:r>
      <w:r w:rsidR="00456CB5" w:rsidRPr="00410C10">
        <w:rPr>
          <w:rFonts w:ascii="Times New Roman" w:hAnsi="Times New Roman" w:cs="Times New Roman"/>
          <w:sz w:val="24"/>
          <w:szCs w:val="24"/>
        </w:rPr>
        <w:t xml:space="preserve"> </w:t>
      </w:r>
      <w:r w:rsidRPr="00410C10">
        <w:rPr>
          <w:rFonts w:ascii="Times New Roman" w:hAnsi="Times New Roman" w:cs="Times New Roman"/>
          <w:sz w:val="24"/>
          <w:szCs w:val="24"/>
        </w:rPr>
        <w:t xml:space="preserve">частей, каждая из которых должна содержать отдельно требования к оказанию муниципальной услуги (услуг) и </w:t>
      </w:r>
      <w:r w:rsidR="009C3AB4" w:rsidRPr="00410C10">
        <w:rPr>
          <w:rFonts w:ascii="Times New Roman" w:hAnsi="Times New Roman" w:cs="Times New Roman"/>
          <w:sz w:val="24"/>
          <w:szCs w:val="24"/>
        </w:rPr>
        <w:t>требования к выполнению</w:t>
      </w:r>
      <w:r w:rsidR="00456CB5" w:rsidRPr="00410C10">
        <w:rPr>
          <w:rFonts w:ascii="Times New Roman" w:hAnsi="Times New Roman" w:cs="Times New Roman"/>
          <w:sz w:val="24"/>
          <w:szCs w:val="24"/>
        </w:rPr>
        <w:t xml:space="preserve"> </w:t>
      </w:r>
      <w:r w:rsidRPr="00410C10">
        <w:rPr>
          <w:rFonts w:ascii="Times New Roman" w:hAnsi="Times New Roman" w:cs="Times New Roman"/>
          <w:sz w:val="24"/>
          <w:szCs w:val="24"/>
        </w:rPr>
        <w:t>работы (работ).</w:t>
      </w:r>
    </w:p>
    <w:p w:rsidR="00CA7E3A" w:rsidRDefault="00CA7E3A" w:rsidP="00410C10">
      <w:pPr>
        <w:spacing w:after="0" w:line="240" w:lineRule="auto"/>
        <w:ind w:firstLine="708"/>
        <w:jc w:val="both"/>
        <w:rPr>
          <w:rFonts w:ascii="Times New Roman" w:hAnsi="Times New Roman" w:cs="Times New Roman"/>
          <w:sz w:val="24"/>
          <w:szCs w:val="24"/>
        </w:rPr>
      </w:pPr>
      <w:r w:rsidRPr="00410C10">
        <w:rPr>
          <w:rFonts w:ascii="Times New Roman" w:hAnsi="Times New Roman" w:cs="Times New Roman"/>
          <w:sz w:val="24"/>
          <w:szCs w:val="24"/>
        </w:rPr>
        <w:t>Информация, касающаяся муниципального задания в целом, включается в третью часть муниципального задания.</w:t>
      </w:r>
    </w:p>
    <w:p w:rsidR="00CA7E3A" w:rsidRDefault="00410C10" w:rsidP="00410C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CA7E3A" w:rsidRPr="00410C10">
        <w:rPr>
          <w:rFonts w:ascii="Times New Roman" w:hAnsi="Times New Roman" w:cs="Times New Roman"/>
          <w:sz w:val="24"/>
          <w:szCs w:val="24"/>
        </w:rPr>
        <w:t xml:space="preserve">Муниципальное задание формируется в процессе </w:t>
      </w:r>
      <w:r w:rsidR="000D3F23" w:rsidRPr="00410C10">
        <w:rPr>
          <w:rFonts w:ascii="Times New Roman" w:hAnsi="Times New Roman" w:cs="Times New Roman"/>
          <w:sz w:val="24"/>
          <w:szCs w:val="24"/>
        </w:rPr>
        <w:t xml:space="preserve">составления </w:t>
      </w:r>
      <w:r w:rsidR="00CA7E3A" w:rsidRPr="00410C10">
        <w:rPr>
          <w:rFonts w:ascii="Times New Roman" w:hAnsi="Times New Roman" w:cs="Times New Roman"/>
          <w:sz w:val="24"/>
          <w:szCs w:val="24"/>
        </w:rPr>
        <w:t xml:space="preserve">бюджета </w:t>
      </w:r>
      <w:r>
        <w:rPr>
          <w:rFonts w:ascii="Times New Roman" w:hAnsi="Times New Roman" w:cs="Times New Roman"/>
          <w:sz w:val="24"/>
          <w:szCs w:val="24"/>
        </w:rPr>
        <w:t xml:space="preserve">              </w:t>
      </w:r>
      <w:r w:rsidR="008734BD" w:rsidRPr="00410C10">
        <w:rPr>
          <w:rFonts w:ascii="Times New Roman" w:hAnsi="Times New Roman" w:cs="Times New Roman"/>
          <w:sz w:val="24"/>
          <w:szCs w:val="24"/>
        </w:rPr>
        <w:t xml:space="preserve">поселения Сосенское </w:t>
      </w:r>
      <w:r w:rsidR="00CA7E3A" w:rsidRPr="00410C10">
        <w:rPr>
          <w:rFonts w:ascii="Times New Roman" w:hAnsi="Times New Roman" w:cs="Times New Roman"/>
          <w:sz w:val="24"/>
          <w:szCs w:val="24"/>
        </w:rPr>
        <w:t>на очередной финансовый год и плановый период орган</w:t>
      </w:r>
      <w:r w:rsidR="000D3F23" w:rsidRPr="00410C10">
        <w:rPr>
          <w:rFonts w:ascii="Times New Roman" w:hAnsi="Times New Roman" w:cs="Times New Roman"/>
          <w:sz w:val="24"/>
          <w:szCs w:val="24"/>
        </w:rPr>
        <w:t>ом</w:t>
      </w:r>
      <w:r w:rsidR="00CA7E3A" w:rsidRPr="00410C10">
        <w:rPr>
          <w:rFonts w:ascii="Times New Roman" w:hAnsi="Times New Roman" w:cs="Times New Roman"/>
          <w:sz w:val="24"/>
          <w:szCs w:val="24"/>
        </w:rPr>
        <w:t>, осуществляющи</w:t>
      </w:r>
      <w:r w:rsidR="000D3F23" w:rsidRPr="00410C10">
        <w:rPr>
          <w:rFonts w:ascii="Times New Roman" w:hAnsi="Times New Roman" w:cs="Times New Roman"/>
          <w:sz w:val="24"/>
          <w:szCs w:val="24"/>
        </w:rPr>
        <w:t>м</w:t>
      </w:r>
      <w:r w:rsidR="00CA7E3A" w:rsidRPr="00410C10">
        <w:rPr>
          <w:rFonts w:ascii="Times New Roman" w:hAnsi="Times New Roman" w:cs="Times New Roman"/>
          <w:sz w:val="24"/>
          <w:szCs w:val="24"/>
        </w:rPr>
        <w:t xml:space="preserve"> функции и полномочия учредителя бюджетн</w:t>
      </w:r>
      <w:r w:rsidR="000D3F23" w:rsidRPr="00410C10">
        <w:rPr>
          <w:rFonts w:ascii="Times New Roman" w:hAnsi="Times New Roman" w:cs="Times New Roman"/>
          <w:sz w:val="24"/>
          <w:szCs w:val="24"/>
        </w:rPr>
        <w:t>ого</w:t>
      </w:r>
      <w:r w:rsidR="008734BD" w:rsidRPr="00410C10">
        <w:rPr>
          <w:rFonts w:ascii="Times New Roman" w:hAnsi="Times New Roman" w:cs="Times New Roman"/>
          <w:sz w:val="24"/>
          <w:szCs w:val="24"/>
        </w:rPr>
        <w:t xml:space="preserve"> </w:t>
      </w:r>
      <w:r w:rsidR="00CA7E3A" w:rsidRPr="00410C10">
        <w:rPr>
          <w:rFonts w:ascii="Times New Roman" w:hAnsi="Times New Roman" w:cs="Times New Roman"/>
          <w:sz w:val="24"/>
          <w:szCs w:val="24"/>
        </w:rPr>
        <w:t>учреждени</w:t>
      </w:r>
      <w:r w:rsidR="000D3F23" w:rsidRPr="00410C10">
        <w:rPr>
          <w:rFonts w:ascii="Times New Roman" w:hAnsi="Times New Roman" w:cs="Times New Roman"/>
          <w:sz w:val="24"/>
          <w:szCs w:val="24"/>
        </w:rPr>
        <w:t>я</w:t>
      </w:r>
      <w:r w:rsidR="008734BD" w:rsidRPr="00410C10">
        <w:rPr>
          <w:rFonts w:ascii="Times New Roman" w:hAnsi="Times New Roman" w:cs="Times New Roman"/>
          <w:sz w:val="24"/>
          <w:szCs w:val="24"/>
        </w:rPr>
        <w:t xml:space="preserve"> – Администрацией поселения Сосенское </w:t>
      </w:r>
      <w:r w:rsidR="00113B9A" w:rsidRPr="00410C10">
        <w:rPr>
          <w:rFonts w:ascii="Times New Roman" w:hAnsi="Times New Roman" w:cs="Times New Roman"/>
          <w:sz w:val="24"/>
          <w:szCs w:val="24"/>
        </w:rPr>
        <w:t xml:space="preserve">(далее – </w:t>
      </w:r>
      <w:r w:rsidR="00E70891" w:rsidRPr="00410C10">
        <w:rPr>
          <w:rFonts w:ascii="Times New Roman" w:hAnsi="Times New Roman" w:cs="Times New Roman"/>
          <w:sz w:val="24"/>
          <w:szCs w:val="24"/>
        </w:rPr>
        <w:t xml:space="preserve">Учредитель </w:t>
      </w:r>
      <w:r w:rsidR="00113B9A" w:rsidRPr="00410C10">
        <w:rPr>
          <w:rFonts w:ascii="Times New Roman" w:hAnsi="Times New Roman" w:cs="Times New Roman"/>
          <w:sz w:val="24"/>
          <w:szCs w:val="24"/>
        </w:rPr>
        <w:t>бюджетного</w:t>
      </w:r>
      <w:r w:rsidR="00E70891" w:rsidRPr="00410C10">
        <w:rPr>
          <w:rFonts w:ascii="Times New Roman" w:hAnsi="Times New Roman" w:cs="Times New Roman"/>
          <w:sz w:val="24"/>
          <w:szCs w:val="24"/>
        </w:rPr>
        <w:t xml:space="preserve"> </w:t>
      </w:r>
      <w:r w:rsidR="00113B9A" w:rsidRPr="00410C10">
        <w:rPr>
          <w:rFonts w:ascii="Times New Roman" w:hAnsi="Times New Roman" w:cs="Times New Roman"/>
          <w:sz w:val="24"/>
          <w:szCs w:val="24"/>
        </w:rPr>
        <w:t>учреждения)</w:t>
      </w:r>
      <w:r w:rsidR="008734BD" w:rsidRPr="00410C10">
        <w:rPr>
          <w:rFonts w:ascii="Times New Roman" w:hAnsi="Times New Roman" w:cs="Times New Roman"/>
          <w:sz w:val="24"/>
          <w:szCs w:val="24"/>
        </w:rPr>
        <w:t>.</w:t>
      </w:r>
    </w:p>
    <w:p w:rsidR="00CA7E3A" w:rsidRDefault="00410C10" w:rsidP="00410C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CA7E3A" w:rsidRPr="00410C10">
        <w:rPr>
          <w:rFonts w:ascii="Times New Roman" w:hAnsi="Times New Roman" w:cs="Times New Roman"/>
          <w:sz w:val="24"/>
          <w:szCs w:val="24"/>
        </w:rPr>
        <w:t xml:space="preserve">Показатели муниципального задания используются при составлении проекта решения о бюджете </w:t>
      </w:r>
      <w:r w:rsidR="008734BD" w:rsidRPr="00410C10">
        <w:rPr>
          <w:rFonts w:ascii="Times New Roman" w:hAnsi="Times New Roman" w:cs="Times New Roman"/>
          <w:sz w:val="24"/>
          <w:szCs w:val="24"/>
        </w:rPr>
        <w:t>поселения Сосенское в городе Москве</w:t>
      </w:r>
      <w:r w:rsidR="00CA7E3A" w:rsidRPr="00410C10">
        <w:rPr>
          <w:rFonts w:ascii="Times New Roman" w:hAnsi="Times New Roman" w:cs="Times New Roman"/>
          <w:sz w:val="24"/>
          <w:szCs w:val="24"/>
        </w:rPr>
        <w:t xml:space="preserve"> на очередной финансовый год и на плановый период для планирования бюджетных ассигнований на оказание муниципальных услуг (выполнение работ), сос</w:t>
      </w:r>
      <w:r w:rsidR="00EE7F37" w:rsidRPr="00410C10">
        <w:rPr>
          <w:rFonts w:ascii="Times New Roman" w:hAnsi="Times New Roman" w:cs="Times New Roman"/>
          <w:sz w:val="24"/>
          <w:szCs w:val="24"/>
        </w:rPr>
        <w:t>тавление бюджетной сметы</w:t>
      </w:r>
      <w:r w:rsidR="008734BD" w:rsidRPr="00410C10">
        <w:rPr>
          <w:rFonts w:ascii="Times New Roman" w:hAnsi="Times New Roman" w:cs="Times New Roman"/>
          <w:sz w:val="24"/>
          <w:szCs w:val="24"/>
        </w:rPr>
        <w:t xml:space="preserve"> </w:t>
      </w:r>
      <w:r w:rsidR="00CA7E3A" w:rsidRPr="00410C10">
        <w:rPr>
          <w:rFonts w:ascii="Times New Roman" w:hAnsi="Times New Roman" w:cs="Times New Roman"/>
          <w:sz w:val="24"/>
          <w:szCs w:val="24"/>
        </w:rPr>
        <w:t>учреждени</w:t>
      </w:r>
      <w:r w:rsidR="00EE7F37" w:rsidRPr="00410C10">
        <w:rPr>
          <w:rFonts w:ascii="Times New Roman" w:hAnsi="Times New Roman" w:cs="Times New Roman"/>
          <w:sz w:val="24"/>
          <w:szCs w:val="24"/>
        </w:rPr>
        <w:t>я</w:t>
      </w:r>
      <w:r w:rsidR="00CA7E3A" w:rsidRPr="00410C10">
        <w:rPr>
          <w:rFonts w:ascii="Times New Roman" w:hAnsi="Times New Roman" w:cs="Times New Roman"/>
          <w:sz w:val="24"/>
          <w:szCs w:val="24"/>
        </w:rPr>
        <w:t>, а также определения объема субсиди</w:t>
      </w:r>
      <w:r w:rsidR="00EE7F37" w:rsidRPr="00410C10">
        <w:rPr>
          <w:rFonts w:ascii="Times New Roman" w:hAnsi="Times New Roman" w:cs="Times New Roman"/>
          <w:sz w:val="24"/>
          <w:szCs w:val="24"/>
        </w:rPr>
        <w:t>и</w:t>
      </w:r>
      <w:r w:rsidR="00CA7E3A" w:rsidRPr="00410C10">
        <w:rPr>
          <w:rFonts w:ascii="Times New Roman" w:hAnsi="Times New Roman" w:cs="Times New Roman"/>
          <w:sz w:val="24"/>
          <w:szCs w:val="24"/>
        </w:rPr>
        <w:t xml:space="preserve"> на выполнение муниципального задания бюджетн</w:t>
      </w:r>
      <w:r w:rsidR="00EE7F37" w:rsidRPr="00410C10">
        <w:rPr>
          <w:rFonts w:ascii="Times New Roman" w:hAnsi="Times New Roman" w:cs="Times New Roman"/>
          <w:sz w:val="24"/>
          <w:szCs w:val="24"/>
        </w:rPr>
        <w:t>ому</w:t>
      </w:r>
      <w:r w:rsidR="00CA7E3A" w:rsidRPr="00410C10">
        <w:rPr>
          <w:rFonts w:ascii="Times New Roman" w:hAnsi="Times New Roman" w:cs="Times New Roman"/>
          <w:sz w:val="24"/>
          <w:szCs w:val="24"/>
        </w:rPr>
        <w:t xml:space="preserve"> учреждени</w:t>
      </w:r>
      <w:r w:rsidR="00EE7F37" w:rsidRPr="00410C10">
        <w:rPr>
          <w:rFonts w:ascii="Times New Roman" w:hAnsi="Times New Roman" w:cs="Times New Roman"/>
          <w:sz w:val="24"/>
          <w:szCs w:val="24"/>
        </w:rPr>
        <w:t>ю</w:t>
      </w:r>
      <w:r w:rsidR="00CA7E3A" w:rsidRPr="00410C10">
        <w:rPr>
          <w:rFonts w:ascii="Times New Roman" w:hAnsi="Times New Roman" w:cs="Times New Roman"/>
          <w:sz w:val="24"/>
          <w:szCs w:val="24"/>
        </w:rPr>
        <w:t>.</w:t>
      </w:r>
    </w:p>
    <w:p w:rsidR="005A6858" w:rsidRPr="005A6858" w:rsidRDefault="00410C10" w:rsidP="005A685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5A6858" w:rsidRPr="005A6858">
        <w:rPr>
          <w:rFonts w:ascii="Times New Roman" w:hAnsi="Times New Roman" w:cs="Times New Roman"/>
          <w:sz w:val="24"/>
          <w:szCs w:val="24"/>
        </w:rPr>
        <w:t>Муниципальное задание формируется на основании:</w:t>
      </w:r>
    </w:p>
    <w:p w:rsidR="005A6858" w:rsidRPr="005A6858" w:rsidRDefault="005A6858" w:rsidP="005A6858">
      <w:pPr>
        <w:spacing w:after="0" w:line="240" w:lineRule="auto"/>
        <w:ind w:firstLine="708"/>
        <w:jc w:val="both"/>
        <w:rPr>
          <w:rFonts w:ascii="Times New Roman" w:hAnsi="Times New Roman" w:cs="Times New Roman"/>
          <w:sz w:val="24"/>
          <w:szCs w:val="24"/>
        </w:rPr>
      </w:pPr>
      <w:r w:rsidRPr="005A6858">
        <w:rPr>
          <w:rFonts w:ascii="Times New Roman" w:hAnsi="Times New Roman" w:cs="Times New Roman"/>
          <w:sz w:val="24"/>
          <w:szCs w:val="24"/>
        </w:rPr>
        <w:t>- общероссийских базовых (отраслевых) перечней (классификаторов)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w:t>
      </w:r>
    </w:p>
    <w:p w:rsidR="00410C10" w:rsidRDefault="005A6858" w:rsidP="005A6858">
      <w:pPr>
        <w:spacing w:after="0" w:line="240" w:lineRule="auto"/>
        <w:ind w:firstLine="708"/>
        <w:jc w:val="both"/>
        <w:rPr>
          <w:rFonts w:ascii="Times New Roman" w:hAnsi="Times New Roman" w:cs="Times New Roman"/>
          <w:sz w:val="24"/>
          <w:szCs w:val="24"/>
        </w:rPr>
      </w:pPr>
      <w:r w:rsidRPr="005A6858">
        <w:rPr>
          <w:rFonts w:ascii="Times New Roman" w:hAnsi="Times New Roman" w:cs="Times New Roman"/>
          <w:sz w:val="24"/>
          <w:szCs w:val="24"/>
        </w:rPr>
        <w:t>-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муниципальными правовыми актами.</w:t>
      </w:r>
    </w:p>
    <w:p w:rsidR="00CA7E3A" w:rsidRPr="00410C10" w:rsidRDefault="00410C10" w:rsidP="00410C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00CA7E3A" w:rsidRPr="00410C10">
        <w:rPr>
          <w:rFonts w:ascii="Times New Roman" w:hAnsi="Times New Roman" w:cs="Times New Roman"/>
          <w:sz w:val="24"/>
          <w:szCs w:val="24"/>
        </w:rPr>
        <w:t xml:space="preserve">Муниципальное задание утверждается не позднее </w:t>
      </w:r>
      <w:r w:rsidR="004D1E50" w:rsidRPr="00410C10">
        <w:rPr>
          <w:rFonts w:ascii="Times New Roman" w:hAnsi="Times New Roman" w:cs="Times New Roman"/>
          <w:sz w:val="24"/>
          <w:szCs w:val="24"/>
        </w:rPr>
        <w:t>20</w:t>
      </w:r>
      <w:r w:rsidR="00CA7E3A" w:rsidRPr="00410C10">
        <w:rPr>
          <w:rFonts w:ascii="Times New Roman" w:hAnsi="Times New Roman" w:cs="Times New Roman"/>
          <w:sz w:val="24"/>
          <w:szCs w:val="24"/>
        </w:rPr>
        <w:t xml:space="preserve"> р</w:t>
      </w:r>
      <w:r w:rsidR="0056775C" w:rsidRPr="00410C10">
        <w:rPr>
          <w:rFonts w:ascii="Times New Roman" w:hAnsi="Times New Roman" w:cs="Times New Roman"/>
          <w:sz w:val="24"/>
          <w:szCs w:val="24"/>
        </w:rPr>
        <w:t>абочих дней со дня утверждения</w:t>
      </w:r>
      <w:r w:rsidR="00CA7E3A" w:rsidRPr="00410C10">
        <w:rPr>
          <w:rFonts w:ascii="Times New Roman" w:hAnsi="Times New Roman" w:cs="Times New Roman"/>
          <w:sz w:val="24"/>
          <w:szCs w:val="24"/>
        </w:rPr>
        <w:t xml:space="preserve"> лимитов бюджетных обязательств на финансовое обеспечение выполнения муниципального задания на срок, соответствующий сроку действия решения о бюджете </w:t>
      </w:r>
      <w:r w:rsidR="004D1E50" w:rsidRPr="00410C10">
        <w:rPr>
          <w:rFonts w:ascii="Times New Roman" w:hAnsi="Times New Roman" w:cs="Times New Roman"/>
          <w:sz w:val="24"/>
          <w:szCs w:val="24"/>
        </w:rPr>
        <w:t>поселения Сосенское в городе Москве</w:t>
      </w:r>
      <w:r w:rsidR="00CA7E3A" w:rsidRPr="00410C10">
        <w:rPr>
          <w:rFonts w:ascii="Times New Roman" w:hAnsi="Times New Roman" w:cs="Times New Roman"/>
          <w:sz w:val="24"/>
          <w:szCs w:val="24"/>
        </w:rPr>
        <w:t xml:space="preserve"> на очередной финансовый год и плановый период.</w:t>
      </w:r>
    </w:p>
    <w:p w:rsidR="00CA7E3A" w:rsidRDefault="00CA7E3A" w:rsidP="00410C10">
      <w:pPr>
        <w:spacing w:after="0" w:line="240" w:lineRule="auto"/>
        <w:ind w:firstLine="708"/>
        <w:jc w:val="both"/>
        <w:rPr>
          <w:rFonts w:ascii="Times New Roman" w:hAnsi="Times New Roman" w:cs="Times New Roman"/>
          <w:sz w:val="24"/>
          <w:szCs w:val="24"/>
        </w:rPr>
      </w:pPr>
      <w:r w:rsidRPr="00410C10">
        <w:rPr>
          <w:rFonts w:ascii="Times New Roman" w:hAnsi="Times New Roman" w:cs="Times New Roman"/>
          <w:sz w:val="24"/>
          <w:szCs w:val="24"/>
        </w:rPr>
        <w:t>Утвержденное муниципальное задание направляет</w:t>
      </w:r>
      <w:r w:rsidR="007739E0" w:rsidRPr="00410C10">
        <w:rPr>
          <w:rFonts w:ascii="Times New Roman" w:hAnsi="Times New Roman" w:cs="Times New Roman"/>
          <w:sz w:val="24"/>
          <w:szCs w:val="24"/>
        </w:rPr>
        <w:t>ся Учредителем</w:t>
      </w:r>
      <w:r w:rsidR="00E70891" w:rsidRPr="00410C10">
        <w:rPr>
          <w:rFonts w:ascii="Times New Roman" w:hAnsi="Times New Roman" w:cs="Times New Roman"/>
          <w:sz w:val="24"/>
          <w:szCs w:val="24"/>
        </w:rPr>
        <w:t xml:space="preserve"> бюджетного учреждения</w:t>
      </w:r>
      <w:r w:rsidR="007739E0" w:rsidRPr="00410C10">
        <w:rPr>
          <w:rFonts w:ascii="Times New Roman" w:hAnsi="Times New Roman" w:cs="Times New Roman"/>
          <w:sz w:val="24"/>
          <w:szCs w:val="24"/>
        </w:rPr>
        <w:t xml:space="preserve"> </w:t>
      </w:r>
      <w:r w:rsidRPr="00410C10">
        <w:rPr>
          <w:rFonts w:ascii="Times New Roman" w:hAnsi="Times New Roman" w:cs="Times New Roman"/>
          <w:sz w:val="24"/>
          <w:szCs w:val="24"/>
        </w:rPr>
        <w:t>в адрес</w:t>
      </w:r>
      <w:r w:rsidR="00456CB5" w:rsidRPr="00410C10">
        <w:rPr>
          <w:rFonts w:ascii="Times New Roman" w:hAnsi="Times New Roman" w:cs="Times New Roman"/>
          <w:sz w:val="24"/>
          <w:szCs w:val="24"/>
        </w:rPr>
        <w:t xml:space="preserve"> </w:t>
      </w:r>
      <w:r w:rsidR="0056775C" w:rsidRPr="00410C10">
        <w:rPr>
          <w:rFonts w:ascii="Times New Roman" w:hAnsi="Times New Roman" w:cs="Times New Roman"/>
          <w:sz w:val="24"/>
          <w:szCs w:val="24"/>
        </w:rPr>
        <w:t xml:space="preserve">муниципального </w:t>
      </w:r>
      <w:r w:rsidRPr="00410C10">
        <w:rPr>
          <w:rFonts w:ascii="Times New Roman" w:hAnsi="Times New Roman" w:cs="Times New Roman"/>
          <w:sz w:val="24"/>
          <w:szCs w:val="24"/>
        </w:rPr>
        <w:t>учреждения в течение 3 рабочих дней после его утверждения.</w:t>
      </w:r>
    </w:p>
    <w:p w:rsidR="00CA7E3A" w:rsidRPr="00410C10" w:rsidRDefault="00410C10" w:rsidP="00410C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 </w:t>
      </w:r>
      <w:r w:rsidR="00CA7E3A" w:rsidRPr="00410C10">
        <w:rPr>
          <w:rFonts w:ascii="Times New Roman" w:hAnsi="Times New Roman" w:cs="Times New Roman"/>
          <w:sz w:val="24"/>
          <w:szCs w:val="24"/>
        </w:rPr>
        <w:t>В случае внесения изменений в показатели муниципального задания формируется новое (с учетом внесенных изменений)</w:t>
      </w:r>
      <w:r w:rsidR="00456CB5" w:rsidRPr="00410C10">
        <w:rPr>
          <w:rFonts w:ascii="Times New Roman" w:hAnsi="Times New Roman" w:cs="Times New Roman"/>
          <w:sz w:val="24"/>
          <w:szCs w:val="24"/>
        </w:rPr>
        <w:t xml:space="preserve"> </w:t>
      </w:r>
      <w:r w:rsidR="00CA7E3A" w:rsidRPr="00410C10">
        <w:rPr>
          <w:rFonts w:ascii="Times New Roman" w:hAnsi="Times New Roman" w:cs="Times New Roman"/>
          <w:sz w:val="24"/>
          <w:szCs w:val="24"/>
        </w:rPr>
        <w:t xml:space="preserve">муниципальное задание, которое утверждает </w:t>
      </w:r>
      <w:r w:rsidR="00E70891" w:rsidRPr="00410C10">
        <w:rPr>
          <w:rFonts w:ascii="Times New Roman" w:hAnsi="Times New Roman" w:cs="Times New Roman"/>
          <w:sz w:val="24"/>
          <w:szCs w:val="24"/>
        </w:rPr>
        <w:t>У</w:t>
      </w:r>
      <w:r w:rsidR="00CA7E3A" w:rsidRPr="00410C10">
        <w:rPr>
          <w:rFonts w:ascii="Times New Roman" w:hAnsi="Times New Roman" w:cs="Times New Roman"/>
          <w:sz w:val="24"/>
          <w:szCs w:val="24"/>
        </w:rPr>
        <w:t>чредител</w:t>
      </w:r>
      <w:r w:rsidR="00E70891" w:rsidRPr="00410C10">
        <w:rPr>
          <w:rFonts w:ascii="Times New Roman" w:hAnsi="Times New Roman" w:cs="Times New Roman"/>
          <w:sz w:val="24"/>
          <w:szCs w:val="24"/>
        </w:rPr>
        <w:t>ь</w:t>
      </w:r>
      <w:r w:rsidR="00CA7E3A" w:rsidRPr="00410C10">
        <w:rPr>
          <w:rFonts w:ascii="Times New Roman" w:hAnsi="Times New Roman" w:cs="Times New Roman"/>
          <w:sz w:val="24"/>
          <w:szCs w:val="24"/>
        </w:rPr>
        <w:t xml:space="preserve"> бюджетного учреждения в течение 10 рабочих дней.</w:t>
      </w:r>
    </w:p>
    <w:p w:rsidR="00CA7E3A" w:rsidRDefault="0082152E" w:rsidP="00410C10">
      <w:pPr>
        <w:spacing w:after="0" w:line="240" w:lineRule="auto"/>
        <w:ind w:firstLine="708"/>
        <w:jc w:val="both"/>
        <w:rPr>
          <w:rFonts w:ascii="Times New Roman" w:hAnsi="Times New Roman" w:cs="Times New Roman"/>
          <w:sz w:val="24"/>
          <w:szCs w:val="24"/>
        </w:rPr>
      </w:pPr>
      <w:r w:rsidRPr="00410C10">
        <w:rPr>
          <w:rFonts w:ascii="Times New Roman" w:hAnsi="Times New Roman" w:cs="Times New Roman"/>
          <w:sz w:val="24"/>
          <w:szCs w:val="24"/>
        </w:rPr>
        <w:t>М</w:t>
      </w:r>
      <w:r w:rsidR="00CA7E3A" w:rsidRPr="00410C10">
        <w:rPr>
          <w:rFonts w:ascii="Times New Roman" w:hAnsi="Times New Roman" w:cs="Times New Roman"/>
          <w:sz w:val="24"/>
          <w:szCs w:val="24"/>
        </w:rPr>
        <w:t xml:space="preserve">униципальное задание </w:t>
      </w:r>
      <w:r w:rsidRPr="00410C10">
        <w:rPr>
          <w:rFonts w:ascii="Times New Roman" w:hAnsi="Times New Roman" w:cs="Times New Roman"/>
          <w:sz w:val="24"/>
          <w:szCs w:val="24"/>
        </w:rPr>
        <w:t xml:space="preserve">(с учётом внесенных изменений) </w:t>
      </w:r>
      <w:r w:rsidR="00CA7E3A" w:rsidRPr="00410C10">
        <w:rPr>
          <w:rFonts w:ascii="Times New Roman" w:hAnsi="Times New Roman" w:cs="Times New Roman"/>
          <w:sz w:val="24"/>
          <w:szCs w:val="24"/>
        </w:rPr>
        <w:t>направляется муниципальн</w:t>
      </w:r>
      <w:r w:rsidRPr="00410C10">
        <w:rPr>
          <w:rFonts w:ascii="Times New Roman" w:hAnsi="Times New Roman" w:cs="Times New Roman"/>
          <w:sz w:val="24"/>
          <w:szCs w:val="24"/>
        </w:rPr>
        <w:t>ому</w:t>
      </w:r>
      <w:r w:rsidR="00CA7E3A" w:rsidRPr="00410C10">
        <w:rPr>
          <w:rFonts w:ascii="Times New Roman" w:hAnsi="Times New Roman" w:cs="Times New Roman"/>
          <w:sz w:val="24"/>
          <w:szCs w:val="24"/>
        </w:rPr>
        <w:t xml:space="preserve"> учреждени</w:t>
      </w:r>
      <w:r w:rsidRPr="00410C10">
        <w:rPr>
          <w:rFonts w:ascii="Times New Roman" w:hAnsi="Times New Roman" w:cs="Times New Roman"/>
          <w:sz w:val="24"/>
          <w:szCs w:val="24"/>
        </w:rPr>
        <w:t>ю</w:t>
      </w:r>
      <w:r w:rsidR="00CA7E3A" w:rsidRPr="00410C10">
        <w:rPr>
          <w:rFonts w:ascii="Times New Roman" w:hAnsi="Times New Roman" w:cs="Times New Roman"/>
          <w:sz w:val="24"/>
          <w:szCs w:val="24"/>
        </w:rPr>
        <w:t xml:space="preserve"> в </w:t>
      </w:r>
      <w:r w:rsidRPr="00410C10">
        <w:rPr>
          <w:rFonts w:ascii="Times New Roman" w:hAnsi="Times New Roman" w:cs="Times New Roman"/>
          <w:sz w:val="24"/>
          <w:szCs w:val="24"/>
        </w:rPr>
        <w:t>порядке, установленном</w:t>
      </w:r>
      <w:r w:rsidR="00CA7E3A" w:rsidRPr="00410C10">
        <w:rPr>
          <w:rFonts w:ascii="Times New Roman" w:hAnsi="Times New Roman" w:cs="Times New Roman"/>
          <w:sz w:val="24"/>
          <w:szCs w:val="24"/>
        </w:rPr>
        <w:t xml:space="preserve"> </w:t>
      </w:r>
      <w:r w:rsidRPr="00410C10">
        <w:rPr>
          <w:rFonts w:ascii="Times New Roman" w:hAnsi="Times New Roman" w:cs="Times New Roman"/>
          <w:sz w:val="24"/>
          <w:szCs w:val="24"/>
        </w:rPr>
        <w:t xml:space="preserve">в </w:t>
      </w:r>
      <w:r w:rsidR="00CA7E3A" w:rsidRPr="00410C10">
        <w:rPr>
          <w:rFonts w:ascii="Times New Roman" w:hAnsi="Times New Roman" w:cs="Times New Roman"/>
          <w:sz w:val="24"/>
          <w:szCs w:val="24"/>
        </w:rPr>
        <w:t>пункт</w:t>
      </w:r>
      <w:r w:rsidRPr="00410C10">
        <w:rPr>
          <w:rFonts w:ascii="Times New Roman" w:hAnsi="Times New Roman" w:cs="Times New Roman"/>
          <w:sz w:val="24"/>
          <w:szCs w:val="24"/>
        </w:rPr>
        <w:t>е</w:t>
      </w:r>
      <w:r w:rsidR="001335B0" w:rsidRPr="00410C10">
        <w:rPr>
          <w:rFonts w:ascii="Times New Roman" w:hAnsi="Times New Roman" w:cs="Times New Roman"/>
          <w:sz w:val="24"/>
          <w:szCs w:val="24"/>
        </w:rPr>
        <w:t xml:space="preserve"> 7</w:t>
      </w:r>
      <w:r w:rsidR="00CA7E3A" w:rsidRPr="00410C10">
        <w:rPr>
          <w:rFonts w:ascii="Times New Roman" w:hAnsi="Times New Roman" w:cs="Times New Roman"/>
          <w:sz w:val="24"/>
          <w:szCs w:val="24"/>
        </w:rPr>
        <w:t xml:space="preserve"> настоящего Положения.</w:t>
      </w:r>
    </w:p>
    <w:p w:rsidR="0082152E" w:rsidRPr="00410C10" w:rsidRDefault="00410C10" w:rsidP="00410C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 </w:t>
      </w:r>
      <w:r w:rsidR="0082152E" w:rsidRPr="00410C10">
        <w:rPr>
          <w:rFonts w:ascii="Times New Roman" w:hAnsi="Times New Roman" w:cs="Times New Roman"/>
          <w:sz w:val="24"/>
          <w:szCs w:val="24"/>
        </w:rPr>
        <w:t xml:space="preserve">В случае наличия у </w:t>
      </w:r>
      <w:r w:rsidR="000A6D5C" w:rsidRPr="00410C10">
        <w:rPr>
          <w:rFonts w:ascii="Times New Roman" w:hAnsi="Times New Roman" w:cs="Times New Roman"/>
          <w:sz w:val="24"/>
          <w:szCs w:val="24"/>
        </w:rPr>
        <w:t>муниципального</w:t>
      </w:r>
      <w:r w:rsidR="0082152E" w:rsidRPr="00410C10">
        <w:rPr>
          <w:rFonts w:ascii="Times New Roman" w:hAnsi="Times New Roman" w:cs="Times New Roman"/>
          <w:sz w:val="24"/>
          <w:szCs w:val="24"/>
        </w:rPr>
        <w:t xml:space="preserve"> учреждения официального сайта в информационно-телекоммуникационной сети Интернет, электронный адрес которого включает доменное имя</w:t>
      </w:r>
      <w:r w:rsidR="000A6D5C" w:rsidRPr="00410C10">
        <w:rPr>
          <w:rFonts w:ascii="Times New Roman" w:hAnsi="Times New Roman" w:cs="Times New Roman"/>
          <w:sz w:val="24"/>
          <w:szCs w:val="24"/>
        </w:rPr>
        <w:t>, права на которое принадлежат муниципальному</w:t>
      </w:r>
      <w:r w:rsidR="0082152E" w:rsidRPr="00410C10">
        <w:rPr>
          <w:rFonts w:ascii="Times New Roman" w:hAnsi="Times New Roman" w:cs="Times New Roman"/>
          <w:sz w:val="24"/>
          <w:szCs w:val="24"/>
        </w:rPr>
        <w:t xml:space="preserve"> учреждению, </w:t>
      </w:r>
      <w:r w:rsidR="000A6D5C" w:rsidRPr="00410C10">
        <w:rPr>
          <w:rFonts w:ascii="Times New Roman" w:hAnsi="Times New Roman" w:cs="Times New Roman"/>
          <w:sz w:val="24"/>
          <w:szCs w:val="24"/>
        </w:rPr>
        <w:t>муниципальное</w:t>
      </w:r>
      <w:r w:rsidR="0082152E" w:rsidRPr="00410C10">
        <w:rPr>
          <w:rFonts w:ascii="Times New Roman" w:hAnsi="Times New Roman" w:cs="Times New Roman"/>
          <w:sz w:val="24"/>
          <w:szCs w:val="24"/>
        </w:rPr>
        <w:t xml:space="preserve"> задание и отчет об его выполнении, </w:t>
      </w:r>
      <w:r w:rsidR="000A6D5C" w:rsidRPr="00410C10">
        <w:rPr>
          <w:rFonts w:ascii="Times New Roman" w:hAnsi="Times New Roman" w:cs="Times New Roman"/>
          <w:sz w:val="24"/>
          <w:szCs w:val="24"/>
        </w:rPr>
        <w:t xml:space="preserve">муниципальное </w:t>
      </w:r>
      <w:r w:rsidR="0082152E" w:rsidRPr="00410C10">
        <w:rPr>
          <w:rFonts w:ascii="Times New Roman" w:hAnsi="Times New Roman" w:cs="Times New Roman"/>
          <w:sz w:val="24"/>
          <w:szCs w:val="24"/>
        </w:rPr>
        <w:t xml:space="preserve">учреждение размещает на таком сайте. </w:t>
      </w:r>
    </w:p>
    <w:p w:rsidR="0082152E" w:rsidRDefault="000A6D5C" w:rsidP="00410C10">
      <w:pPr>
        <w:spacing w:after="0" w:line="240" w:lineRule="auto"/>
        <w:ind w:firstLine="708"/>
        <w:jc w:val="both"/>
        <w:rPr>
          <w:rFonts w:ascii="Times New Roman" w:eastAsia="Calibri" w:hAnsi="Times New Roman" w:cs="Times New Roman"/>
          <w:sz w:val="24"/>
          <w:szCs w:val="24"/>
        </w:rPr>
      </w:pPr>
      <w:r w:rsidRPr="00410C10">
        <w:rPr>
          <w:rFonts w:ascii="Times New Roman" w:eastAsia="Calibri" w:hAnsi="Times New Roman" w:cs="Times New Roman"/>
          <w:sz w:val="24"/>
          <w:szCs w:val="24"/>
        </w:rPr>
        <w:t xml:space="preserve">Муниципальное </w:t>
      </w:r>
      <w:r w:rsidR="0082152E" w:rsidRPr="00410C10">
        <w:rPr>
          <w:rFonts w:ascii="Times New Roman" w:eastAsia="Calibri" w:hAnsi="Times New Roman" w:cs="Times New Roman"/>
          <w:sz w:val="24"/>
          <w:szCs w:val="24"/>
        </w:rPr>
        <w:t xml:space="preserve">учреждение размещает в установленном Министерством финансов Российской Федерации порядке </w:t>
      </w:r>
      <w:r w:rsidRPr="00410C10">
        <w:rPr>
          <w:rFonts w:ascii="Times New Roman" w:eastAsia="Calibri" w:hAnsi="Times New Roman" w:cs="Times New Roman"/>
          <w:sz w:val="24"/>
          <w:szCs w:val="24"/>
        </w:rPr>
        <w:t xml:space="preserve">муниципальное </w:t>
      </w:r>
      <w:r w:rsidR="0082152E" w:rsidRPr="00410C10">
        <w:rPr>
          <w:rFonts w:ascii="Times New Roman" w:eastAsia="Calibri" w:hAnsi="Times New Roman" w:cs="Times New Roman"/>
          <w:sz w:val="24"/>
          <w:szCs w:val="24"/>
        </w:rPr>
        <w:t>задание и отчеты о его выполнении, на официальном сайте в информационно-телекоммуникационной сети Интернет по размещению информации</w:t>
      </w:r>
      <w:r w:rsidR="00E70891" w:rsidRPr="00410C10">
        <w:rPr>
          <w:rFonts w:ascii="Times New Roman" w:eastAsia="Calibri" w:hAnsi="Times New Roman" w:cs="Times New Roman"/>
          <w:sz w:val="24"/>
          <w:szCs w:val="24"/>
        </w:rPr>
        <w:t xml:space="preserve"> </w:t>
      </w:r>
      <w:r w:rsidR="0082152E" w:rsidRPr="00410C10">
        <w:rPr>
          <w:rFonts w:ascii="Times New Roman" w:eastAsia="Calibri" w:hAnsi="Times New Roman" w:cs="Times New Roman"/>
          <w:sz w:val="24"/>
          <w:szCs w:val="24"/>
        </w:rPr>
        <w:t>о государственных и муниципальных</w:t>
      </w:r>
      <w:r w:rsidR="00E70891" w:rsidRPr="00410C10">
        <w:rPr>
          <w:rFonts w:ascii="Times New Roman" w:eastAsia="Calibri" w:hAnsi="Times New Roman" w:cs="Times New Roman"/>
          <w:sz w:val="24"/>
          <w:szCs w:val="24"/>
        </w:rPr>
        <w:t xml:space="preserve"> </w:t>
      </w:r>
      <w:r w:rsidR="0082152E" w:rsidRPr="00410C10">
        <w:rPr>
          <w:rFonts w:ascii="Times New Roman" w:eastAsia="Calibri" w:hAnsi="Times New Roman" w:cs="Times New Roman"/>
          <w:sz w:val="24"/>
          <w:szCs w:val="24"/>
        </w:rPr>
        <w:t>учреждениях</w:t>
      </w:r>
      <w:r w:rsidR="00E70891" w:rsidRPr="00410C10">
        <w:rPr>
          <w:rFonts w:ascii="Times New Roman" w:eastAsia="Calibri" w:hAnsi="Times New Roman" w:cs="Times New Roman"/>
          <w:sz w:val="24"/>
          <w:szCs w:val="24"/>
        </w:rPr>
        <w:t xml:space="preserve"> </w:t>
      </w:r>
      <w:r w:rsidR="0082152E" w:rsidRPr="00410C10">
        <w:rPr>
          <w:rFonts w:ascii="Times New Roman" w:eastAsia="Calibri" w:hAnsi="Times New Roman" w:cs="Times New Roman"/>
          <w:sz w:val="24"/>
          <w:szCs w:val="24"/>
        </w:rPr>
        <w:t>(</w:t>
      </w:r>
      <w:hyperlink r:id="rId10" w:history="1">
        <w:r w:rsidR="008734BD" w:rsidRPr="00410C10">
          <w:rPr>
            <w:rFonts w:ascii="Times New Roman" w:hAnsi="Times New Roman" w:cs="Times New Roman"/>
            <w:sz w:val="24"/>
            <w:szCs w:val="24"/>
          </w:rPr>
          <w:t>www.bus.gov.ru</w:t>
        </w:r>
      </w:hyperlink>
      <w:r w:rsidR="0082152E" w:rsidRPr="00410C10">
        <w:rPr>
          <w:rFonts w:ascii="Times New Roman" w:eastAsia="Calibri" w:hAnsi="Times New Roman" w:cs="Times New Roman"/>
          <w:sz w:val="24"/>
          <w:szCs w:val="24"/>
        </w:rPr>
        <w:t>)</w:t>
      </w:r>
      <w:r w:rsidR="00E70891" w:rsidRPr="00410C10">
        <w:rPr>
          <w:rFonts w:ascii="Times New Roman" w:eastAsia="Calibri" w:hAnsi="Times New Roman" w:cs="Times New Roman"/>
          <w:sz w:val="24"/>
          <w:szCs w:val="24"/>
        </w:rPr>
        <w:t xml:space="preserve"> </w:t>
      </w:r>
      <w:r w:rsidRPr="00410C10">
        <w:rPr>
          <w:rFonts w:ascii="Times New Roman" w:eastAsia="Calibri" w:hAnsi="Times New Roman" w:cs="Times New Roman"/>
          <w:sz w:val="24"/>
          <w:szCs w:val="24"/>
        </w:rPr>
        <w:t>в срок</w:t>
      </w:r>
      <w:r w:rsidR="00E70891" w:rsidRPr="00410C10">
        <w:rPr>
          <w:rFonts w:ascii="Times New Roman" w:eastAsia="Calibri" w:hAnsi="Times New Roman" w:cs="Times New Roman"/>
          <w:sz w:val="24"/>
          <w:szCs w:val="24"/>
        </w:rPr>
        <w:t xml:space="preserve"> </w:t>
      </w:r>
      <w:r w:rsidR="0082152E" w:rsidRPr="00410C10">
        <w:rPr>
          <w:rFonts w:ascii="Times New Roman" w:eastAsia="Calibri" w:hAnsi="Times New Roman" w:cs="Times New Roman"/>
          <w:sz w:val="24"/>
          <w:szCs w:val="24"/>
        </w:rPr>
        <w:t>не</w:t>
      </w:r>
      <w:r w:rsidRPr="00410C10">
        <w:rPr>
          <w:rFonts w:ascii="Times New Roman" w:eastAsia="Calibri" w:hAnsi="Times New Roman" w:cs="Times New Roman"/>
          <w:sz w:val="24"/>
          <w:szCs w:val="24"/>
        </w:rPr>
        <w:t xml:space="preserve"> </w:t>
      </w:r>
      <w:r w:rsidR="0082152E" w:rsidRPr="00410C10">
        <w:rPr>
          <w:rFonts w:ascii="Times New Roman" w:eastAsia="Calibri" w:hAnsi="Times New Roman" w:cs="Times New Roman"/>
          <w:sz w:val="24"/>
          <w:szCs w:val="24"/>
        </w:rPr>
        <w:t xml:space="preserve">позднее 5 рабочих дней после его утверждения </w:t>
      </w:r>
      <w:r w:rsidR="00E70891" w:rsidRPr="00410C10">
        <w:rPr>
          <w:rFonts w:ascii="Times New Roman" w:eastAsia="Calibri" w:hAnsi="Times New Roman" w:cs="Times New Roman"/>
          <w:sz w:val="24"/>
          <w:szCs w:val="24"/>
        </w:rPr>
        <w:t>У</w:t>
      </w:r>
      <w:r w:rsidR="0082152E" w:rsidRPr="00410C10">
        <w:rPr>
          <w:rFonts w:ascii="Times New Roman" w:eastAsia="Calibri" w:hAnsi="Times New Roman" w:cs="Times New Roman"/>
          <w:sz w:val="24"/>
          <w:szCs w:val="24"/>
        </w:rPr>
        <w:t>чредител</w:t>
      </w:r>
      <w:r w:rsidR="00E70891" w:rsidRPr="00410C10">
        <w:rPr>
          <w:rFonts w:ascii="Times New Roman" w:eastAsia="Calibri" w:hAnsi="Times New Roman" w:cs="Times New Roman"/>
          <w:sz w:val="24"/>
          <w:szCs w:val="24"/>
        </w:rPr>
        <w:t>ем</w:t>
      </w:r>
      <w:r w:rsidR="0082152E" w:rsidRPr="00410C10">
        <w:rPr>
          <w:rFonts w:ascii="Times New Roman" w:eastAsia="Calibri" w:hAnsi="Times New Roman" w:cs="Times New Roman"/>
          <w:sz w:val="24"/>
          <w:szCs w:val="24"/>
        </w:rPr>
        <w:t xml:space="preserve"> бюджетного учреждения.</w:t>
      </w:r>
    </w:p>
    <w:p w:rsidR="00CA7E3A" w:rsidRPr="00410C10" w:rsidRDefault="00410C10" w:rsidP="00410C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10. </w:t>
      </w:r>
      <w:r w:rsidR="00CA7E3A" w:rsidRPr="00410C10">
        <w:rPr>
          <w:rFonts w:ascii="Times New Roman" w:hAnsi="Times New Roman" w:cs="Times New Roman"/>
          <w:sz w:val="24"/>
          <w:szCs w:val="24"/>
        </w:rPr>
        <w:t>Муниципальн</w:t>
      </w:r>
      <w:r w:rsidR="006F7829" w:rsidRPr="00410C10">
        <w:rPr>
          <w:rFonts w:ascii="Times New Roman" w:hAnsi="Times New Roman" w:cs="Times New Roman"/>
          <w:sz w:val="24"/>
          <w:szCs w:val="24"/>
        </w:rPr>
        <w:t xml:space="preserve">ое учреждение представляет отчет </w:t>
      </w:r>
      <w:r w:rsidR="00CA7E3A" w:rsidRPr="00410C10">
        <w:rPr>
          <w:rFonts w:ascii="Times New Roman" w:hAnsi="Times New Roman" w:cs="Times New Roman"/>
          <w:sz w:val="24"/>
          <w:szCs w:val="24"/>
        </w:rPr>
        <w:t>о</w:t>
      </w:r>
      <w:r w:rsidR="006F7829" w:rsidRPr="00410C10">
        <w:rPr>
          <w:rFonts w:ascii="Times New Roman" w:hAnsi="Times New Roman" w:cs="Times New Roman"/>
          <w:sz w:val="24"/>
          <w:szCs w:val="24"/>
        </w:rPr>
        <w:t xml:space="preserve"> вы</w:t>
      </w:r>
      <w:r w:rsidR="00CA7E3A" w:rsidRPr="00410C10">
        <w:rPr>
          <w:rFonts w:ascii="Times New Roman" w:hAnsi="Times New Roman" w:cs="Times New Roman"/>
          <w:sz w:val="24"/>
          <w:szCs w:val="24"/>
        </w:rPr>
        <w:t>полнении</w:t>
      </w:r>
      <w:r w:rsidR="006F7829" w:rsidRPr="00410C10">
        <w:rPr>
          <w:rFonts w:ascii="Times New Roman" w:hAnsi="Times New Roman" w:cs="Times New Roman"/>
          <w:sz w:val="24"/>
          <w:szCs w:val="24"/>
        </w:rPr>
        <w:t xml:space="preserve"> муниципального задания по форме</w:t>
      </w:r>
      <w:r w:rsidR="00CA7E3A" w:rsidRPr="00410C10">
        <w:rPr>
          <w:rFonts w:ascii="Times New Roman" w:hAnsi="Times New Roman" w:cs="Times New Roman"/>
          <w:sz w:val="24"/>
          <w:szCs w:val="24"/>
        </w:rPr>
        <w:t>,</w:t>
      </w:r>
      <w:r w:rsidR="006F7829" w:rsidRPr="00410C10">
        <w:rPr>
          <w:rFonts w:ascii="Times New Roman" w:hAnsi="Times New Roman" w:cs="Times New Roman"/>
          <w:sz w:val="24"/>
          <w:szCs w:val="24"/>
        </w:rPr>
        <w:t xml:space="preserve"> предусмотренно</w:t>
      </w:r>
      <w:r w:rsidR="00AF6992" w:rsidRPr="00410C10">
        <w:rPr>
          <w:rFonts w:ascii="Times New Roman" w:hAnsi="Times New Roman" w:cs="Times New Roman"/>
          <w:sz w:val="24"/>
          <w:szCs w:val="24"/>
        </w:rPr>
        <w:t>го</w:t>
      </w:r>
      <w:r w:rsidR="006F7829" w:rsidRPr="00410C10">
        <w:rPr>
          <w:rFonts w:ascii="Times New Roman" w:hAnsi="Times New Roman" w:cs="Times New Roman"/>
          <w:sz w:val="24"/>
          <w:szCs w:val="24"/>
        </w:rPr>
        <w:t xml:space="preserve"> </w:t>
      </w:r>
      <w:r w:rsidR="00AF6992" w:rsidRPr="00410C10">
        <w:rPr>
          <w:rFonts w:ascii="Times New Roman" w:hAnsi="Times New Roman" w:cs="Times New Roman"/>
          <w:sz w:val="24"/>
          <w:szCs w:val="24"/>
        </w:rPr>
        <w:t>Приложением 2</w:t>
      </w:r>
      <w:r w:rsidR="00006265" w:rsidRPr="00410C10">
        <w:rPr>
          <w:rFonts w:ascii="Times New Roman" w:hAnsi="Times New Roman" w:cs="Times New Roman"/>
          <w:sz w:val="24"/>
          <w:szCs w:val="24"/>
        </w:rPr>
        <w:t xml:space="preserve"> к настоящему Порядку</w:t>
      </w:r>
      <w:r w:rsidR="006F7829" w:rsidRPr="00410C10">
        <w:rPr>
          <w:rFonts w:ascii="Times New Roman" w:hAnsi="Times New Roman" w:cs="Times New Roman"/>
          <w:sz w:val="24"/>
          <w:szCs w:val="24"/>
        </w:rPr>
        <w:t xml:space="preserve">, в установленные сроки и в соответствии с утверждёнными в муниципальном задании требованиями </w:t>
      </w:r>
      <w:r w:rsidR="00E70891" w:rsidRPr="00410C10">
        <w:rPr>
          <w:rFonts w:ascii="Times New Roman" w:hAnsi="Times New Roman" w:cs="Times New Roman"/>
          <w:sz w:val="24"/>
          <w:szCs w:val="24"/>
        </w:rPr>
        <w:t>У</w:t>
      </w:r>
      <w:r w:rsidR="00A140B6" w:rsidRPr="00410C10">
        <w:rPr>
          <w:rFonts w:ascii="Times New Roman" w:hAnsi="Times New Roman" w:cs="Times New Roman"/>
          <w:sz w:val="24"/>
          <w:szCs w:val="24"/>
        </w:rPr>
        <w:t>чредител</w:t>
      </w:r>
      <w:r w:rsidR="00E70891" w:rsidRPr="00410C10">
        <w:rPr>
          <w:rFonts w:ascii="Times New Roman" w:hAnsi="Times New Roman" w:cs="Times New Roman"/>
          <w:sz w:val="24"/>
          <w:szCs w:val="24"/>
        </w:rPr>
        <w:t>ю</w:t>
      </w:r>
      <w:r w:rsidR="00A140B6" w:rsidRPr="00410C10">
        <w:rPr>
          <w:rFonts w:ascii="Times New Roman" w:hAnsi="Times New Roman" w:cs="Times New Roman"/>
          <w:sz w:val="24"/>
          <w:szCs w:val="24"/>
        </w:rPr>
        <w:t xml:space="preserve"> бюджетного учреждения</w:t>
      </w:r>
      <w:r w:rsidR="00E70891" w:rsidRPr="00410C10">
        <w:rPr>
          <w:rFonts w:ascii="Times New Roman" w:hAnsi="Times New Roman" w:cs="Times New Roman"/>
          <w:sz w:val="24"/>
          <w:szCs w:val="24"/>
        </w:rPr>
        <w:t>.</w:t>
      </w:r>
      <w:r w:rsidR="00A140B6" w:rsidRPr="00410C10">
        <w:rPr>
          <w:rFonts w:ascii="Times New Roman" w:hAnsi="Times New Roman" w:cs="Times New Roman"/>
          <w:sz w:val="24"/>
          <w:szCs w:val="24"/>
        </w:rPr>
        <w:t xml:space="preserve"> </w:t>
      </w:r>
    </w:p>
    <w:p w:rsidR="009E49CB" w:rsidRDefault="009E49CB" w:rsidP="009E49CB">
      <w:pPr>
        <w:pStyle w:val="a6"/>
        <w:widowControl w:val="0"/>
        <w:autoSpaceDE w:val="0"/>
        <w:autoSpaceDN w:val="0"/>
        <w:adjustRightInd w:val="0"/>
        <w:spacing w:after="0" w:line="240" w:lineRule="auto"/>
        <w:ind w:left="1586"/>
        <w:rPr>
          <w:rFonts w:ascii="Times New Roman" w:hAnsi="Times New Roman" w:cs="Times New Roman"/>
          <w:sz w:val="26"/>
          <w:szCs w:val="26"/>
        </w:rPr>
      </w:pPr>
    </w:p>
    <w:p w:rsidR="006D213B" w:rsidRDefault="006D213B" w:rsidP="009E49CB">
      <w:pPr>
        <w:pStyle w:val="a6"/>
        <w:widowControl w:val="0"/>
        <w:autoSpaceDE w:val="0"/>
        <w:autoSpaceDN w:val="0"/>
        <w:adjustRightInd w:val="0"/>
        <w:spacing w:after="0" w:line="240" w:lineRule="auto"/>
        <w:ind w:left="1586"/>
        <w:rPr>
          <w:rFonts w:ascii="Times New Roman" w:hAnsi="Times New Roman" w:cs="Times New Roman"/>
          <w:sz w:val="26"/>
          <w:szCs w:val="26"/>
        </w:rPr>
        <w:sectPr w:rsidR="006D213B" w:rsidSect="00410C10">
          <w:headerReference w:type="default" r:id="rId11"/>
          <w:pgSz w:w="11905" w:h="16838"/>
          <w:pgMar w:top="1134" w:right="567" w:bottom="1134" w:left="1701" w:header="567" w:footer="720" w:gutter="0"/>
          <w:cols w:space="720"/>
          <w:titlePg/>
          <w:docGrid w:linePitch="299"/>
        </w:sectPr>
      </w:pPr>
    </w:p>
    <w:p w:rsidR="006D213B" w:rsidRPr="00603901" w:rsidRDefault="006F4924" w:rsidP="006D213B">
      <w:pPr>
        <w:spacing w:after="0" w:line="240" w:lineRule="auto"/>
        <w:ind w:firstLine="5656"/>
        <w:jc w:val="right"/>
        <w:rPr>
          <w:rFonts w:ascii="Times New Roman" w:hAnsi="Times New Roman"/>
          <w:sz w:val="20"/>
          <w:szCs w:val="20"/>
        </w:rPr>
      </w:pPr>
      <w:r>
        <w:rPr>
          <w:rFonts w:ascii="Times New Roman" w:hAnsi="Times New Roman"/>
          <w:sz w:val="20"/>
          <w:szCs w:val="20"/>
        </w:rPr>
        <w:lastRenderedPageBreak/>
        <w:t>Приложение 1 к</w:t>
      </w:r>
    </w:p>
    <w:p w:rsidR="006D213B" w:rsidRPr="00603901" w:rsidRDefault="006D213B" w:rsidP="006D213B">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603901">
        <w:rPr>
          <w:rFonts w:ascii="Times New Roman" w:hAnsi="Times New Roman" w:cs="Times New Roman"/>
          <w:sz w:val="20"/>
          <w:szCs w:val="20"/>
        </w:rPr>
        <w:t>Порядку формирования муниципального задания</w:t>
      </w:r>
    </w:p>
    <w:p w:rsidR="006D213B" w:rsidRPr="00603901" w:rsidRDefault="006D213B" w:rsidP="006D213B">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603901">
        <w:rPr>
          <w:rFonts w:ascii="Times New Roman" w:hAnsi="Times New Roman" w:cs="Times New Roman"/>
          <w:sz w:val="20"/>
          <w:szCs w:val="20"/>
        </w:rPr>
        <w:t xml:space="preserve"> на оказание муниципальных услуг </w:t>
      </w:r>
      <w:r w:rsidR="007C7C6B" w:rsidRPr="00603901">
        <w:rPr>
          <w:rFonts w:ascii="Times New Roman" w:hAnsi="Times New Roman" w:cs="Times New Roman"/>
          <w:sz w:val="20"/>
          <w:szCs w:val="20"/>
        </w:rPr>
        <w:t>(выполнение</w:t>
      </w:r>
      <w:r w:rsidR="006F4924">
        <w:rPr>
          <w:rFonts w:ascii="Times New Roman" w:hAnsi="Times New Roman" w:cs="Times New Roman"/>
          <w:sz w:val="20"/>
          <w:szCs w:val="20"/>
        </w:rPr>
        <w:t xml:space="preserve"> работ)</w:t>
      </w:r>
    </w:p>
    <w:p w:rsidR="006D213B" w:rsidRPr="00603901" w:rsidRDefault="006D213B" w:rsidP="006D213B">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603901">
        <w:rPr>
          <w:rFonts w:ascii="Times New Roman" w:hAnsi="Times New Roman" w:cs="Times New Roman"/>
          <w:sz w:val="20"/>
          <w:szCs w:val="20"/>
        </w:rPr>
        <w:t>муницип</w:t>
      </w:r>
      <w:r w:rsidR="006F4924">
        <w:rPr>
          <w:rFonts w:ascii="Times New Roman" w:hAnsi="Times New Roman" w:cs="Times New Roman"/>
          <w:sz w:val="20"/>
          <w:szCs w:val="20"/>
        </w:rPr>
        <w:t>альными бюджетными учреждениями</w:t>
      </w:r>
    </w:p>
    <w:p w:rsidR="006D213B" w:rsidRPr="00603901" w:rsidRDefault="006D213B" w:rsidP="006D213B">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603901">
        <w:rPr>
          <w:rFonts w:ascii="Times New Roman" w:hAnsi="Times New Roman" w:cs="Times New Roman"/>
          <w:sz w:val="20"/>
          <w:szCs w:val="20"/>
        </w:rPr>
        <w:t>поселения Сосенское в городе Москве</w:t>
      </w:r>
    </w:p>
    <w:p w:rsidR="006D213B" w:rsidRDefault="006D213B" w:rsidP="006D213B">
      <w:pPr>
        <w:widowControl w:val="0"/>
        <w:autoSpaceDE w:val="0"/>
        <w:autoSpaceDN w:val="0"/>
        <w:adjustRightInd w:val="0"/>
        <w:spacing w:after="0" w:line="240" w:lineRule="auto"/>
        <w:jc w:val="right"/>
        <w:rPr>
          <w:rFonts w:ascii="Times New Roman" w:hAnsi="Times New Roman" w:cs="Times New Roman"/>
          <w:sz w:val="24"/>
        </w:rPr>
      </w:pPr>
      <w:bookmarkStart w:id="0" w:name="Par152"/>
      <w:bookmarkEnd w:id="0"/>
    </w:p>
    <w:p w:rsidR="006D213B" w:rsidRPr="00836DB5" w:rsidRDefault="006D213B" w:rsidP="006D213B">
      <w:pPr>
        <w:pStyle w:val="ConsPlusNonformat"/>
        <w:ind w:left="8505"/>
        <w:jc w:val="right"/>
        <w:rPr>
          <w:rFonts w:ascii="Times New Roman" w:hAnsi="Times New Roman" w:cs="Times New Roman"/>
          <w:sz w:val="24"/>
          <w:szCs w:val="22"/>
        </w:rPr>
      </w:pPr>
      <w:r w:rsidRPr="00836DB5">
        <w:rPr>
          <w:rFonts w:ascii="Times New Roman" w:hAnsi="Times New Roman" w:cs="Times New Roman"/>
          <w:sz w:val="24"/>
          <w:szCs w:val="22"/>
        </w:rPr>
        <w:t>УТВЕРЖДАЮ</w:t>
      </w:r>
    </w:p>
    <w:p w:rsidR="006D213B" w:rsidRPr="00836DB5" w:rsidRDefault="006D213B" w:rsidP="006D213B">
      <w:pPr>
        <w:pStyle w:val="ConsPlusNonformat"/>
        <w:ind w:left="8505"/>
        <w:jc w:val="right"/>
        <w:rPr>
          <w:rFonts w:ascii="Times New Roman" w:hAnsi="Times New Roman" w:cs="Times New Roman"/>
          <w:sz w:val="24"/>
          <w:szCs w:val="22"/>
        </w:rPr>
      </w:pPr>
      <w:r>
        <w:rPr>
          <w:rFonts w:ascii="Times New Roman" w:hAnsi="Times New Roman" w:cs="Times New Roman"/>
          <w:sz w:val="24"/>
          <w:szCs w:val="22"/>
        </w:rPr>
        <w:t>Руково</w:t>
      </w:r>
      <w:r w:rsidRPr="00836DB5">
        <w:rPr>
          <w:rFonts w:ascii="Times New Roman" w:hAnsi="Times New Roman" w:cs="Times New Roman"/>
          <w:sz w:val="24"/>
          <w:szCs w:val="22"/>
        </w:rPr>
        <w:t>дитель (уполномоченное лицо, должность)</w:t>
      </w:r>
    </w:p>
    <w:p w:rsidR="006D213B" w:rsidRPr="00836DB5" w:rsidRDefault="006D213B" w:rsidP="006D213B">
      <w:pPr>
        <w:pStyle w:val="ConsPlusNonformat"/>
        <w:ind w:left="8505"/>
        <w:jc w:val="right"/>
        <w:rPr>
          <w:rFonts w:ascii="Times New Roman" w:hAnsi="Times New Roman" w:cs="Times New Roman"/>
          <w:sz w:val="24"/>
          <w:szCs w:val="22"/>
        </w:rPr>
      </w:pPr>
      <w:r w:rsidRPr="00836DB5">
        <w:rPr>
          <w:rFonts w:ascii="Times New Roman" w:hAnsi="Times New Roman" w:cs="Times New Roman"/>
          <w:sz w:val="24"/>
          <w:szCs w:val="22"/>
        </w:rPr>
        <w:t>_____________________________</w:t>
      </w:r>
    </w:p>
    <w:p w:rsidR="006D213B" w:rsidRPr="00836DB5" w:rsidRDefault="006D213B" w:rsidP="006D213B">
      <w:pPr>
        <w:pStyle w:val="ConsPlusNonformat"/>
        <w:ind w:left="8505"/>
        <w:jc w:val="right"/>
        <w:rPr>
          <w:rFonts w:ascii="Times New Roman" w:hAnsi="Times New Roman" w:cs="Times New Roman"/>
          <w:sz w:val="24"/>
          <w:szCs w:val="22"/>
        </w:rPr>
      </w:pPr>
      <w:r>
        <w:rPr>
          <w:rFonts w:ascii="Times New Roman" w:hAnsi="Times New Roman" w:cs="Times New Roman"/>
          <w:sz w:val="24"/>
          <w:szCs w:val="22"/>
        </w:rPr>
        <w:t>_____________________________</w:t>
      </w:r>
    </w:p>
    <w:p w:rsidR="006D213B" w:rsidRPr="00836DB5" w:rsidRDefault="006D213B" w:rsidP="006D213B">
      <w:pPr>
        <w:pStyle w:val="ConsPlusNonformat"/>
        <w:ind w:left="8505"/>
        <w:jc w:val="right"/>
        <w:rPr>
          <w:rFonts w:ascii="Times New Roman" w:hAnsi="Times New Roman" w:cs="Times New Roman"/>
          <w:sz w:val="24"/>
          <w:szCs w:val="24"/>
        </w:rPr>
      </w:pPr>
    </w:p>
    <w:p w:rsidR="006D213B" w:rsidRPr="00836DB5" w:rsidRDefault="006D213B" w:rsidP="006D213B">
      <w:pPr>
        <w:pStyle w:val="ConsPlusNonformat"/>
        <w:ind w:left="8505"/>
        <w:jc w:val="right"/>
        <w:rPr>
          <w:rFonts w:ascii="Times New Roman" w:hAnsi="Times New Roman" w:cs="Times New Roman"/>
          <w:sz w:val="24"/>
          <w:szCs w:val="22"/>
        </w:rPr>
      </w:pPr>
      <w:r>
        <w:rPr>
          <w:rFonts w:ascii="Times New Roman" w:hAnsi="Times New Roman" w:cs="Times New Roman"/>
          <w:sz w:val="24"/>
          <w:szCs w:val="22"/>
        </w:rPr>
        <w:t>(подпись)</w:t>
      </w:r>
      <w:r>
        <w:rPr>
          <w:rFonts w:ascii="Times New Roman" w:hAnsi="Times New Roman" w:cs="Times New Roman"/>
          <w:sz w:val="24"/>
          <w:szCs w:val="22"/>
        </w:rPr>
        <w:tab/>
      </w:r>
      <w:r w:rsidRPr="00836DB5">
        <w:rPr>
          <w:rFonts w:ascii="Times New Roman" w:hAnsi="Times New Roman" w:cs="Times New Roman"/>
          <w:sz w:val="24"/>
          <w:szCs w:val="22"/>
        </w:rPr>
        <w:t>(расшифровка подписи)</w:t>
      </w:r>
    </w:p>
    <w:p w:rsidR="006D213B" w:rsidRPr="00836DB5" w:rsidRDefault="006D213B" w:rsidP="006D213B">
      <w:pPr>
        <w:pStyle w:val="ConsPlusNonformat"/>
        <w:jc w:val="right"/>
        <w:rPr>
          <w:rFonts w:ascii="Times New Roman" w:hAnsi="Times New Roman" w:cs="Times New Roman"/>
          <w:sz w:val="24"/>
          <w:szCs w:val="22"/>
        </w:rPr>
      </w:pPr>
      <w:r>
        <w:rPr>
          <w:rFonts w:ascii="Times New Roman" w:hAnsi="Times New Roman" w:cs="Times New Roman"/>
          <w:sz w:val="24"/>
          <w:szCs w:val="22"/>
        </w:rPr>
        <w:t>«</w:t>
      </w:r>
      <w:r w:rsidRPr="00836DB5">
        <w:rPr>
          <w:rFonts w:ascii="Times New Roman" w:hAnsi="Times New Roman" w:cs="Times New Roman"/>
          <w:sz w:val="24"/>
          <w:szCs w:val="22"/>
        </w:rPr>
        <w:t>____</w:t>
      </w:r>
      <w:r>
        <w:rPr>
          <w:rFonts w:ascii="Times New Roman" w:hAnsi="Times New Roman" w:cs="Times New Roman"/>
          <w:sz w:val="24"/>
          <w:szCs w:val="22"/>
        </w:rPr>
        <w:t>»</w:t>
      </w:r>
      <w:r w:rsidRPr="00836DB5">
        <w:rPr>
          <w:rFonts w:ascii="Times New Roman" w:hAnsi="Times New Roman" w:cs="Times New Roman"/>
          <w:sz w:val="24"/>
          <w:szCs w:val="22"/>
        </w:rPr>
        <w:t xml:space="preserve"> _______________________ г.</w:t>
      </w:r>
    </w:p>
    <w:p w:rsidR="006D213B" w:rsidRPr="00836DB5" w:rsidRDefault="006D213B" w:rsidP="006D213B">
      <w:pPr>
        <w:pStyle w:val="ConsPlusNonformat"/>
        <w:rPr>
          <w:rFonts w:ascii="Times New Roman" w:hAnsi="Times New Roman" w:cs="Times New Roman"/>
          <w:sz w:val="24"/>
          <w:szCs w:val="22"/>
        </w:rPr>
      </w:pPr>
    </w:p>
    <w:p w:rsidR="006D213B" w:rsidRPr="00AF63EB" w:rsidRDefault="006D213B" w:rsidP="006D213B">
      <w:pPr>
        <w:pStyle w:val="ConsPlusNonformat"/>
        <w:jc w:val="center"/>
        <w:rPr>
          <w:rFonts w:ascii="Times New Roman" w:hAnsi="Times New Roman" w:cs="Times New Roman"/>
          <w:sz w:val="24"/>
          <w:szCs w:val="24"/>
        </w:rPr>
      </w:pPr>
      <w:bookmarkStart w:id="1" w:name="Par170"/>
      <w:bookmarkEnd w:id="1"/>
      <w:r w:rsidRPr="00AF63EB">
        <w:rPr>
          <w:rFonts w:ascii="Times New Roman" w:hAnsi="Times New Roman" w:cs="Times New Roman"/>
          <w:sz w:val="24"/>
          <w:szCs w:val="24"/>
        </w:rPr>
        <w:t>Муниципальное задание</w:t>
      </w:r>
    </w:p>
    <w:p w:rsidR="006D213B" w:rsidRPr="00AF63EB" w:rsidRDefault="006D213B" w:rsidP="006D213B">
      <w:pPr>
        <w:pStyle w:val="ConsPlusNonformat"/>
        <w:jc w:val="center"/>
        <w:rPr>
          <w:rFonts w:ascii="Times New Roman" w:hAnsi="Times New Roman" w:cs="Times New Roman"/>
          <w:sz w:val="24"/>
          <w:szCs w:val="24"/>
        </w:rPr>
      </w:pPr>
      <w:r w:rsidRPr="00AF63EB">
        <w:rPr>
          <w:rFonts w:ascii="Times New Roman" w:hAnsi="Times New Roman" w:cs="Times New Roman"/>
          <w:sz w:val="24"/>
          <w:szCs w:val="24"/>
        </w:rPr>
        <w:t>на 20___ год и на плановый период 20___ и 20____ годов</w:t>
      </w:r>
    </w:p>
    <w:p w:rsidR="006D213B" w:rsidRPr="00AF63EB" w:rsidRDefault="006D213B" w:rsidP="006D213B">
      <w:pPr>
        <w:pStyle w:val="ConsPlusNonformat"/>
        <w:rPr>
          <w:rFonts w:ascii="Times New Roman" w:hAnsi="Times New Roman" w:cs="Times New Roman"/>
          <w:sz w:val="24"/>
          <w:szCs w:val="24"/>
        </w:rPr>
      </w:pPr>
    </w:p>
    <w:p w:rsidR="006D213B" w:rsidRPr="00AF63EB" w:rsidRDefault="006D213B" w:rsidP="006D213B">
      <w:pPr>
        <w:pStyle w:val="ConsPlusNonformat"/>
        <w:rPr>
          <w:rFonts w:ascii="Times New Roman" w:hAnsi="Times New Roman" w:cs="Times New Roman"/>
          <w:sz w:val="24"/>
          <w:szCs w:val="24"/>
        </w:rPr>
      </w:pPr>
    </w:p>
    <w:p w:rsidR="006D213B" w:rsidRPr="00AF63EB" w:rsidRDefault="006D213B" w:rsidP="006D213B">
      <w:pPr>
        <w:autoSpaceDE w:val="0"/>
        <w:autoSpaceDN w:val="0"/>
        <w:adjustRightInd w:val="0"/>
        <w:spacing w:after="0" w:line="240" w:lineRule="auto"/>
        <w:rPr>
          <w:rFonts w:ascii="Times New Roman" w:hAnsi="Times New Roman" w:cs="Times New Roman"/>
          <w:color w:val="000000"/>
          <w:sz w:val="24"/>
          <w:szCs w:val="24"/>
        </w:rPr>
      </w:pPr>
      <w:r w:rsidRPr="00AF63EB">
        <w:rPr>
          <w:rFonts w:ascii="Times New Roman" w:hAnsi="Times New Roman" w:cs="Times New Roman"/>
          <w:color w:val="000000"/>
          <w:sz w:val="24"/>
          <w:szCs w:val="24"/>
        </w:rPr>
        <w:t xml:space="preserve">Наименование муниципального учреждения ______________________________________________ </w:t>
      </w:r>
    </w:p>
    <w:p w:rsidR="006D213B" w:rsidRPr="00AF63EB" w:rsidRDefault="006D213B" w:rsidP="006D213B">
      <w:pPr>
        <w:autoSpaceDE w:val="0"/>
        <w:autoSpaceDN w:val="0"/>
        <w:adjustRightInd w:val="0"/>
        <w:spacing w:after="0" w:line="240" w:lineRule="auto"/>
        <w:rPr>
          <w:rFonts w:ascii="Times New Roman" w:hAnsi="Times New Roman" w:cs="Times New Roman"/>
          <w:color w:val="000000"/>
          <w:sz w:val="24"/>
          <w:szCs w:val="24"/>
        </w:rPr>
      </w:pPr>
      <w:r w:rsidRPr="00AF63EB">
        <w:rPr>
          <w:rFonts w:ascii="Times New Roman" w:hAnsi="Times New Roman" w:cs="Times New Roman"/>
          <w:color w:val="000000"/>
          <w:sz w:val="24"/>
          <w:szCs w:val="24"/>
        </w:rPr>
        <w:t xml:space="preserve">_______________________________________________________________________________________________________ </w:t>
      </w:r>
    </w:p>
    <w:p w:rsidR="006D213B" w:rsidRPr="00AF63EB" w:rsidRDefault="006D213B" w:rsidP="006D213B">
      <w:pPr>
        <w:autoSpaceDE w:val="0"/>
        <w:autoSpaceDN w:val="0"/>
        <w:adjustRightInd w:val="0"/>
        <w:spacing w:after="0" w:line="240" w:lineRule="auto"/>
        <w:rPr>
          <w:rFonts w:ascii="Times New Roman" w:hAnsi="Times New Roman" w:cs="Times New Roman"/>
          <w:color w:val="000000"/>
          <w:sz w:val="24"/>
          <w:szCs w:val="24"/>
        </w:rPr>
      </w:pPr>
      <w:r w:rsidRPr="00AF63EB">
        <w:rPr>
          <w:rFonts w:ascii="Times New Roman" w:hAnsi="Times New Roman" w:cs="Times New Roman"/>
          <w:color w:val="000000"/>
          <w:sz w:val="24"/>
          <w:szCs w:val="24"/>
        </w:rPr>
        <w:t xml:space="preserve">Виды деятельности муниципального учреждения _________________________________________ </w:t>
      </w:r>
    </w:p>
    <w:p w:rsidR="006D213B" w:rsidRPr="00AF63EB" w:rsidRDefault="006D213B" w:rsidP="006D213B">
      <w:pPr>
        <w:autoSpaceDE w:val="0"/>
        <w:autoSpaceDN w:val="0"/>
        <w:adjustRightInd w:val="0"/>
        <w:spacing w:after="0" w:line="240" w:lineRule="auto"/>
        <w:rPr>
          <w:rFonts w:ascii="Times New Roman" w:hAnsi="Times New Roman" w:cs="Times New Roman"/>
          <w:color w:val="000000"/>
          <w:sz w:val="24"/>
          <w:szCs w:val="24"/>
        </w:rPr>
      </w:pPr>
      <w:r w:rsidRPr="00AF63EB">
        <w:rPr>
          <w:rFonts w:ascii="Times New Roman" w:hAnsi="Times New Roman" w:cs="Times New Roman"/>
          <w:color w:val="000000"/>
          <w:sz w:val="24"/>
          <w:szCs w:val="24"/>
        </w:rPr>
        <w:t xml:space="preserve">_______________________________________________________________________________________________________ </w:t>
      </w:r>
    </w:p>
    <w:p w:rsidR="006D213B" w:rsidRPr="00AF63EB" w:rsidRDefault="006D213B" w:rsidP="006D213B">
      <w:pPr>
        <w:autoSpaceDE w:val="0"/>
        <w:autoSpaceDN w:val="0"/>
        <w:adjustRightInd w:val="0"/>
        <w:spacing w:after="0" w:line="240" w:lineRule="auto"/>
        <w:rPr>
          <w:rFonts w:ascii="Times New Roman" w:hAnsi="Times New Roman" w:cs="Times New Roman"/>
          <w:color w:val="000000"/>
          <w:sz w:val="24"/>
          <w:szCs w:val="24"/>
        </w:rPr>
      </w:pPr>
      <w:r w:rsidRPr="00AF63EB">
        <w:rPr>
          <w:rFonts w:ascii="Times New Roman" w:hAnsi="Times New Roman" w:cs="Times New Roman"/>
          <w:color w:val="000000"/>
          <w:sz w:val="24"/>
          <w:szCs w:val="24"/>
        </w:rPr>
        <w:t>________________________________________________________________________________________________________</w:t>
      </w:r>
    </w:p>
    <w:p w:rsidR="006D213B" w:rsidRPr="00AF63EB" w:rsidRDefault="006D213B" w:rsidP="006D213B">
      <w:pPr>
        <w:autoSpaceDE w:val="0"/>
        <w:autoSpaceDN w:val="0"/>
        <w:adjustRightInd w:val="0"/>
        <w:spacing w:after="0" w:line="240" w:lineRule="auto"/>
        <w:rPr>
          <w:rFonts w:ascii="Times New Roman" w:hAnsi="Times New Roman" w:cs="Times New Roman"/>
          <w:color w:val="000000"/>
          <w:sz w:val="24"/>
          <w:szCs w:val="24"/>
        </w:rPr>
      </w:pPr>
      <w:r w:rsidRPr="00AF63EB">
        <w:rPr>
          <w:rFonts w:ascii="Times New Roman" w:hAnsi="Times New Roman" w:cs="Times New Roman"/>
          <w:color w:val="000000"/>
          <w:sz w:val="24"/>
          <w:szCs w:val="24"/>
        </w:rPr>
        <w:t xml:space="preserve"> </w:t>
      </w:r>
    </w:p>
    <w:p w:rsidR="006D213B" w:rsidRPr="00AF63EB" w:rsidRDefault="006D213B" w:rsidP="006D213B">
      <w:pPr>
        <w:autoSpaceDE w:val="0"/>
        <w:autoSpaceDN w:val="0"/>
        <w:adjustRightInd w:val="0"/>
        <w:spacing w:after="0" w:line="240" w:lineRule="auto"/>
        <w:rPr>
          <w:rFonts w:ascii="Times New Roman" w:hAnsi="Times New Roman" w:cs="Times New Roman"/>
          <w:color w:val="000000"/>
          <w:sz w:val="24"/>
          <w:szCs w:val="24"/>
        </w:rPr>
      </w:pPr>
      <w:r w:rsidRPr="00AF63EB">
        <w:rPr>
          <w:rFonts w:ascii="Times New Roman" w:hAnsi="Times New Roman" w:cs="Times New Roman"/>
          <w:color w:val="000000"/>
          <w:sz w:val="24"/>
          <w:szCs w:val="24"/>
        </w:rPr>
        <w:t xml:space="preserve">Вид муниципального учреждения ________________________________________________________ </w:t>
      </w:r>
    </w:p>
    <w:p w:rsidR="006D213B" w:rsidRPr="00AF63EB" w:rsidRDefault="006D213B" w:rsidP="006D213B">
      <w:pPr>
        <w:pStyle w:val="ConsPlusNonformat"/>
        <w:rPr>
          <w:rFonts w:ascii="Times New Roman" w:hAnsi="Times New Roman" w:cs="Times New Roman"/>
          <w:sz w:val="24"/>
          <w:szCs w:val="24"/>
        </w:rPr>
      </w:pPr>
    </w:p>
    <w:p w:rsidR="006D213B" w:rsidRPr="00AF63EB" w:rsidRDefault="006D213B" w:rsidP="006D213B">
      <w:pPr>
        <w:pStyle w:val="ConsPlusNonformat"/>
        <w:jc w:val="center"/>
        <w:rPr>
          <w:rFonts w:ascii="Times New Roman" w:hAnsi="Times New Roman" w:cs="Times New Roman"/>
          <w:sz w:val="24"/>
          <w:szCs w:val="24"/>
        </w:rPr>
      </w:pPr>
      <w:bookmarkStart w:id="2" w:name="Par175"/>
      <w:bookmarkEnd w:id="2"/>
      <w:r w:rsidRPr="00AF63EB">
        <w:rPr>
          <w:rFonts w:ascii="Times New Roman" w:hAnsi="Times New Roman" w:cs="Times New Roman"/>
          <w:sz w:val="24"/>
          <w:szCs w:val="24"/>
        </w:rPr>
        <w:t>Часть 1. Сведения об оказываемых муниципальных услугах</w:t>
      </w:r>
    </w:p>
    <w:p w:rsidR="006D213B" w:rsidRPr="00AF63EB" w:rsidRDefault="006D213B" w:rsidP="006D213B">
      <w:pPr>
        <w:pStyle w:val="ConsPlusNonformat"/>
        <w:jc w:val="center"/>
        <w:rPr>
          <w:rFonts w:ascii="Times New Roman" w:hAnsi="Times New Roman" w:cs="Times New Roman"/>
          <w:sz w:val="24"/>
          <w:szCs w:val="24"/>
        </w:rPr>
      </w:pPr>
      <w:r w:rsidRPr="00AF63EB">
        <w:rPr>
          <w:rFonts w:ascii="Times New Roman" w:hAnsi="Times New Roman" w:cs="Times New Roman"/>
          <w:sz w:val="24"/>
          <w:szCs w:val="24"/>
        </w:rPr>
        <w:t>Раздел ____</w:t>
      </w:r>
    </w:p>
    <w:p w:rsidR="006D213B" w:rsidRPr="00AF63EB" w:rsidRDefault="006D213B" w:rsidP="006D213B">
      <w:pPr>
        <w:pStyle w:val="ConsPlusNonformat"/>
        <w:rPr>
          <w:rFonts w:ascii="Times New Roman" w:hAnsi="Times New Roman" w:cs="Times New Roman"/>
          <w:sz w:val="24"/>
          <w:szCs w:val="24"/>
        </w:rPr>
      </w:pPr>
    </w:p>
    <w:p w:rsidR="006D213B" w:rsidRPr="00AF63EB" w:rsidRDefault="006D213B" w:rsidP="006D213B">
      <w:pPr>
        <w:pStyle w:val="ConsPlusNonformat"/>
        <w:rPr>
          <w:rFonts w:ascii="Times New Roman" w:hAnsi="Times New Roman" w:cs="Times New Roman"/>
          <w:sz w:val="24"/>
          <w:szCs w:val="24"/>
        </w:rPr>
      </w:pPr>
    </w:p>
    <w:p w:rsidR="006D213B" w:rsidRPr="00AF63EB" w:rsidRDefault="006D213B" w:rsidP="006D213B">
      <w:pPr>
        <w:pStyle w:val="ConsPlusNonformat"/>
        <w:rPr>
          <w:rFonts w:ascii="Times New Roman" w:hAnsi="Times New Roman" w:cs="Times New Roman"/>
          <w:sz w:val="24"/>
          <w:szCs w:val="24"/>
        </w:rPr>
      </w:pPr>
    </w:p>
    <w:p w:rsidR="006D213B" w:rsidRPr="00AF63EB" w:rsidRDefault="006D213B" w:rsidP="006D213B">
      <w:pPr>
        <w:pStyle w:val="ConsPlusNonformat"/>
        <w:rPr>
          <w:rFonts w:ascii="Times New Roman" w:hAnsi="Times New Roman" w:cs="Times New Roman"/>
          <w:sz w:val="24"/>
          <w:szCs w:val="24"/>
        </w:rPr>
      </w:pPr>
      <w:r w:rsidRPr="00AF63EB">
        <w:rPr>
          <w:rFonts w:ascii="Times New Roman" w:hAnsi="Times New Roman" w:cs="Times New Roman"/>
          <w:sz w:val="24"/>
          <w:szCs w:val="24"/>
        </w:rPr>
        <w:t>1. Наименование муниципальной услуги ______________________________________________________________________________</w:t>
      </w:r>
    </w:p>
    <w:p w:rsidR="006D213B" w:rsidRPr="00AF63EB" w:rsidRDefault="006D213B" w:rsidP="006D213B">
      <w:pPr>
        <w:pStyle w:val="ConsPlusNonformat"/>
        <w:ind w:firstLine="708"/>
        <w:rPr>
          <w:rFonts w:ascii="Times New Roman" w:hAnsi="Times New Roman" w:cs="Times New Roman"/>
          <w:sz w:val="24"/>
          <w:szCs w:val="24"/>
        </w:rPr>
      </w:pPr>
    </w:p>
    <w:p w:rsidR="006D213B" w:rsidRPr="00AF63EB" w:rsidRDefault="006D213B" w:rsidP="006D213B">
      <w:pPr>
        <w:pStyle w:val="ConsPlusNonformat"/>
        <w:rPr>
          <w:rFonts w:ascii="Times New Roman" w:hAnsi="Times New Roman" w:cs="Times New Roman"/>
          <w:sz w:val="24"/>
          <w:szCs w:val="24"/>
        </w:rPr>
      </w:pPr>
      <w:r w:rsidRPr="00AF63EB">
        <w:rPr>
          <w:rFonts w:ascii="Times New Roman" w:hAnsi="Times New Roman" w:cs="Times New Roman"/>
          <w:sz w:val="24"/>
          <w:szCs w:val="24"/>
        </w:rPr>
        <w:t>_________________________________________________________________________________________________________________________</w:t>
      </w:r>
    </w:p>
    <w:p w:rsidR="006D213B" w:rsidRPr="00AF63EB" w:rsidRDefault="006D213B" w:rsidP="006D213B">
      <w:pPr>
        <w:pStyle w:val="ConsPlusNonformat"/>
        <w:rPr>
          <w:rFonts w:ascii="Times New Roman" w:hAnsi="Times New Roman" w:cs="Times New Roman"/>
          <w:sz w:val="24"/>
          <w:szCs w:val="24"/>
        </w:rPr>
      </w:pPr>
      <w:r w:rsidRPr="00AF63EB">
        <w:rPr>
          <w:rFonts w:ascii="Times New Roman" w:hAnsi="Times New Roman" w:cs="Times New Roman"/>
          <w:sz w:val="24"/>
          <w:szCs w:val="24"/>
        </w:rPr>
        <w:t>2. Категории потребителей муниципальной услуги ___________________________________________________________</w:t>
      </w:r>
    </w:p>
    <w:p w:rsidR="006D213B" w:rsidRPr="00AF63EB" w:rsidRDefault="006D213B" w:rsidP="006D213B">
      <w:pPr>
        <w:pStyle w:val="ConsPlusNonformat"/>
        <w:rPr>
          <w:rFonts w:ascii="Times New Roman" w:hAnsi="Times New Roman" w:cs="Times New Roman"/>
          <w:sz w:val="24"/>
          <w:szCs w:val="24"/>
        </w:rPr>
      </w:pPr>
      <w:r w:rsidRPr="00AF63EB">
        <w:rPr>
          <w:rFonts w:ascii="Times New Roman" w:hAnsi="Times New Roman" w:cs="Times New Roman"/>
          <w:sz w:val="24"/>
          <w:szCs w:val="24"/>
        </w:rPr>
        <w:t>________________________________________________________________________________________________________</w:t>
      </w:r>
    </w:p>
    <w:p w:rsidR="006D213B" w:rsidRPr="00AF63EB" w:rsidRDefault="006D213B" w:rsidP="006D213B">
      <w:pPr>
        <w:pStyle w:val="ConsPlusNonformat"/>
        <w:rPr>
          <w:rFonts w:ascii="Times New Roman" w:hAnsi="Times New Roman" w:cs="Times New Roman"/>
          <w:sz w:val="24"/>
          <w:szCs w:val="24"/>
        </w:rPr>
      </w:pPr>
      <w:r w:rsidRPr="00AF63EB">
        <w:rPr>
          <w:rFonts w:ascii="Times New Roman" w:hAnsi="Times New Roman" w:cs="Times New Roman"/>
          <w:sz w:val="24"/>
          <w:szCs w:val="24"/>
        </w:rPr>
        <w:lastRenderedPageBreak/>
        <w:t>3. Показатели, характеризующие объем и (или) качество муниципальной услуги:</w:t>
      </w:r>
    </w:p>
    <w:p w:rsidR="006D213B" w:rsidRPr="00AF63EB" w:rsidRDefault="006D213B" w:rsidP="006D213B">
      <w:pPr>
        <w:pStyle w:val="ConsPlusNonformat"/>
        <w:rPr>
          <w:rFonts w:ascii="Times New Roman" w:hAnsi="Times New Roman" w:cs="Times New Roman"/>
          <w:sz w:val="24"/>
          <w:szCs w:val="24"/>
        </w:rPr>
      </w:pPr>
    </w:p>
    <w:p w:rsidR="006D213B" w:rsidRPr="00AF63EB" w:rsidRDefault="006D213B" w:rsidP="006D213B">
      <w:pPr>
        <w:pStyle w:val="ConsPlusNonformat"/>
        <w:rPr>
          <w:rFonts w:ascii="Times New Roman" w:hAnsi="Times New Roman" w:cs="Times New Roman"/>
          <w:sz w:val="24"/>
          <w:szCs w:val="24"/>
        </w:rPr>
      </w:pPr>
      <w:r w:rsidRPr="00AF63EB">
        <w:rPr>
          <w:rFonts w:ascii="Times New Roman" w:hAnsi="Times New Roman" w:cs="Times New Roman"/>
          <w:sz w:val="24"/>
          <w:szCs w:val="24"/>
        </w:rPr>
        <w:t>3.1. Показатели, характеризующие качество муниципальной услуги²:</w:t>
      </w:r>
    </w:p>
    <w:p w:rsidR="006D213B" w:rsidRPr="00AF63EB" w:rsidRDefault="006D213B" w:rsidP="006D213B">
      <w:pPr>
        <w:pStyle w:val="ConsPlusNonformat"/>
        <w:rPr>
          <w:rFonts w:ascii="Times New Roman" w:hAnsi="Times New Roman" w:cs="Times New Roman"/>
          <w:sz w:val="24"/>
          <w:szCs w:val="24"/>
        </w:rPr>
      </w:pPr>
    </w:p>
    <w:tbl>
      <w:tblPr>
        <w:tblW w:w="5000" w:type="pct"/>
        <w:tblCellMar>
          <w:left w:w="70" w:type="dxa"/>
          <w:right w:w="70" w:type="dxa"/>
        </w:tblCellMar>
        <w:tblLook w:val="0000" w:firstRow="0" w:lastRow="0" w:firstColumn="0" w:lastColumn="0" w:noHBand="0" w:noVBand="0"/>
      </w:tblPr>
      <w:tblGrid>
        <w:gridCol w:w="5808"/>
        <w:gridCol w:w="1232"/>
        <w:gridCol w:w="1503"/>
        <w:gridCol w:w="1503"/>
        <w:gridCol w:w="1503"/>
        <w:gridCol w:w="1503"/>
        <w:gridCol w:w="1508"/>
      </w:tblGrid>
      <w:tr w:rsidR="006D213B" w:rsidRPr="00AF63EB" w:rsidTr="00AF63EB">
        <w:trPr>
          <w:cantSplit/>
          <w:trHeight w:val="461"/>
        </w:trPr>
        <w:tc>
          <w:tcPr>
            <w:tcW w:w="1995" w:type="pct"/>
            <w:vMerge w:val="restart"/>
            <w:tcBorders>
              <w:top w:val="single" w:sz="4" w:space="0" w:color="auto"/>
              <w:left w:val="single" w:sz="4" w:space="0" w:color="auto"/>
              <w:right w:val="single" w:sz="4" w:space="0" w:color="auto"/>
            </w:tcBorders>
            <w:vAlign w:val="center"/>
          </w:tcPr>
          <w:p w:rsidR="006D213B" w:rsidRPr="00AF63EB" w:rsidRDefault="006D213B" w:rsidP="006D213B">
            <w:pPr>
              <w:pStyle w:val="ConsPlusNormal"/>
              <w:widowControl/>
              <w:jc w:val="center"/>
              <w:rPr>
                <w:rFonts w:ascii="Times New Roman" w:hAnsi="Times New Roman" w:cs="Times New Roman"/>
                <w:sz w:val="24"/>
                <w:szCs w:val="24"/>
              </w:rPr>
            </w:pPr>
            <w:r w:rsidRPr="00AF63EB">
              <w:rPr>
                <w:rFonts w:ascii="Times New Roman" w:hAnsi="Times New Roman" w:cs="Times New Roman"/>
                <w:sz w:val="24"/>
                <w:szCs w:val="24"/>
              </w:rPr>
              <w:t>Наименование показателя</w:t>
            </w:r>
          </w:p>
        </w:tc>
        <w:tc>
          <w:tcPr>
            <w:tcW w:w="423" w:type="pct"/>
            <w:vMerge w:val="restart"/>
            <w:tcBorders>
              <w:top w:val="single" w:sz="4" w:space="0" w:color="auto"/>
              <w:left w:val="single" w:sz="4" w:space="0" w:color="auto"/>
              <w:right w:val="single" w:sz="4" w:space="0" w:color="auto"/>
            </w:tcBorders>
            <w:vAlign w:val="center"/>
          </w:tcPr>
          <w:p w:rsidR="006D213B" w:rsidRPr="00AF63EB" w:rsidRDefault="006D213B" w:rsidP="006D213B">
            <w:pPr>
              <w:pStyle w:val="ConsPlusNormal"/>
              <w:widowControl/>
              <w:jc w:val="center"/>
              <w:rPr>
                <w:rFonts w:ascii="Times New Roman" w:hAnsi="Times New Roman" w:cs="Times New Roman"/>
                <w:sz w:val="24"/>
                <w:szCs w:val="24"/>
              </w:rPr>
            </w:pPr>
            <w:r w:rsidRPr="00AF63EB">
              <w:rPr>
                <w:rFonts w:ascii="Times New Roman" w:hAnsi="Times New Roman" w:cs="Times New Roman"/>
                <w:sz w:val="24"/>
                <w:szCs w:val="24"/>
              </w:rPr>
              <w:t>Единица измерения</w:t>
            </w:r>
          </w:p>
        </w:tc>
        <w:tc>
          <w:tcPr>
            <w:tcW w:w="2582" w:type="pct"/>
            <w:gridSpan w:val="5"/>
            <w:tcBorders>
              <w:top w:val="single" w:sz="4" w:space="0" w:color="auto"/>
              <w:left w:val="single" w:sz="4" w:space="0" w:color="auto"/>
              <w:right w:val="single" w:sz="4" w:space="0" w:color="auto"/>
            </w:tcBorders>
          </w:tcPr>
          <w:p w:rsidR="006D213B" w:rsidRPr="00AF63EB" w:rsidRDefault="006D213B" w:rsidP="006D213B">
            <w:pPr>
              <w:pStyle w:val="ConsPlusNormal"/>
              <w:widowControl/>
              <w:jc w:val="center"/>
              <w:rPr>
                <w:rFonts w:ascii="Times New Roman" w:hAnsi="Times New Roman" w:cs="Times New Roman"/>
                <w:sz w:val="24"/>
                <w:szCs w:val="24"/>
              </w:rPr>
            </w:pPr>
            <w:r w:rsidRPr="00AF63EB">
              <w:rPr>
                <w:rFonts w:ascii="Times New Roman" w:hAnsi="Times New Roman" w:cs="Times New Roman"/>
                <w:sz w:val="24"/>
                <w:szCs w:val="24"/>
              </w:rPr>
              <w:t>Значения показателей качества муниципальной услуги</w:t>
            </w:r>
          </w:p>
        </w:tc>
      </w:tr>
      <w:tr w:rsidR="006D213B" w:rsidRPr="00AF63EB" w:rsidTr="00AF63EB">
        <w:trPr>
          <w:cantSplit/>
          <w:trHeight w:val="1221"/>
        </w:trPr>
        <w:tc>
          <w:tcPr>
            <w:tcW w:w="1995" w:type="pct"/>
            <w:vMerge/>
            <w:tcBorders>
              <w:left w:val="single" w:sz="4" w:space="0" w:color="auto"/>
              <w:bottom w:val="single" w:sz="4" w:space="0" w:color="auto"/>
              <w:right w:val="single" w:sz="4" w:space="0" w:color="auto"/>
            </w:tcBorders>
            <w:vAlign w:val="center"/>
          </w:tcPr>
          <w:p w:rsidR="006D213B" w:rsidRPr="00AF63EB" w:rsidRDefault="006D213B" w:rsidP="006D213B">
            <w:pPr>
              <w:pStyle w:val="ConsPlusNormal"/>
              <w:widowControl/>
              <w:tabs>
                <w:tab w:val="left" w:pos="270"/>
              </w:tabs>
              <w:ind w:left="360"/>
              <w:jc w:val="center"/>
              <w:rPr>
                <w:rFonts w:ascii="Times New Roman" w:hAnsi="Times New Roman" w:cs="Times New Roman"/>
                <w:sz w:val="24"/>
                <w:szCs w:val="24"/>
              </w:rPr>
            </w:pPr>
          </w:p>
        </w:tc>
        <w:tc>
          <w:tcPr>
            <w:tcW w:w="423" w:type="pct"/>
            <w:vMerge/>
            <w:tcBorders>
              <w:left w:val="single" w:sz="4" w:space="0" w:color="auto"/>
              <w:bottom w:val="single" w:sz="4" w:space="0" w:color="auto"/>
              <w:right w:val="single" w:sz="4" w:space="0" w:color="auto"/>
            </w:tcBorders>
            <w:vAlign w:val="center"/>
          </w:tcPr>
          <w:p w:rsidR="006D213B" w:rsidRPr="00AF63EB" w:rsidRDefault="006D213B" w:rsidP="006D213B">
            <w:pPr>
              <w:pStyle w:val="ConsPlusNormal"/>
              <w:widowControl/>
              <w:jc w:val="center"/>
              <w:rPr>
                <w:rFonts w:ascii="Times New Roman" w:hAnsi="Times New Roman" w:cs="Times New Roman"/>
                <w:sz w:val="24"/>
                <w:szCs w:val="24"/>
              </w:rPr>
            </w:pPr>
          </w:p>
        </w:tc>
        <w:tc>
          <w:tcPr>
            <w:tcW w:w="516" w:type="pct"/>
            <w:tcBorders>
              <w:top w:val="single" w:sz="4" w:space="0" w:color="auto"/>
              <w:left w:val="single" w:sz="4" w:space="0" w:color="auto"/>
              <w:bottom w:val="single" w:sz="4" w:space="0" w:color="auto"/>
              <w:right w:val="single" w:sz="4" w:space="0" w:color="auto"/>
            </w:tcBorders>
            <w:vAlign w:val="center"/>
          </w:tcPr>
          <w:p w:rsidR="006D213B" w:rsidRPr="00AF63EB" w:rsidRDefault="006D213B" w:rsidP="006D213B">
            <w:pPr>
              <w:pStyle w:val="ConsPlusNormal"/>
              <w:widowControl/>
              <w:jc w:val="center"/>
              <w:rPr>
                <w:rFonts w:ascii="Times New Roman" w:hAnsi="Times New Roman" w:cs="Times New Roman"/>
                <w:sz w:val="24"/>
                <w:szCs w:val="24"/>
              </w:rPr>
            </w:pPr>
            <w:r w:rsidRPr="00AF63EB">
              <w:rPr>
                <w:rFonts w:ascii="Times New Roman" w:hAnsi="Times New Roman" w:cs="Times New Roman"/>
                <w:sz w:val="24"/>
                <w:szCs w:val="24"/>
              </w:rPr>
              <w:t>Отчетный финансовый                   20_ год</w:t>
            </w:r>
          </w:p>
        </w:tc>
        <w:tc>
          <w:tcPr>
            <w:tcW w:w="516" w:type="pct"/>
            <w:tcBorders>
              <w:top w:val="single" w:sz="4" w:space="0" w:color="auto"/>
              <w:left w:val="single" w:sz="4" w:space="0" w:color="auto"/>
              <w:bottom w:val="single" w:sz="4" w:space="0" w:color="auto"/>
              <w:right w:val="single" w:sz="4" w:space="0" w:color="auto"/>
            </w:tcBorders>
          </w:tcPr>
          <w:p w:rsidR="006D213B" w:rsidRPr="00AF63EB" w:rsidRDefault="006D213B" w:rsidP="006D213B">
            <w:pPr>
              <w:pStyle w:val="ConsPlusNormal"/>
              <w:widowControl/>
              <w:ind w:left="-69" w:firstLine="69"/>
              <w:jc w:val="center"/>
              <w:rPr>
                <w:rFonts w:ascii="Times New Roman" w:hAnsi="Times New Roman" w:cs="Times New Roman"/>
                <w:sz w:val="24"/>
                <w:szCs w:val="24"/>
              </w:rPr>
            </w:pPr>
          </w:p>
          <w:p w:rsidR="006D213B" w:rsidRPr="00AF63EB" w:rsidRDefault="006D213B" w:rsidP="006D213B">
            <w:pPr>
              <w:pStyle w:val="ConsPlusNormal"/>
              <w:widowControl/>
              <w:ind w:left="-69" w:firstLine="69"/>
              <w:jc w:val="center"/>
              <w:rPr>
                <w:rFonts w:ascii="Times New Roman" w:hAnsi="Times New Roman" w:cs="Times New Roman"/>
                <w:sz w:val="24"/>
                <w:szCs w:val="24"/>
              </w:rPr>
            </w:pPr>
            <w:r w:rsidRPr="00AF63EB">
              <w:rPr>
                <w:rFonts w:ascii="Times New Roman" w:hAnsi="Times New Roman" w:cs="Times New Roman"/>
                <w:sz w:val="24"/>
                <w:szCs w:val="24"/>
              </w:rPr>
              <w:t xml:space="preserve">Текущий финансовый </w:t>
            </w:r>
          </w:p>
          <w:p w:rsidR="006D213B" w:rsidRPr="00AF63EB" w:rsidRDefault="006D213B" w:rsidP="006D213B">
            <w:pPr>
              <w:pStyle w:val="ConsPlusNormal"/>
              <w:widowControl/>
              <w:ind w:left="-69" w:firstLine="69"/>
              <w:jc w:val="center"/>
              <w:rPr>
                <w:rFonts w:ascii="Times New Roman" w:hAnsi="Times New Roman" w:cs="Times New Roman"/>
                <w:sz w:val="24"/>
                <w:szCs w:val="24"/>
              </w:rPr>
            </w:pPr>
            <w:r w:rsidRPr="00AF63EB">
              <w:rPr>
                <w:rFonts w:ascii="Times New Roman" w:hAnsi="Times New Roman" w:cs="Times New Roman"/>
                <w:sz w:val="24"/>
                <w:szCs w:val="24"/>
              </w:rPr>
              <w:t xml:space="preserve">20_ год </w:t>
            </w:r>
          </w:p>
        </w:tc>
        <w:tc>
          <w:tcPr>
            <w:tcW w:w="516" w:type="pct"/>
            <w:tcBorders>
              <w:top w:val="single" w:sz="4" w:space="0" w:color="auto"/>
              <w:left w:val="single" w:sz="4" w:space="0" w:color="auto"/>
              <w:bottom w:val="single" w:sz="4" w:space="0" w:color="auto"/>
              <w:right w:val="single" w:sz="4" w:space="0" w:color="auto"/>
            </w:tcBorders>
            <w:vAlign w:val="center"/>
          </w:tcPr>
          <w:p w:rsidR="006D213B" w:rsidRPr="00AF63EB" w:rsidRDefault="006D213B" w:rsidP="006D213B">
            <w:pPr>
              <w:pStyle w:val="ConsPlusNormal"/>
              <w:widowControl/>
              <w:ind w:left="-69" w:firstLine="69"/>
              <w:jc w:val="center"/>
              <w:rPr>
                <w:rFonts w:ascii="Times New Roman" w:hAnsi="Times New Roman" w:cs="Times New Roman"/>
                <w:sz w:val="24"/>
                <w:szCs w:val="24"/>
              </w:rPr>
            </w:pPr>
            <w:r w:rsidRPr="00AF63EB">
              <w:rPr>
                <w:rFonts w:ascii="Times New Roman" w:hAnsi="Times New Roman" w:cs="Times New Roman"/>
                <w:sz w:val="24"/>
                <w:szCs w:val="24"/>
              </w:rPr>
              <w:t>Очередной финансовый                     20_ год</w:t>
            </w:r>
          </w:p>
        </w:tc>
        <w:tc>
          <w:tcPr>
            <w:tcW w:w="516" w:type="pct"/>
            <w:tcBorders>
              <w:top w:val="single" w:sz="4" w:space="0" w:color="auto"/>
              <w:left w:val="single" w:sz="4" w:space="0" w:color="auto"/>
              <w:bottom w:val="single" w:sz="4" w:space="0" w:color="auto"/>
              <w:right w:val="single" w:sz="4" w:space="0" w:color="auto"/>
            </w:tcBorders>
            <w:vAlign w:val="center"/>
          </w:tcPr>
          <w:p w:rsidR="006D213B" w:rsidRPr="00AF63EB" w:rsidRDefault="006D213B" w:rsidP="006D213B">
            <w:pPr>
              <w:jc w:val="center"/>
              <w:rPr>
                <w:rFonts w:ascii="Times New Roman" w:hAnsi="Times New Roman" w:cs="Times New Roman"/>
                <w:sz w:val="24"/>
                <w:szCs w:val="24"/>
              </w:rPr>
            </w:pPr>
            <w:r w:rsidRPr="00AF63EB">
              <w:rPr>
                <w:rFonts w:ascii="Times New Roman" w:hAnsi="Times New Roman" w:cs="Times New Roman"/>
                <w:sz w:val="24"/>
                <w:szCs w:val="24"/>
              </w:rPr>
              <w:t>Плановый финансовый                     20_ год</w:t>
            </w:r>
          </w:p>
        </w:tc>
        <w:tc>
          <w:tcPr>
            <w:tcW w:w="517" w:type="pct"/>
            <w:tcBorders>
              <w:top w:val="single" w:sz="4" w:space="0" w:color="auto"/>
              <w:left w:val="single" w:sz="4" w:space="0" w:color="auto"/>
              <w:bottom w:val="single" w:sz="4" w:space="0" w:color="auto"/>
              <w:right w:val="single" w:sz="4" w:space="0" w:color="auto"/>
            </w:tcBorders>
            <w:vAlign w:val="center"/>
          </w:tcPr>
          <w:p w:rsidR="006D213B" w:rsidRPr="00AF63EB" w:rsidRDefault="006D213B" w:rsidP="006D213B">
            <w:pPr>
              <w:jc w:val="center"/>
              <w:rPr>
                <w:rFonts w:ascii="Times New Roman" w:hAnsi="Times New Roman" w:cs="Times New Roman"/>
                <w:sz w:val="24"/>
                <w:szCs w:val="24"/>
              </w:rPr>
            </w:pPr>
            <w:r w:rsidRPr="00AF63EB">
              <w:rPr>
                <w:rFonts w:ascii="Times New Roman" w:hAnsi="Times New Roman" w:cs="Times New Roman"/>
                <w:sz w:val="24"/>
                <w:szCs w:val="24"/>
              </w:rPr>
              <w:t>Плановый финансовый                     20_ год</w:t>
            </w:r>
          </w:p>
        </w:tc>
      </w:tr>
      <w:tr w:rsidR="006D213B" w:rsidRPr="00AF63EB" w:rsidTr="00AF63EB">
        <w:trPr>
          <w:cantSplit/>
          <w:trHeight w:val="277"/>
        </w:trPr>
        <w:tc>
          <w:tcPr>
            <w:tcW w:w="1995" w:type="pct"/>
            <w:tcBorders>
              <w:top w:val="single" w:sz="4" w:space="0" w:color="auto"/>
              <w:left w:val="single" w:sz="4" w:space="0" w:color="auto"/>
              <w:bottom w:val="single" w:sz="4" w:space="0" w:color="auto"/>
              <w:right w:val="single" w:sz="4" w:space="0" w:color="auto"/>
            </w:tcBorders>
            <w:vAlign w:val="center"/>
          </w:tcPr>
          <w:p w:rsidR="006D213B" w:rsidRPr="00AF63EB" w:rsidRDefault="006D213B" w:rsidP="006D213B">
            <w:pPr>
              <w:pStyle w:val="ConsPlusNormal"/>
              <w:widowControl/>
              <w:tabs>
                <w:tab w:val="left" w:pos="270"/>
              </w:tabs>
              <w:ind w:left="360"/>
              <w:jc w:val="center"/>
              <w:rPr>
                <w:rFonts w:ascii="Times New Roman" w:hAnsi="Times New Roman" w:cs="Times New Roman"/>
                <w:sz w:val="24"/>
                <w:szCs w:val="24"/>
              </w:rPr>
            </w:pPr>
            <w:r w:rsidRPr="00AF63EB">
              <w:rPr>
                <w:rFonts w:ascii="Times New Roman" w:hAnsi="Times New Roman" w:cs="Times New Roman"/>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6D213B" w:rsidRPr="00AF63EB" w:rsidRDefault="006D213B" w:rsidP="006D213B">
            <w:pPr>
              <w:pStyle w:val="ConsPlusNormal"/>
              <w:widowControl/>
              <w:jc w:val="center"/>
              <w:rPr>
                <w:rFonts w:ascii="Times New Roman" w:hAnsi="Times New Roman" w:cs="Times New Roman"/>
                <w:sz w:val="24"/>
                <w:szCs w:val="24"/>
              </w:rPr>
            </w:pPr>
            <w:r w:rsidRPr="00AF63EB">
              <w:rPr>
                <w:rFonts w:ascii="Times New Roman" w:hAnsi="Times New Roman" w:cs="Times New Roman"/>
                <w:sz w:val="24"/>
                <w:szCs w:val="24"/>
              </w:rPr>
              <w:t>2</w:t>
            </w:r>
          </w:p>
        </w:tc>
        <w:tc>
          <w:tcPr>
            <w:tcW w:w="516" w:type="pct"/>
            <w:tcBorders>
              <w:top w:val="single" w:sz="4" w:space="0" w:color="auto"/>
              <w:left w:val="single" w:sz="4" w:space="0" w:color="auto"/>
              <w:bottom w:val="single" w:sz="4" w:space="0" w:color="auto"/>
              <w:right w:val="single" w:sz="4" w:space="0" w:color="auto"/>
            </w:tcBorders>
            <w:vAlign w:val="center"/>
          </w:tcPr>
          <w:p w:rsidR="006D213B" w:rsidRPr="00AF63EB" w:rsidRDefault="006D213B" w:rsidP="006D213B">
            <w:pPr>
              <w:pStyle w:val="ConsPlusNormal"/>
              <w:widowControl/>
              <w:jc w:val="center"/>
              <w:rPr>
                <w:rFonts w:ascii="Times New Roman" w:hAnsi="Times New Roman" w:cs="Times New Roman"/>
                <w:sz w:val="24"/>
                <w:szCs w:val="24"/>
              </w:rPr>
            </w:pPr>
            <w:r w:rsidRPr="00AF63EB">
              <w:rPr>
                <w:rFonts w:ascii="Times New Roman" w:hAnsi="Times New Roman" w:cs="Times New Roman"/>
                <w:sz w:val="24"/>
                <w:szCs w:val="24"/>
              </w:rPr>
              <w:t>3</w:t>
            </w:r>
          </w:p>
        </w:tc>
        <w:tc>
          <w:tcPr>
            <w:tcW w:w="516" w:type="pct"/>
            <w:tcBorders>
              <w:top w:val="single" w:sz="4" w:space="0" w:color="auto"/>
              <w:left w:val="single" w:sz="4" w:space="0" w:color="auto"/>
              <w:bottom w:val="single" w:sz="4" w:space="0" w:color="auto"/>
              <w:right w:val="single" w:sz="4" w:space="0" w:color="auto"/>
            </w:tcBorders>
          </w:tcPr>
          <w:p w:rsidR="006D213B" w:rsidRPr="00AF63EB" w:rsidRDefault="006D213B" w:rsidP="006D213B">
            <w:pPr>
              <w:pStyle w:val="ConsPlusNormal"/>
              <w:widowControl/>
              <w:jc w:val="center"/>
              <w:rPr>
                <w:rFonts w:ascii="Times New Roman" w:hAnsi="Times New Roman" w:cs="Times New Roman"/>
                <w:sz w:val="24"/>
                <w:szCs w:val="24"/>
              </w:rPr>
            </w:pPr>
            <w:r w:rsidRPr="00AF63EB">
              <w:rPr>
                <w:rFonts w:ascii="Times New Roman" w:hAnsi="Times New Roman" w:cs="Times New Roman"/>
                <w:sz w:val="24"/>
                <w:szCs w:val="24"/>
              </w:rPr>
              <w:t>4</w:t>
            </w:r>
          </w:p>
        </w:tc>
        <w:tc>
          <w:tcPr>
            <w:tcW w:w="516" w:type="pct"/>
            <w:tcBorders>
              <w:top w:val="single" w:sz="4" w:space="0" w:color="auto"/>
              <w:left w:val="single" w:sz="4" w:space="0" w:color="auto"/>
              <w:bottom w:val="single" w:sz="4" w:space="0" w:color="auto"/>
              <w:right w:val="single" w:sz="4" w:space="0" w:color="auto"/>
            </w:tcBorders>
          </w:tcPr>
          <w:p w:rsidR="006D213B" w:rsidRPr="00AF63EB" w:rsidRDefault="006D213B" w:rsidP="006D213B">
            <w:pPr>
              <w:pStyle w:val="ConsPlusNormal"/>
              <w:widowControl/>
              <w:jc w:val="center"/>
              <w:rPr>
                <w:rFonts w:ascii="Times New Roman" w:hAnsi="Times New Roman" w:cs="Times New Roman"/>
                <w:sz w:val="24"/>
                <w:szCs w:val="24"/>
              </w:rPr>
            </w:pPr>
            <w:r w:rsidRPr="00AF63EB">
              <w:rPr>
                <w:rFonts w:ascii="Times New Roman" w:hAnsi="Times New Roman" w:cs="Times New Roman"/>
                <w:sz w:val="24"/>
                <w:szCs w:val="24"/>
              </w:rPr>
              <w:t>5</w:t>
            </w:r>
          </w:p>
        </w:tc>
        <w:tc>
          <w:tcPr>
            <w:tcW w:w="516" w:type="pct"/>
            <w:tcBorders>
              <w:top w:val="single" w:sz="4" w:space="0" w:color="auto"/>
              <w:left w:val="single" w:sz="4" w:space="0" w:color="auto"/>
              <w:bottom w:val="single" w:sz="4" w:space="0" w:color="auto"/>
              <w:right w:val="single" w:sz="4" w:space="0" w:color="auto"/>
            </w:tcBorders>
            <w:vAlign w:val="center"/>
          </w:tcPr>
          <w:p w:rsidR="006D213B" w:rsidRPr="00AF63EB" w:rsidRDefault="006D213B" w:rsidP="006D213B">
            <w:pPr>
              <w:pStyle w:val="ConsPlusNormal"/>
              <w:widowControl/>
              <w:jc w:val="center"/>
              <w:rPr>
                <w:rFonts w:ascii="Times New Roman" w:hAnsi="Times New Roman" w:cs="Times New Roman"/>
                <w:sz w:val="24"/>
                <w:szCs w:val="24"/>
              </w:rPr>
            </w:pPr>
            <w:r w:rsidRPr="00AF63EB">
              <w:rPr>
                <w:rFonts w:ascii="Times New Roman" w:hAnsi="Times New Roman" w:cs="Times New Roman"/>
                <w:sz w:val="24"/>
                <w:szCs w:val="24"/>
              </w:rPr>
              <w:t>6</w:t>
            </w:r>
          </w:p>
        </w:tc>
        <w:tc>
          <w:tcPr>
            <w:tcW w:w="517" w:type="pct"/>
            <w:tcBorders>
              <w:top w:val="single" w:sz="4" w:space="0" w:color="auto"/>
              <w:left w:val="single" w:sz="4" w:space="0" w:color="auto"/>
              <w:bottom w:val="single" w:sz="4" w:space="0" w:color="auto"/>
              <w:right w:val="single" w:sz="4" w:space="0" w:color="auto"/>
            </w:tcBorders>
            <w:vAlign w:val="center"/>
          </w:tcPr>
          <w:p w:rsidR="006D213B" w:rsidRPr="00AF63EB" w:rsidRDefault="006D213B" w:rsidP="006D213B">
            <w:pPr>
              <w:pStyle w:val="ConsPlusNormal"/>
              <w:widowControl/>
              <w:jc w:val="center"/>
              <w:rPr>
                <w:rFonts w:ascii="Times New Roman" w:hAnsi="Times New Roman" w:cs="Times New Roman"/>
                <w:sz w:val="24"/>
                <w:szCs w:val="24"/>
              </w:rPr>
            </w:pPr>
            <w:r w:rsidRPr="00AF63EB">
              <w:rPr>
                <w:rFonts w:ascii="Times New Roman" w:hAnsi="Times New Roman" w:cs="Times New Roman"/>
                <w:sz w:val="24"/>
                <w:szCs w:val="24"/>
              </w:rPr>
              <w:t>7</w:t>
            </w:r>
          </w:p>
        </w:tc>
      </w:tr>
      <w:tr w:rsidR="006D213B" w:rsidRPr="00AF63EB" w:rsidTr="00AF63EB">
        <w:trPr>
          <w:cantSplit/>
          <w:trHeight w:val="467"/>
        </w:trPr>
        <w:tc>
          <w:tcPr>
            <w:tcW w:w="1995" w:type="pct"/>
            <w:tcBorders>
              <w:top w:val="single" w:sz="4" w:space="0" w:color="auto"/>
              <w:left w:val="single" w:sz="4" w:space="0" w:color="auto"/>
              <w:bottom w:val="single" w:sz="4" w:space="0" w:color="auto"/>
              <w:right w:val="single" w:sz="4" w:space="0" w:color="auto"/>
            </w:tcBorders>
            <w:vAlign w:val="center"/>
          </w:tcPr>
          <w:p w:rsidR="006D213B" w:rsidRPr="00AF63EB" w:rsidRDefault="006D213B" w:rsidP="006D213B">
            <w:pPr>
              <w:pStyle w:val="ConsPlusNormal"/>
              <w:widowControl/>
              <w:tabs>
                <w:tab w:val="left" w:pos="270"/>
              </w:tabs>
              <w:rPr>
                <w:rFonts w:ascii="Times New Roman" w:hAnsi="Times New Roman" w:cs="Times New Roman"/>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6D213B" w:rsidRPr="00AF63EB" w:rsidRDefault="006D213B" w:rsidP="006D213B">
            <w:pPr>
              <w:pStyle w:val="ConsPlusNormal"/>
              <w:widowControl/>
              <w:jc w:val="center"/>
              <w:rPr>
                <w:rFonts w:ascii="Times New Roman" w:hAnsi="Times New Roman" w:cs="Times New Roman"/>
                <w:sz w:val="24"/>
                <w:szCs w:val="24"/>
              </w:rPr>
            </w:pPr>
          </w:p>
        </w:tc>
        <w:tc>
          <w:tcPr>
            <w:tcW w:w="516" w:type="pct"/>
            <w:tcBorders>
              <w:top w:val="single" w:sz="4" w:space="0" w:color="auto"/>
              <w:left w:val="single" w:sz="4" w:space="0" w:color="auto"/>
              <w:bottom w:val="single" w:sz="4" w:space="0" w:color="auto"/>
              <w:right w:val="single" w:sz="4" w:space="0" w:color="auto"/>
            </w:tcBorders>
            <w:vAlign w:val="center"/>
          </w:tcPr>
          <w:p w:rsidR="006D213B" w:rsidRPr="00AF63EB" w:rsidRDefault="006D213B" w:rsidP="006D213B">
            <w:pPr>
              <w:pStyle w:val="ConsPlusNormal"/>
              <w:widowControl/>
              <w:jc w:val="center"/>
              <w:rPr>
                <w:rFonts w:ascii="Times New Roman" w:hAnsi="Times New Roman" w:cs="Times New Roman"/>
                <w:sz w:val="24"/>
                <w:szCs w:val="24"/>
              </w:rPr>
            </w:pPr>
          </w:p>
        </w:tc>
        <w:tc>
          <w:tcPr>
            <w:tcW w:w="516" w:type="pct"/>
            <w:tcBorders>
              <w:top w:val="single" w:sz="4" w:space="0" w:color="auto"/>
              <w:left w:val="single" w:sz="4" w:space="0" w:color="auto"/>
              <w:bottom w:val="single" w:sz="4" w:space="0" w:color="auto"/>
              <w:right w:val="single" w:sz="4" w:space="0" w:color="auto"/>
            </w:tcBorders>
            <w:vAlign w:val="center"/>
          </w:tcPr>
          <w:p w:rsidR="006D213B" w:rsidRPr="00AF63EB" w:rsidRDefault="006D213B" w:rsidP="006D213B">
            <w:pPr>
              <w:pStyle w:val="ConsPlusNormal"/>
              <w:widowControl/>
              <w:jc w:val="center"/>
              <w:rPr>
                <w:rFonts w:ascii="Times New Roman" w:hAnsi="Times New Roman" w:cs="Times New Roman"/>
                <w:sz w:val="24"/>
                <w:szCs w:val="24"/>
              </w:rPr>
            </w:pPr>
          </w:p>
        </w:tc>
        <w:tc>
          <w:tcPr>
            <w:tcW w:w="516" w:type="pct"/>
            <w:tcBorders>
              <w:top w:val="single" w:sz="4" w:space="0" w:color="auto"/>
              <w:left w:val="single" w:sz="4" w:space="0" w:color="auto"/>
              <w:bottom w:val="single" w:sz="4" w:space="0" w:color="auto"/>
              <w:right w:val="single" w:sz="4" w:space="0" w:color="auto"/>
            </w:tcBorders>
            <w:vAlign w:val="center"/>
          </w:tcPr>
          <w:p w:rsidR="006D213B" w:rsidRPr="00AF63EB" w:rsidRDefault="006D213B" w:rsidP="006D213B">
            <w:pPr>
              <w:pStyle w:val="ConsPlusNormal"/>
              <w:widowControl/>
              <w:jc w:val="center"/>
              <w:rPr>
                <w:rFonts w:ascii="Times New Roman" w:hAnsi="Times New Roman" w:cs="Times New Roman"/>
                <w:sz w:val="24"/>
                <w:szCs w:val="24"/>
              </w:rPr>
            </w:pPr>
          </w:p>
        </w:tc>
        <w:tc>
          <w:tcPr>
            <w:tcW w:w="516" w:type="pct"/>
            <w:tcBorders>
              <w:top w:val="single" w:sz="4" w:space="0" w:color="auto"/>
              <w:left w:val="single" w:sz="4" w:space="0" w:color="auto"/>
              <w:bottom w:val="single" w:sz="4" w:space="0" w:color="auto"/>
              <w:right w:val="single" w:sz="4" w:space="0" w:color="auto"/>
            </w:tcBorders>
            <w:vAlign w:val="center"/>
          </w:tcPr>
          <w:p w:rsidR="006D213B" w:rsidRPr="00AF63EB" w:rsidRDefault="006D213B" w:rsidP="006D213B">
            <w:pPr>
              <w:pStyle w:val="ConsPlusNormal"/>
              <w:widowControl/>
              <w:jc w:val="center"/>
              <w:rPr>
                <w:rFonts w:ascii="Times New Roman" w:hAnsi="Times New Roman" w:cs="Times New Roman"/>
                <w:sz w:val="24"/>
                <w:szCs w:val="24"/>
              </w:rPr>
            </w:pPr>
          </w:p>
        </w:tc>
        <w:tc>
          <w:tcPr>
            <w:tcW w:w="517" w:type="pct"/>
            <w:tcBorders>
              <w:top w:val="single" w:sz="4" w:space="0" w:color="auto"/>
              <w:left w:val="single" w:sz="4" w:space="0" w:color="auto"/>
              <w:bottom w:val="single" w:sz="4" w:space="0" w:color="auto"/>
              <w:right w:val="single" w:sz="4" w:space="0" w:color="auto"/>
            </w:tcBorders>
            <w:vAlign w:val="center"/>
          </w:tcPr>
          <w:p w:rsidR="006D213B" w:rsidRPr="00AF63EB" w:rsidRDefault="006D213B" w:rsidP="006D213B">
            <w:pPr>
              <w:pStyle w:val="ConsPlusNormal"/>
              <w:widowControl/>
              <w:jc w:val="center"/>
              <w:rPr>
                <w:rFonts w:ascii="Times New Roman" w:hAnsi="Times New Roman" w:cs="Times New Roman"/>
                <w:sz w:val="24"/>
                <w:szCs w:val="24"/>
              </w:rPr>
            </w:pPr>
          </w:p>
        </w:tc>
      </w:tr>
    </w:tbl>
    <w:p w:rsidR="006D213B" w:rsidRPr="00AF63EB" w:rsidRDefault="006D213B" w:rsidP="006D213B">
      <w:pPr>
        <w:pStyle w:val="ConsPlusNonformat"/>
        <w:rPr>
          <w:rFonts w:ascii="Times New Roman" w:hAnsi="Times New Roman" w:cs="Times New Roman"/>
          <w:sz w:val="24"/>
          <w:szCs w:val="24"/>
        </w:rPr>
      </w:pPr>
    </w:p>
    <w:p w:rsidR="006D213B" w:rsidRPr="00AF63EB" w:rsidRDefault="006D213B" w:rsidP="006D213B">
      <w:pPr>
        <w:pStyle w:val="ConsPlusNonformat"/>
        <w:shd w:val="clear" w:color="auto" w:fill="FFFFFF" w:themeFill="background1"/>
        <w:jc w:val="both"/>
        <w:rPr>
          <w:rFonts w:ascii="Times New Roman" w:hAnsi="Times New Roman" w:cs="Times New Roman"/>
          <w:sz w:val="24"/>
          <w:szCs w:val="24"/>
        </w:rPr>
      </w:pPr>
      <w:r w:rsidRPr="00AF63EB">
        <w:rPr>
          <w:rFonts w:ascii="Times New Roman" w:hAnsi="Times New Roman" w:cs="Times New Roman"/>
          <w:sz w:val="24"/>
          <w:szCs w:val="24"/>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(процентов)____________________</w:t>
      </w:r>
    </w:p>
    <w:p w:rsidR="006D213B" w:rsidRPr="00AF63EB" w:rsidRDefault="006D213B" w:rsidP="006D213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213B" w:rsidRPr="00AF63EB" w:rsidRDefault="006D213B" w:rsidP="006D213B">
      <w:pPr>
        <w:widowControl w:val="0"/>
        <w:autoSpaceDE w:val="0"/>
        <w:autoSpaceDN w:val="0"/>
        <w:adjustRightInd w:val="0"/>
        <w:spacing w:after="0" w:line="240" w:lineRule="auto"/>
        <w:jc w:val="both"/>
        <w:rPr>
          <w:rFonts w:ascii="Times New Roman" w:hAnsi="Times New Roman" w:cs="Times New Roman"/>
          <w:sz w:val="24"/>
          <w:szCs w:val="24"/>
        </w:rPr>
      </w:pPr>
      <w:r w:rsidRPr="00AF63EB">
        <w:rPr>
          <w:rFonts w:ascii="Times New Roman" w:hAnsi="Times New Roman" w:cs="Times New Roman"/>
          <w:sz w:val="24"/>
          <w:szCs w:val="24"/>
        </w:rPr>
        <w:t>3.2. Показатели, характеризующие объем муниципальной услуги:</w:t>
      </w:r>
    </w:p>
    <w:p w:rsidR="006D213B" w:rsidRPr="00AF63EB" w:rsidRDefault="006D213B" w:rsidP="006D213B">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2678"/>
        <w:gridCol w:w="1532"/>
        <w:gridCol w:w="1493"/>
        <w:gridCol w:w="1424"/>
        <w:gridCol w:w="1493"/>
        <w:gridCol w:w="1493"/>
        <w:gridCol w:w="1493"/>
      </w:tblGrid>
      <w:tr w:rsidR="006D213B" w:rsidRPr="00AF63EB" w:rsidTr="00AF63EB">
        <w:tc>
          <w:tcPr>
            <w:tcW w:w="1038" w:type="pct"/>
            <w:vMerge w:val="restart"/>
            <w:vAlign w:val="center"/>
          </w:tcPr>
          <w:p w:rsidR="006D213B" w:rsidRPr="00AF63EB" w:rsidRDefault="006D213B" w:rsidP="006D213B">
            <w:pPr>
              <w:pStyle w:val="ConsPlusNonformat"/>
              <w:widowControl/>
              <w:tabs>
                <w:tab w:val="left" w:pos="1134"/>
              </w:tabs>
              <w:jc w:val="center"/>
              <w:rPr>
                <w:rFonts w:ascii="Times New Roman" w:hAnsi="Times New Roman" w:cs="Times New Roman"/>
                <w:b/>
                <w:sz w:val="24"/>
                <w:szCs w:val="24"/>
              </w:rPr>
            </w:pPr>
            <w:r w:rsidRPr="00AF63EB">
              <w:rPr>
                <w:rFonts w:ascii="Times New Roman" w:hAnsi="Times New Roman" w:cs="Times New Roman"/>
                <w:sz w:val="24"/>
                <w:szCs w:val="24"/>
              </w:rPr>
              <w:t>Наименование муниципальной услуги в соответствии с утвержденным перечнем</w:t>
            </w:r>
          </w:p>
        </w:tc>
        <w:tc>
          <w:tcPr>
            <w:tcW w:w="943" w:type="pct"/>
            <w:vMerge w:val="restart"/>
            <w:vAlign w:val="center"/>
          </w:tcPr>
          <w:p w:rsidR="006D213B" w:rsidRPr="00AF63EB" w:rsidRDefault="006D213B" w:rsidP="006D213B">
            <w:pPr>
              <w:pStyle w:val="ConsPlusNormal"/>
              <w:ind w:firstLine="29"/>
              <w:jc w:val="center"/>
              <w:rPr>
                <w:rFonts w:ascii="Times New Roman" w:hAnsi="Times New Roman" w:cs="Times New Roman"/>
                <w:sz w:val="24"/>
                <w:szCs w:val="24"/>
              </w:rPr>
            </w:pPr>
            <w:r w:rsidRPr="00AF63EB">
              <w:rPr>
                <w:rFonts w:ascii="Times New Roman" w:hAnsi="Times New Roman" w:cs="Times New Roman"/>
                <w:sz w:val="24"/>
                <w:szCs w:val="24"/>
              </w:rPr>
              <w:t>Наименование показателя</w:t>
            </w:r>
          </w:p>
          <w:p w:rsidR="006D213B" w:rsidRPr="00AF63EB" w:rsidRDefault="006D213B" w:rsidP="006D213B">
            <w:pPr>
              <w:pStyle w:val="ConsPlusNormal"/>
              <w:ind w:firstLine="29"/>
              <w:jc w:val="center"/>
              <w:rPr>
                <w:rFonts w:ascii="Times New Roman" w:hAnsi="Times New Roman" w:cs="Times New Roman"/>
                <w:sz w:val="24"/>
                <w:szCs w:val="24"/>
              </w:rPr>
            </w:pPr>
            <w:r w:rsidRPr="00AF63EB">
              <w:rPr>
                <w:rFonts w:ascii="Times New Roman" w:hAnsi="Times New Roman" w:cs="Times New Roman"/>
                <w:sz w:val="24"/>
                <w:szCs w:val="24"/>
              </w:rPr>
              <w:t>(по направлениям деятельности)</w:t>
            </w:r>
          </w:p>
        </w:tc>
        <w:tc>
          <w:tcPr>
            <w:tcW w:w="425" w:type="pct"/>
            <w:vMerge w:val="restart"/>
            <w:vAlign w:val="center"/>
          </w:tcPr>
          <w:p w:rsidR="006D213B" w:rsidRPr="00AF63EB" w:rsidRDefault="006D213B" w:rsidP="006D213B">
            <w:pPr>
              <w:pStyle w:val="ConsPlusNormal"/>
              <w:widowControl/>
              <w:jc w:val="center"/>
              <w:rPr>
                <w:rFonts w:ascii="Times New Roman" w:hAnsi="Times New Roman" w:cs="Times New Roman"/>
                <w:sz w:val="24"/>
                <w:szCs w:val="24"/>
              </w:rPr>
            </w:pPr>
            <w:r w:rsidRPr="00AF63EB">
              <w:rPr>
                <w:rFonts w:ascii="Times New Roman" w:hAnsi="Times New Roman" w:cs="Times New Roman"/>
                <w:sz w:val="24"/>
                <w:szCs w:val="24"/>
              </w:rPr>
              <w:t>Единица измерения (в натуральном выражении)</w:t>
            </w:r>
          </w:p>
        </w:tc>
        <w:tc>
          <w:tcPr>
            <w:tcW w:w="2594" w:type="pct"/>
            <w:gridSpan w:val="5"/>
            <w:vAlign w:val="center"/>
          </w:tcPr>
          <w:p w:rsidR="006D213B" w:rsidRPr="00AF63EB" w:rsidRDefault="006D213B" w:rsidP="006D213B">
            <w:pPr>
              <w:pStyle w:val="ConsPlusNonformat"/>
              <w:widowControl/>
              <w:tabs>
                <w:tab w:val="left" w:pos="1134"/>
              </w:tabs>
              <w:jc w:val="center"/>
              <w:rPr>
                <w:rFonts w:ascii="Times New Roman" w:hAnsi="Times New Roman" w:cs="Times New Roman"/>
                <w:sz w:val="24"/>
                <w:szCs w:val="24"/>
              </w:rPr>
            </w:pPr>
            <w:r w:rsidRPr="00AF63EB">
              <w:rPr>
                <w:rFonts w:ascii="Times New Roman" w:hAnsi="Times New Roman" w:cs="Times New Roman"/>
                <w:sz w:val="24"/>
                <w:szCs w:val="24"/>
              </w:rPr>
              <w:t>Значения показателей объема муниципальной услуги (в количественном (натуральном выражении)</w:t>
            </w:r>
          </w:p>
        </w:tc>
      </w:tr>
      <w:tr w:rsidR="006D213B" w:rsidRPr="00AF63EB" w:rsidTr="00AF63EB">
        <w:trPr>
          <w:trHeight w:val="1200"/>
        </w:trPr>
        <w:tc>
          <w:tcPr>
            <w:tcW w:w="1038" w:type="pct"/>
            <w:vMerge/>
            <w:vAlign w:val="center"/>
          </w:tcPr>
          <w:p w:rsidR="006D213B" w:rsidRPr="00AF63EB" w:rsidRDefault="006D213B" w:rsidP="006D213B">
            <w:pPr>
              <w:pStyle w:val="ConsPlusNonformat"/>
              <w:widowControl/>
              <w:tabs>
                <w:tab w:val="left" w:pos="1134"/>
              </w:tabs>
              <w:jc w:val="center"/>
              <w:rPr>
                <w:rFonts w:ascii="Times New Roman" w:hAnsi="Times New Roman" w:cs="Times New Roman"/>
                <w:b/>
                <w:sz w:val="24"/>
                <w:szCs w:val="24"/>
              </w:rPr>
            </w:pPr>
          </w:p>
        </w:tc>
        <w:tc>
          <w:tcPr>
            <w:tcW w:w="943" w:type="pct"/>
            <w:vMerge/>
            <w:vAlign w:val="center"/>
          </w:tcPr>
          <w:p w:rsidR="006D213B" w:rsidRPr="00AF63EB" w:rsidRDefault="006D213B" w:rsidP="006D213B">
            <w:pPr>
              <w:pStyle w:val="ConsPlusNonformat"/>
              <w:widowControl/>
              <w:tabs>
                <w:tab w:val="left" w:pos="1134"/>
              </w:tabs>
              <w:jc w:val="center"/>
              <w:rPr>
                <w:rFonts w:ascii="Times New Roman" w:hAnsi="Times New Roman" w:cs="Times New Roman"/>
                <w:b/>
                <w:sz w:val="24"/>
                <w:szCs w:val="24"/>
              </w:rPr>
            </w:pPr>
          </w:p>
        </w:tc>
        <w:tc>
          <w:tcPr>
            <w:tcW w:w="425" w:type="pct"/>
            <w:vMerge/>
            <w:vAlign w:val="center"/>
          </w:tcPr>
          <w:p w:rsidR="006D213B" w:rsidRPr="00AF63EB" w:rsidRDefault="006D213B" w:rsidP="006D213B">
            <w:pPr>
              <w:pStyle w:val="ConsPlusNonformat"/>
              <w:widowControl/>
              <w:tabs>
                <w:tab w:val="left" w:pos="1134"/>
              </w:tabs>
              <w:jc w:val="center"/>
              <w:rPr>
                <w:rFonts w:ascii="Times New Roman" w:hAnsi="Times New Roman" w:cs="Times New Roman"/>
                <w:b/>
                <w:sz w:val="24"/>
                <w:szCs w:val="24"/>
              </w:rPr>
            </w:pPr>
          </w:p>
        </w:tc>
        <w:tc>
          <w:tcPr>
            <w:tcW w:w="519" w:type="pct"/>
            <w:vAlign w:val="center"/>
          </w:tcPr>
          <w:p w:rsidR="006D213B" w:rsidRPr="00AF63EB" w:rsidRDefault="006D213B" w:rsidP="006D213B">
            <w:pPr>
              <w:pStyle w:val="ConsPlusNormal"/>
              <w:widowControl/>
              <w:jc w:val="center"/>
              <w:rPr>
                <w:rFonts w:ascii="Times New Roman" w:hAnsi="Times New Roman" w:cs="Times New Roman"/>
                <w:sz w:val="24"/>
                <w:szCs w:val="24"/>
              </w:rPr>
            </w:pPr>
            <w:r w:rsidRPr="00AF63EB">
              <w:rPr>
                <w:rFonts w:ascii="Times New Roman" w:hAnsi="Times New Roman" w:cs="Times New Roman"/>
                <w:sz w:val="24"/>
                <w:szCs w:val="24"/>
              </w:rPr>
              <w:t>Отчетный финансовый                   20__ год</w:t>
            </w:r>
          </w:p>
        </w:tc>
        <w:tc>
          <w:tcPr>
            <w:tcW w:w="519" w:type="pct"/>
            <w:vAlign w:val="center"/>
          </w:tcPr>
          <w:p w:rsidR="006D213B" w:rsidRPr="00AF63EB" w:rsidRDefault="006D213B" w:rsidP="006D213B">
            <w:pPr>
              <w:pStyle w:val="ConsPlusNormal"/>
              <w:widowControl/>
              <w:ind w:left="-69" w:firstLine="69"/>
              <w:jc w:val="center"/>
              <w:rPr>
                <w:rFonts w:ascii="Times New Roman" w:hAnsi="Times New Roman" w:cs="Times New Roman"/>
                <w:sz w:val="24"/>
                <w:szCs w:val="24"/>
              </w:rPr>
            </w:pPr>
            <w:r w:rsidRPr="00AF63EB">
              <w:rPr>
                <w:rFonts w:ascii="Times New Roman" w:hAnsi="Times New Roman" w:cs="Times New Roman"/>
                <w:sz w:val="24"/>
                <w:szCs w:val="24"/>
              </w:rPr>
              <w:t xml:space="preserve">Текущий финансовый </w:t>
            </w:r>
          </w:p>
          <w:p w:rsidR="006D213B" w:rsidRPr="00AF63EB" w:rsidRDefault="006D213B" w:rsidP="006D213B">
            <w:pPr>
              <w:pStyle w:val="ConsPlusNormal"/>
              <w:widowControl/>
              <w:ind w:left="-69" w:firstLine="69"/>
              <w:jc w:val="center"/>
              <w:rPr>
                <w:rFonts w:ascii="Times New Roman" w:hAnsi="Times New Roman" w:cs="Times New Roman"/>
                <w:sz w:val="24"/>
                <w:szCs w:val="24"/>
              </w:rPr>
            </w:pPr>
            <w:r w:rsidRPr="00AF63EB">
              <w:rPr>
                <w:rFonts w:ascii="Times New Roman" w:hAnsi="Times New Roman" w:cs="Times New Roman"/>
                <w:sz w:val="24"/>
                <w:szCs w:val="24"/>
              </w:rPr>
              <w:t>20__ год (</w:t>
            </w:r>
            <w:proofErr w:type="spellStart"/>
            <w:r w:rsidRPr="00AF63EB">
              <w:rPr>
                <w:rFonts w:ascii="Times New Roman" w:hAnsi="Times New Roman" w:cs="Times New Roman"/>
                <w:sz w:val="24"/>
                <w:szCs w:val="24"/>
              </w:rPr>
              <w:t>ожид</w:t>
            </w:r>
            <w:proofErr w:type="spellEnd"/>
            <w:r w:rsidRPr="00AF63EB">
              <w:rPr>
                <w:rFonts w:ascii="Times New Roman" w:hAnsi="Times New Roman" w:cs="Times New Roman"/>
                <w:sz w:val="24"/>
                <w:szCs w:val="24"/>
              </w:rPr>
              <w:t>.)</w:t>
            </w:r>
          </w:p>
        </w:tc>
        <w:tc>
          <w:tcPr>
            <w:tcW w:w="519" w:type="pct"/>
            <w:vAlign w:val="center"/>
          </w:tcPr>
          <w:p w:rsidR="006D213B" w:rsidRPr="00AF63EB" w:rsidRDefault="006D213B" w:rsidP="006D213B">
            <w:pPr>
              <w:pStyle w:val="ConsPlusNormal"/>
              <w:widowControl/>
              <w:jc w:val="center"/>
              <w:rPr>
                <w:rFonts w:ascii="Times New Roman" w:hAnsi="Times New Roman" w:cs="Times New Roman"/>
                <w:sz w:val="24"/>
                <w:szCs w:val="24"/>
              </w:rPr>
            </w:pPr>
            <w:r w:rsidRPr="00AF63EB">
              <w:rPr>
                <w:rFonts w:ascii="Times New Roman" w:hAnsi="Times New Roman" w:cs="Times New Roman"/>
                <w:sz w:val="24"/>
                <w:szCs w:val="24"/>
              </w:rPr>
              <w:t>Очередной финансовый                     20__ год</w:t>
            </w:r>
          </w:p>
        </w:tc>
        <w:tc>
          <w:tcPr>
            <w:tcW w:w="519" w:type="pct"/>
          </w:tcPr>
          <w:p w:rsidR="006D213B" w:rsidRPr="00AF63EB" w:rsidRDefault="006D213B" w:rsidP="006D213B">
            <w:pPr>
              <w:pStyle w:val="ConsPlusNormal"/>
              <w:widowControl/>
              <w:jc w:val="center"/>
              <w:rPr>
                <w:rFonts w:ascii="Times New Roman" w:hAnsi="Times New Roman" w:cs="Times New Roman"/>
                <w:sz w:val="24"/>
                <w:szCs w:val="24"/>
              </w:rPr>
            </w:pPr>
          </w:p>
          <w:p w:rsidR="006D213B" w:rsidRPr="00AF63EB" w:rsidRDefault="006D213B" w:rsidP="006D213B">
            <w:pPr>
              <w:pStyle w:val="ConsPlusNormal"/>
              <w:widowControl/>
              <w:jc w:val="center"/>
              <w:rPr>
                <w:rFonts w:ascii="Times New Roman" w:hAnsi="Times New Roman" w:cs="Times New Roman"/>
                <w:sz w:val="24"/>
                <w:szCs w:val="24"/>
              </w:rPr>
            </w:pPr>
            <w:r w:rsidRPr="00AF63EB">
              <w:rPr>
                <w:rFonts w:ascii="Times New Roman" w:hAnsi="Times New Roman" w:cs="Times New Roman"/>
                <w:sz w:val="24"/>
                <w:szCs w:val="24"/>
              </w:rPr>
              <w:t>Плановый финансовый                   20__ год</w:t>
            </w:r>
          </w:p>
        </w:tc>
        <w:tc>
          <w:tcPr>
            <w:tcW w:w="519" w:type="pct"/>
          </w:tcPr>
          <w:p w:rsidR="006D213B" w:rsidRPr="00AF63EB" w:rsidRDefault="006D213B" w:rsidP="006D213B">
            <w:pPr>
              <w:pStyle w:val="ConsPlusNormal"/>
              <w:widowControl/>
              <w:jc w:val="center"/>
              <w:rPr>
                <w:rFonts w:ascii="Times New Roman" w:hAnsi="Times New Roman" w:cs="Times New Roman"/>
                <w:sz w:val="24"/>
                <w:szCs w:val="24"/>
              </w:rPr>
            </w:pPr>
          </w:p>
          <w:p w:rsidR="006D213B" w:rsidRPr="00AF63EB" w:rsidRDefault="006D213B" w:rsidP="006D213B">
            <w:pPr>
              <w:pStyle w:val="ConsPlusNormal"/>
              <w:widowControl/>
              <w:jc w:val="center"/>
              <w:rPr>
                <w:rFonts w:ascii="Times New Roman" w:hAnsi="Times New Roman" w:cs="Times New Roman"/>
                <w:sz w:val="24"/>
                <w:szCs w:val="24"/>
              </w:rPr>
            </w:pPr>
            <w:r w:rsidRPr="00AF63EB">
              <w:rPr>
                <w:rFonts w:ascii="Times New Roman" w:hAnsi="Times New Roman" w:cs="Times New Roman"/>
                <w:sz w:val="24"/>
                <w:szCs w:val="24"/>
              </w:rPr>
              <w:t>Плановый финансовый                   20__ год</w:t>
            </w:r>
          </w:p>
        </w:tc>
      </w:tr>
      <w:tr w:rsidR="006D213B" w:rsidRPr="00AF63EB" w:rsidTr="00AF63EB">
        <w:tc>
          <w:tcPr>
            <w:tcW w:w="1038" w:type="pct"/>
          </w:tcPr>
          <w:p w:rsidR="006D213B" w:rsidRPr="00AF63EB" w:rsidRDefault="006D213B" w:rsidP="006D213B">
            <w:pPr>
              <w:pStyle w:val="ConsPlusNormal"/>
              <w:widowControl/>
              <w:jc w:val="center"/>
              <w:rPr>
                <w:rFonts w:ascii="Times New Roman" w:hAnsi="Times New Roman" w:cs="Times New Roman"/>
                <w:sz w:val="24"/>
                <w:szCs w:val="24"/>
              </w:rPr>
            </w:pPr>
            <w:r w:rsidRPr="00AF63EB">
              <w:rPr>
                <w:rFonts w:ascii="Times New Roman" w:hAnsi="Times New Roman" w:cs="Times New Roman"/>
                <w:sz w:val="24"/>
                <w:szCs w:val="24"/>
              </w:rPr>
              <w:t>1</w:t>
            </w:r>
          </w:p>
        </w:tc>
        <w:tc>
          <w:tcPr>
            <w:tcW w:w="943" w:type="pct"/>
          </w:tcPr>
          <w:p w:rsidR="006D213B" w:rsidRPr="00AF63EB" w:rsidRDefault="006D213B" w:rsidP="006D213B">
            <w:pPr>
              <w:pStyle w:val="ConsPlusNormal"/>
              <w:widowControl/>
              <w:jc w:val="center"/>
              <w:rPr>
                <w:rFonts w:ascii="Times New Roman" w:hAnsi="Times New Roman" w:cs="Times New Roman"/>
                <w:sz w:val="24"/>
                <w:szCs w:val="24"/>
              </w:rPr>
            </w:pPr>
            <w:r w:rsidRPr="00AF63EB">
              <w:rPr>
                <w:rFonts w:ascii="Times New Roman" w:hAnsi="Times New Roman" w:cs="Times New Roman"/>
                <w:sz w:val="24"/>
                <w:szCs w:val="24"/>
              </w:rPr>
              <w:t>2</w:t>
            </w:r>
          </w:p>
        </w:tc>
        <w:tc>
          <w:tcPr>
            <w:tcW w:w="425" w:type="pct"/>
            <w:vAlign w:val="center"/>
          </w:tcPr>
          <w:p w:rsidR="006D213B" w:rsidRPr="00AF63EB" w:rsidRDefault="006D213B" w:rsidP="006D213B">
            <w:pPr>
              <w:pStyle w:val="ConsPlusNormal"/>
              <w:widowControl/>
              <w:jc w:val="center"/>
              <w:rPr>
                <w:rFonts w:ascii="Times New Roman" w:hAnsi="Times New Roman" w:cs="Times New Roman"/>
                <w:sz w:val="24"/>
                <w:szCs w:val="24"/>
              </w:rPr>
            </w:pPr>
            <w:r w:rsidRPr="00AF63EB">
              <w:rPr>
                <w:rFonts w:ascii="Times New Roman" w:hAnsi="Times New Roman" w:cs="Times New Roman"/>
                <w:sz w:val="24"/>
                <w:szCs w:val="24"/>
              </w:rPr>
              <w:t>3</w:t>
            </w:r>
          </w:p>
        </w:tc>
        <w:tc>
          <w:tcPr>
            <w:tcW w:w="519" w:type="pct"/>
            <w:vAlign w:val="center"/>
          </w:tcPr>
          <w:p w:rsidR="006D213B" w:rsidRPr="00AF63EB" w:rsidRDefault="006D213B" w:rsidP="006D213B">
            <w:pPr>
              <w:pStyle w:val="ConsPlusNormal"/>
              <w:widowControl/>
              <w:jc w:val="center"/>
              <w:rPr>
                <w:rFonts w:ascii="Times New Roman" w:hAnsi="Times New Roman" w:cs="Times New Roman"/>
                <w:sz w:val="24"/>
                <w:szCs w:val="24"/>
              </w:rPr>
            </w:pPr>
            <w:r w:rsidRPr="00AF63EB">
              <w:rPr>
                <w:rFonts w:ascii="Times New Roman" w:hAnsi="Times New Roman" w:cs="Times New Roman"/>
                <w:sz w:val="24"/>
                <w:szCs w:val="24"/>
              </w:rPr>
              <w:t>4</w:t>
            </w:r>
          </w:p>
        </w:tc>
        <w:tc>
          <w:tcPr>
            <w:tcW w:w="519" w:type="pct"/>
            <w:vAlign w:val="center"/>
          </w:tcPr>
          <w:p w:rsidR="006D213B" w:rsidRPr="00AF63EB" w:rsidRDefault="006D213B" w:rsidP="006D213B">
            <w:pPr>
              <w:pStyle w:val="ConsPlusNormal"/>
              <w:widowControl/>
              <w:jc w:val="center"/>
              <w:rPr>
                <w:rFonts w:ascii="Times New Roman" w:hAnsi="Times New Roman" w:cs="Times New Roman"/>
                <w:sz w:val="24"/>
                <w:szCs w:val="24"/>
              </w:rPr>
            </w:pPr>
            <w:r w:rsidRPr="00AF63EB">
              <w:rPr>
                <w:rFonts w:ascii="Times New Roman" w:hAnsi="Times New Roman" w:cs="Times New Roman"/>
                <w:sz w:val="24"/>
                <w:szCs w:val="24"/>
              </w:rPr>
              <w:t>5</w:t>
            </w:r>
          </w:p>
        </w:tc>
        <w:tc>
          <w:tcPr>
            <w:tcW w:w="519" w:type="pct"/>
            <w:vAlign w:val="center"/>
          </w:tcPr>
          <w:p w:rsidR="006D213B" w:rsidRPr="00AF63EB" w:rsidRDefault="006D213B" w:rsidP="006D213B">
            <w:pPr>
              <w:pStyle w:val="ConsPlusNormal"/>
              <w:widowControl/>
              <w:jc w:val="center"/>
              <w:rPr>
                <w:rFonts w:ascii="Times New Roman" w:hAnsi="Times New Roman" w:cs="Times New Roman"/>
                <w:sz w:val="24"/>
                <w:szCs w:val="24"/>
              </w:rPr>
            </w:pPr>
            <w:r w:rsidRPr="00AF63EB">
              <w:rPr>
                <w:rFonts w:ascii="Times New Roman" w:hAnsi="Times New Roman" w:cs="Times New Roman"/>
                <w:sz w:val="24"/>
                <w:szCs w:val="24"/>
              </w:rPr>
              <w:t>6</w:t>
            </w:r>
          </w:p>
        </w:tc>
        <w:tc>
          <w:tcPr>
            <w:tcW w:w="519" w:type="pct"/>
          </w:tcPr>
          <w:p w:rsidR="006D213B" w:rsidRPr="00AF63EB" w:rsidRDefault="006D213B" w:rsidP="006D213B">
            <w:pPr>
              <w:pStyle w:val="ConsPlusNormal"/>
              <w:widowControl/>
              <w:jc w:val="center"/>
              <w:rPr>
                <w:rFonts w:ascii="Times New Roman" w:hAnsi="Times New Roman" w:cs="Times New Roman"/>
                <w:sz w:val="24"/>
                <w:szCs w:val="24"/>
              </w:rPr>
            </w:pPr>
          </w:p>
        </w:tc>
        <w:tc>
          <w:tcPr>
            <w:tcW w:w="519" w:type="pct"/>
          </w:tcPr>
          <w:p w:rsidR="006D213B" w:rsidRPr="00AF63EB" w:rsidRDefault="006D213B" w:rsidP="006D213B">
            <w:pPr>
              <w:pStyle w:val="ConsPlusNormal"/>
              <w:widowControl/>
              <w:jc w:val="center"/>
              <w:rPr>
                <w:rFonts w:ascii="Times New Roman" w:hAnsi="Times New Roman" w:cs="Times New Roman"/>
                <w:sz w:val="24"/>
                <w:szCs w:val="24"/>
              </w:rPr>
            </w:pPr>
          </w:p>
        </w:tc>
      </w:tr>
      <w:tr w:rsidR="006D213B" w:rsidRPr="00AF63EB" w:rsidTr="00AF63EB">
        <w:trPr>
          <w:trHeight w:val="696"/>
        </w:trPr>
        <w:tc>
          <w:tcPr>
            <w:tcW w:w="1038" w:type="pct"/>
          </w:tcPr>
          <w:p w:rsidR="006D213B" w:rsidRPr="00AF63EB" w:rsidRDefault="006D213B" w:rsidP="006D213B">
            <w:pPr>
              <w:pStyle w:val="ConsPlusNonformat"/>
              <w:widowControl/>
              <w:tabs>
                <w:tab w:val="left" w:pos="1134"/>
              </w:tabs>
              <w:rPr>
                <w:rFonts w:ascii="Times New Roman" w:hAnsi="Times New Roman" w:cs="Times New Roman"/>
                <w:b/>
                <w:sz w:val="24"/>
                <w:szCs w:val="24"/>
              </w:rPr>
            </w:pPr>
          </w:p>
        </w:tc>
        <w:tc>
          <w:tcPr>
            <w:tcW w:w="943" w:type="pct"/>
            <w:vAlign w:val="center"/>
          </w:tcPr>
          <w:p w:rsidR="006D213B" w:rsidRPr="00AF63EB" w:rsidRDefault="006D213B" w:rsidP="006D213B">
            <w:pPr>
              <w:pStyle w:val="ConsPlusNormal"/>
              <w:widowControl/>
              <w:rPr>
                <w:rFonts w:ascii="Times New Roman" w:hAnsi="Times New Roman" w:cs="Times New Roman"/>
                <w:sz w:val="24"/>
                <w:szCs w:val="24"/>
              </w:rPr>
            </w:pPr>
          </w:p>
        </w:tc>
        <w:tc>
          <w:tcPr>
            <w:tcW w:w="425" w:type="pct"/>
            <w:vAlign w:val="center"/>
          </w:tcPr>
          <w:p w:rsidR="006D213B" w:rsidRPr="00AF63EB" w:rsidRDefault="006D213B" w:rsidP="006D213B">
            <w:pPr>
              <w:pStyle w:val="ConsPlusNormal"/>
              <w:widowControl/>
              <w:jc w:val="center"/>
              <w:rPr>
                <w:rFonts w:ascii="Times New Roman" w:hAnsi="Times New Roman" w:cs="Times New Roman"/>
                <w:sz w:val="24"/>
                <w:szCs w:val="24"/>
              </w:rPr>
            </w:pPr>
          </w:p>
        </w:tc>
        <w:tc>
          <w:tcPr>
            <w:tcW w:w="519" w:type="pct"/>
            <w:vAlign w:val="center"/>
          </w:tcPr>
          <w:p w:rsidR="006D213B" w:rsidRPr="00AF63EB" w:rsidRDefault="006D213B" w:rsidP="006D213B">
            <w:pPr>
              <w:pStyle w:val="ConsPlusNormal"/>
              <w:widowControl/>
              <w:jc w:val="center"/>
              <w:rPr>
                <w:rFonts w:ascii="Times New Roman" w:hAnsi="Times New Roman" w:cs="Times New Roman"/>
                <w:sz w:val="24"/>
                <w:szCs w:val="24"/>
              </w:rPr>
            </w:pPr>
          </w:p>
        </w:tc>
        <w:tc>
          <w:tcPr>
            <w:tcW w:w="519" w:type="pct"/>
            <w:vAlign w:val="center"/>
          </w:tcPr>
          <w:p w:rsidR="006D213B" w:rsidRPr="00AF63EB" w:rsidRDefault="006D213B" w:rsidP="006D213B">
            <w:pPr>
              <w:pStyle w:val="ConsPlusNormal"/>
              <w:widowControl/>
              <w:jc w:val="center"/>
              <w:rPr>
                <w:rFonts w:ascii="Times New Roman" w:hAnsi="Times New Roman" w:cs="Times New Roman"/>
                <w:sz w:val="24"/>
                <w:szCs w:val="24"/>
              </w:rPr>
            </w:pPr>
          </w:p>
        </w:tc>
        <w:tc>
          <w:tcPr>
            <w:tcW w:w="519" w:type="pct"/>
            <w:vAlign w:val="center"/>
          </w:tcPr>
          <w:p w:rsidR="006D213B" w:rsidRPr="00AF63EB" w:rsidRDefault="006D213B" w:rsidP="006D213B">
            <w:pPr>
              <w:pStyle w:val="ConsPlusNormal"/>
              <w:widowControl/>
              <w:jc w:val="center"/>
              <w:rPr>
                <w:rFonts w:ascii="Times New Roman" w:hAnsi="Times New Roman" w:cs="Times New Roman"/>
                <w:sz w:val="24"/>
                <w:szCs w:val="24"/>
              </w:rPr>
            </w:pPr>
          </w:p>
        </w:tc>
        <w:tc>
          <w:tcPr>
            <w:tcW w:w="519" w:type="pct"/>
            <w:vAlign w:val="center"/>
          </w:tcPr>
          <w:p w:rsidR="006D213B" w:rsidRPr="00AF63EB" w:rsidRDefault="006D213B" w:rsidP="006D213B">
            <w:pPr>
              <w:pStyle w:val="ConsPlusNormal"/>
              <w:widowControl/>
              <w:jc w:val="center"/>
              <w:rPr>
                <w:rFonts w:ascii="Times New Roman" w:hAnsi="Times New Roman" w:cs="Times New Roman"/>
                <w:sz w:val="24"/>
                <w:szCs w:val="24"/>
              </w:rPr>
            </w:pPr>
          </w:p>
        </w:tc>
        <w:tc>
          <w:tcPr>
            <w:tcW w:w="519" w:type="pct"/>
            <w:vAlign w:val="center"/>
          </w:tcPr>
          <w:p w:rsidR="006D213B" w:rsidRPr="00AF63EB" w:rsidRDefault="006D213B" w:rsidP="006D213B">
            <w:pPr>
              <w:pStyle w:val="ConsPlusNormal"/>
              <w:widowControl/>
              <w:jc w:val="center"/>
              <w:rPr>
                <w:rFonts w:ascii="Times New Roman" w:hAnsi="Times New Roman" w:cs="Times New Roman"/>
                <w:sz w:val="24"/>
                <w:szCs w:val="24"/>
              </w:rPr>
            </w:pPr>
          </w:p>
        </w:tc>
      </w:tr>
    </w:tbl>
    <w:p w:rsidR="006D213B" w:rsidRPr="00AF63EB" w:rsidRDefault="006D213B" w:rsidP="006D213B">
      <w:pPr>
        <w:widowControl w:val="0"/>
        <w:autoSpaceDE w:val="0"/>
        <w:autoSpaceDN w:val="0"/>
        <w:adjustRightInd w:val="0"/>
        <w:spacing w:after="0" w:line="240" w:lineRule="auto"/>
        <w:jc w:val="both"/>
        <w:rPr>
          <w:rFonts w:ascii="Times New Roman" w:hAnsi="Times New Roman" w:cs="Times New Roman"/>
          <w:sz w:val="24"/>
          <w:szCs w:val="24"/>
        </w:rPr>
      </w:pPr>
    </w:p>
    <w:p w:rsidR="006D213B" w:rsidRPr="00AF63EB" w:rsidRDefault="006D213B" w:rsidP="006D213B">
      <w:pPr>
        <w:pStyle w:val="ConsPlusNonformat"/>
        <w:jc w:val="both"/>
        <w:rPr>
          <w:rFonts w:ascii="Times New Roman" w:hAnsi="Times New Roman" w:cs="Times New Roman"/>
          <w:sz w:val="24"/>
          <w:szCs w:val="24"/>
        </w:rPr>
      </w:pPr>
      <w:r w:rsidRPr="00AF63EB">
        <w:rPr>
          <w:rFonts w:ascii="Times New Roman" w:hAnsi="Times New Roman" w:cs="Times New Roman"/>
          <w:sz w:val="24"/>
          <w:szCs w:val="24"/>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(процентов)________________</w:t>
      </w:r>
    </w:p>
    <w:p w:rsidR="006D213B" w:rsidRPr="00AF63EB" w:rsidRDefault="006D213B" w:rsidP="006D213B">
      <w:pPr>
        <w:pStyle w:val="ConsPlusNonformat"/>
        <w:rPr>
          <w:rFonts w:ascii="Times New Roman" w:hAnsi="Times New Roman" w:cs="Times New Roman"/>
          <w:sz w:val="24"/>
          <w:szCs w:val="24"/>
        </w:rPr>
      </w:pPr>
    </w:p>
    <w:p w:rsidR="006D213B" w:rsidRPr="00AF63EB" w:rsidRDefault="006D213B" w:rsidP="006D213B">
      <w:pPr>
        <w:pStyle w:val="ConsPlusNonformat"/>
        <w:rPr>
          <w:rFonts w:ascii="Times New Roman" w:hAnsi="Times New Roman" w:cs="Times New Roman"/>
          <w:sz w:val="24"/>
          <w:szCs w:val="24"/>
        </w:rPr>
      </w:pPr>
      <w:r w:rsidRPr="00AF63EB">
        <w:rPr>
          <w:rFonts w:ascii="Times New Roman" w:hAnsi="Times New Roman" w:cs="Times New Roman"/>
          <w:sz w:val="24"/>
          <w:szCs w:val="24"/>
        </w:rPr>
        <w:t>4. Порядок оказания муниципальной услуги:</w:t>
      </w:r>
    </w:p>
    <w:p w:rsidR="006D213B" w:rsidRPr="00AF63EB" w:rsidRDefault="006D213B" w:rsidP="006D213B">
      <w:pPr>
        <w:pStyle w:val="ConsPlusNonformat"/>
        <w:rPr>
          <w:rFonts w:ascii="Times New Roman" w:hAnsi="Times New Roman" w:cs="Times New Roman"/>
          <w:sz w:val="24"/>
          <w:szCs w:val="24"/>
        </w:rPr>
      </w:pPr>
    </w:p>
    <w:p w:rsidR="006D213B" w:rsidRPr="00AF63EB" w:rsidRDefault="006D213B" w:rsidP="006D213B">
      <w:pPr>
        <w:pStyle w:val="ConsPlusNonformat"/>
        <w:rPr>
          <w:rFonts w:ascii="Times New Roman" w:hAnsi="Times New Roman" w:cs="Times New Roman"/>
          <w:sz w:val="24"/>
          <w:szCs w:val="24"/>
        </w:rPr>
      </w:pPr>
      <w:r w:rsidRPr="00AF63EB">
        <w:rPr>
          <w:rFonts w:ascii="Times New Roman" w:hAnsi="Times New Roman" w:cs="Times New Roman"/>
          <w:sz w:val="24"/>
          <w:szCs w:val="24"/>
        </w:rPr>
        <w:lastRenderedPageBreak/>
        <w:t>5. Нормативные правовые акты, регулирующие порядок оказания муниципальной услуги:</w:t>
      </w:r>
    </w:p>
    <w:p w:rsidR="006D213B" w:rsidRPr="00AF63EB" w:rsidRDefault="006D213B" w:rsidP="006D213B">
      <w:pPr>
        <w:pStyle w:val="ConsPlusNonformat"/>
        <w:rPr>
          <w:rFonts w:ascii="Times New Roman" w:hAnsi="Times New Roman" w:cs="Times New Roman"/>
          <w:sz w:val="24"/>
          <w:szCs w:val="24"/>
        </w:rPr>
      </w:pPr>
      <w:r w:rsidRPr="00AF63EB">
        <w:rPr>
          <w:rFonts w:ascii="Times New Roman" w:hAnsi="Times New Roman" w:cs="Times New Roman"/>
          <w:sz w:val="24"/>
          <w:szCs w:val="24"/>
        </w:rPr>
        <w:t>_________________________________________________________________________________________________________________________</w:t>
      </w:r>
    </w:p>
    <w:p w:rsidR="006D213B" w:rsidRPr="00AF63EB" w:rsidRDefault="006D213B" w:rsidP="006D213B">
      <w:pPr>
        <w:pStyle w:val="ConsPlusNonformat"/>
        <w:jc w:val="center"/>
        <w:rPr>
          <w:rFonts w:ascii="Times New Roman" w:hAnsi="Times New Roman" w:cs="Times New Roman"/>
          <w:sz w:val="24"/>
          <w:szCs w:val="24"/>
        </w:rPr>
      </w:pPr>
      <w:r w:rsidRPr="00AF63EB">
        <w:rPr>
          <w:rFonts w:ascii="Times New Roman" w:hAnsi="Times New Roman" w:cs="Times New Roman"/>
          <w:sz w:val="24"/>
          <w:szCs w:val="24"/>
        </w:rPr>
        <w:t>(наименование, номер и дата правового акта)</w:t>
      </w:r>
    </w:p>
    <w:p w:rsidR="006D213B" w:rsidRPr="00AF63EB" w:rsidRDefault="006D213B" w:rsidP="006D213B">
      <w:pPr>
        <w:pStyle w:val="ConsPlusNonformat"/>
        <w:rPr>
          <w:rFonts w:ascii="Times New Roman" w:hAnsi="Times New Roman" w:cs="Times New Roman"/>
          <w:sz w:val="24"/>
          <w:szCs w:val="24"/>
        </w:rPr>
      </w:pPr>
      <w:r w:rsidRPr="00AF63EB">
        <w:rPr>
          <w:rFonts w:ascii="Times New Roman" w:hAnsi="Times New Roman" w:cs="Times New Roman"/>
          <w:sz w:val="24"/>
          <w:szCs w:val="24"/>
        </w:rPr>
        <w:t>6. Нормативные правовые акты, устанавливающие размер платы (цену, тариф) либо порядок ее (его) установления:</w:t>
      </w:r>
    </w:p>
    <w:p w:rsidR="006D213B" w:rsidRPr="00AF63EB" w:rsidRDefault="006D213B" w:rsidP="006D213B">
      <w:pPr>
        <w:pStyle w:val="ConsPlusNonformat"/>
        <w:rPr>
          <w:rFonts w:ascii="Times New Roman" w:hAnsi="Times New Roman" w:cs="Times New Roman"/>
          <w:sz w:val="24"/>
          <w:szCs w:val="24"/>
        </w:rPr>
      </w:pPr>
    </w:p>
    <w:p w:rsidR="006D213B" w:rsidRPr="00AF63EB" w:rsidRDefault="006D213B" w:rsidP="006D213B">
      <w:pPr>
        <w:pStyle w:val="ConsPlusNonformat"/>
        <w:ind w:left="-851"/>
        <w:jc w:val="center"/>
        <w:rPr>
          <w:rFonts w:ascii="Times New Roman" w:hAnsi="Times New Roman" w:cs="Times New Roman"/>
          <w:sz w:val="24"/>
          <w:szCs w:val="24"/>
        </w:rPr>
      </w:pPr>
      <w:bookmarkStart w:id="3" w:name="Par338"/>
      <w:bookmarkEnd w:id="3"/>
    </w:p>
    <w:p w:rsidR="006D213B" w:rsidRPr="00AF63EB" w:rsidRDefault="006D213B" w:rsidP="006D213B">
      <w:pPr>
        <w:pStyle w:val="ConsPlusNonformat"/>
        <w:jc w:val="center"/>
        <w:rPr>
          <w:rFonts w:ascii="Times New Roman" w:hAnsi="Times New Roman" w:cs="Times New Roman"/>
          <w:sz w:val="24"/>
          <w:szCs w:val="24"/>
        </w:rPr>
      </w:pPr>
      <w:r w:rsidRPr="00AF63EB">
        <w:rPr>
          <w:rFonts w:ascii="Times New Roman" w:hAnsi="Times New Roman" w:cs="Times New Roman"/>
          <w:sz w:val="24"/>
          <w:szCs w:val="24"/>
        </w:rPr>
        <w:t>Часть 2.</w:t>
      </w:r>
      <w:r w:rsidR="00065EBE" w:rsidRPr="00AF63EB">
        <w:rPr>
          <w:rFonts w:ascii="Times New Roman" w:hAnsi="Times New Roman" w:cs="Times New Roman"/>
          <w:sz w:val="24"/>
          <w:szCs w:val="24"/>
        </w:rPr>
        <w:t xml:space="preserve"> Сведения о выполняемых работах</w:t>
      </w:r>
    </w:p>
    <w:p w:rsidR="006D213B" w:rsidRPr="00AF63EB" w:rsidRDefault="006D213B" w:rsidP="006D213B">
      <w:pPr>
        <w:pStyle w:val="ConsPlusNonformat"/>
        <w:jc w:val="center"/>
        <w:rPr>
          <w:rFonts w:ascii="Times New Roman" w:hAnsi="Times New Roman" w:cs="Times New Roman"/>
          <w:sz w:val="24"/>
          <w:szCs w:val="24"/>
        </w:rPr>
      </w:pPr>
      <w:r w:rsidRPr="00AF63EB">
        <w:rPr>
          <w:rFonts w:ascii="Times New Roman" w:hAnsi="Times New Roman" w:cs="Times New Roman"/>
          <w:sz w:val="24"/>
          <w:szCs w:val="24"/>
        </w:rPr>
        <w:t>Раздел ___</w:t>
      </w:r>
    </w:p>
    <w:p w:rsidR="006D213B" w:rsidRPr="00AF63EB" w:rsidRDefault="006D213B" w:rsidP="006D213B">
      <w:pPr>
        <w:pStyle w:val="ConsPlusNonformat"/>
        <w:rPr>
          <w:rFonts w:ascii="Times New Roman" w:hAnsi="Times New Roman" w:cs="Times New Roman"/>
          <w:sz w:val="24"/>
          <w:szCs w:val="24"/>
        </w:rPr>
      </w:pPr>
      <w:r w:rsidRPr="00AF63EB">
        <w:rPr>
          <w:rFonts w:ascii="Times New Roman" w:hAnsi="Times New Roman" w:cs="Times New Roman"/>
          <w:sz w:val="24"/>
          <w:szCs w:val="24"/>
        </w:rPr>
        <w:t>1. Наименование муниципальной работы ___________________________________________________________________</w:t>
      </w:r>
    </w:p>
    <w:p w:rsidR="006D213B" w:rsidRPr="00AF63EB" w:rsidRDefault="006D213B" w:rsidP="006D213B">
      <w:pPr>
        <w:pStyle w:val="ConsPlusNonformat"/>
        <w:rPr>
          <w:rFonts w:ascii="Times New Roman" w:hAnsi="Times New Roman" w:cs="Times New Roman"/>
          <w:sz w:val="24"/>
          <w:szCs w:val="24"/>
        </w:rPr>
      </w:pPr>
      <w:r w:rsidRPr="00AF63EB">
        <w:rPr>
          <w:rFonts w:ascii="Times New Roman" w:hAnsi="Times New Roman" w:cs="Times New Roman"/>
          <w:sz w:val="24"/>
          <w:szCs w:val="24"/>
        </w:rPr>
        <w:t>_______________________________________________________________________________________________________</w:t>
      </w:r>
    </w:p>
    <w:p w:rsidR="006D213B" w:rsidRPr="00AF63EB" w:rsidRDefault="006D213B" w:rsidP="006D213B">
      <w:pPr>
        <w:pStyle w:val="ConsPlusNonformat"/>
        <w:rPr>
          <w:rFonts w:ascii="Times New Roman" w:hAnsi="Times New Roman" w:cs="Times New Roman"/>
          <w:sz w:val="24"/>
          <w:szCs w:val="24"/>
        </w:rPr>
      </w:pPr>
      <w:r w:rsidRPr="00AF63EB">
        <w:rPr>
          <w:rFonts w:ascii="Times New Roman" w:hAnsi="Times New Roman" w:cs="Times New Roman"/>
          <w:sz w:val="24"/>
          <w:szCs w:val="24"/>
        </w:rPr>
        <w:t xml:space="preserve"> </w:t>
      </w:r>
    </w:p>
    <w:p w:rsidR="006D213B" w:rsidRPr="00AF63EB" w:rsidRDefault="006D213B" w:rsidP="006D213B">
      <w:pPr>
        <w:pStyle w:val="ConsPlusNonformat"/>
        <w:rPr>
          <w:rFonts w:ascii="Times New Roman" w:hAnsi="Times New Roman" w:cs="Times New Roman"/>
          <w:sz w:val="24"/>
          <w:szCs w:val="24"/>
        </w:rPr>
      </w:pPr>
      <w:r w:rsidRPr="00AF63EB">
        <w:rPr>
          <w:rFonts w:ascii="Times New Roman" w:hAnsi="Times New Roman" w:cs="Times New Roman"/>
          <w:sz w:val="24"/>
          <w:szCs w:val="24"/>
        </w:rPr>
        <w:t>2. Показатели, характеризующие объем и (или) качество работы</w:t>
      </w:r>
    </w:p>
    <w:p w:rsidR="006D213B" w:rsidRPr="00AF63EB" w:rsidRDefault="006D213B" w:rsidP="006D213B">
      <w:pPr>
        <w:pStyle w:val="ConsPlusNonformat"/>
        <w:rPr>
          <w:rFonts w:ascii="Times New Roman" w:hAnsi="Times New Roman" w:cs="Times New Roman"/>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686"/>
        <w:gridCol w:w="1276"/>
        <w:gridCol w:w="1134"/>
        <w:gridCol w:w="1134"/>
        <w:gridCol w:w="1134"/>
        <w:gridCol w:w="992"/>
        <w:gridCol w:w="1276"/>
      </w:tblGrid>
      <w:tr w:rsidR="006D213B" w:rsidRPr="00AF63EB" w:rsidTr="006D213B">
        <w:trPr>
          <w:trHeight w:val="519"/>
        </w:trPr>
        <w:tc>
          <w:tcPr>
            <w:tcW w:w="3969" w:type="dxa"/>
            <w:vMerge w:val="restart"/>
            <w:vAlign w:val="center"/>
          </w:tcPr>
          <w:p w:rsidR="006D213B" w:rsidRPr="00AF63EB" w:rsidRDefault="006D213B" w:rsidP="006D213B">
            <w:pPr>
              <w:pStyle w:val="ConsPlusNonformat"/>
              <w:widowControl/>
              <w:tabs>
                <w:tab w:val="left" w:pos="1134"/>
              </w:tabs>
              <w:jc w:val="center"/>
              <w:rPr>
                <w:rFonts w:ascii="Times New Roman" w:hAnsi="Times New Roman" w:cs="Times New Roman"/>
                <w:b/>
                <w:sz w:val="24"/>
                <w:szCs w:val="24"/>
              </w:rPr>
            </w:pPr>
            <w:r w:rsidRPr="00AF63EB">
              <w:rPr>
                <w:rFonts w:ascii="Times New Roman" w:hAnsi="Times New Roman" w:cs="Times New Roman"/>
                <w:sz w:val="24"/>
                <w:szCs w:val="24"/>
              </w:rPr>
              <w:t>Содержание работы</w:t>
            </w:r>
          </w:p>
        </w:tc>
        <w:tc>
          <w:tcPr>
            <w:tcW w:w="3686" w:type="dxa"/>
            <w:vMerge w:val="restart"/>
            <w:vAlign w:val="center"/>
          </w:tcPr>
          <w:p w:rsidR="006D213B" w:rsidRPr="00AF63EB" w:rsidRDefault="006D213B" w:rsidP="006D213B">
            <w:pPr>
              <w:pStyle w:val="ConsPlusNormal"/>
              <w:ind w:firstLine="29"/>
              <w:jc w:val="center"/>
              <w:rPr>
                <w:rFonts w:ascii="Times New Roman" w:hAnsi="Times New Roman" w:cs="Times New Roman"/>
                <w:sz w:val="24"/>
                <w:szCs w:val="24"/>
              </w:rPr>
            </w:pPr>
            <w:r w:rsidRPr="00AF63EB">
              <w:rPr>
                <w:rFonts w:ascii="Times New Roman" w:hAnsi="Times New Roman" w:cs="Times New Roman"/>
                <w:sz w:val="24"/>
                <w:szCs w:val="24"/>
              </w:rPr>
              <w:t>Наименование показателя результатов работы</w:t>
            </w:r>
          </w:p>
        </w:tc>
        <w:tc>
          <w:tcPr>
            <w:tcW w:w="1276" w:type="dxa"/>
            <w:vMerge w:val="restart"/>
            <w:vAlign w:val="center"/>
          </w:tcPr>
          <w:p w:rsidR="006D213B" w:rsidRPr="00AF63EB" w:rsidRDefault="006D213B" w:rsidP="006D213B">
            <w:pPr>
              <w:pStyle w:val="ConsPlusNormal"/>
              <w:widowControl/>
              <w:jc w:val="center"/>
              <w:rPr>
                <w:rFonts w:ascii="Times New Roman" w:hAnsi="Times New Roman" w:cs="Times New Roman"/>
                <w:sz w:val="24"/>
                <w:szCs w:val="24"/>
              </w:rPr>
            </w:pPr>
            <w:r w:rsidRPr="00AF63EB">
              <w:rPr>
                <w:rFonts w:ascii="Times New Roman" w:hAnsi="Times New Roman" w:cs="Times New Roman"/>
                <w:sz w:val="24"/>
                <w:szCs w:val="24"/>
              </w:rPr>
              <w:t>Единица измерения</w:t>
            </w:r>
          </w:p>
        </w:tc>
        <w:tc>
          <w:tcPr>
            <w:tcW w:w="5670" w:type="dxa"/>
            <w:gridSpan w:val="5"/>
            <w:vAlign w:val="center"/>
          </w:tcPr>
          <w:p w:rsidR="006D213B" w:rsidRPr="00AF63EB" w:rsidRDefault="006D213B" w:rsidP="006D213B">
            <w:pPr>
              <w:pStyle w:val="ConsPlusNonformat"/>
              <w:widowControl/>
              <w:tabs>
                <w:tab w:val="left" w:pos="1134"/>
              </w:tabs>
              <w:jc w:val="center"/>
              <w:rPr>
                <w:rFonts w:ascii="Times New Roman" w:hAnsi="Times New Roman" w:cs="Times New Roman"/>
                <w:sz w:val="24"/>
                <w:szCs w:val="24"/>
              </w:rPr>
            </w:pPr>
            <w:r w:rsidRPr="00AF63EB">
              <w:rPr>
                <w:rFonts w:ascii="Times New Roman" w:hAnsi="Times New Roman" w:cs="Times New Roman"/>
                <w:sz w:val="24"/>
                <w:szCs w:val="24"/>
              </w:rPr>
              <w:t>Планируемое значение показателя результата выполнения работы</w:t>
            </w:r>
          </w:p>
        </w:tc>
      </w:tr>
      <w:tr w:rsidR="006D213B" w:rsidRPr="00AF63EB" w:rsidTr="006D213B">
        <w:tc>
          <w:tcPr>
            <w:tcW w:w="3969" w:type="dxa"/>
            <w:vMerge/>
            <w:vAlign w:val="center"/>
          </w:tcPr>
          <w:p w:rsidR="006D213B" w:rsidRPr="00AF63EB" w:rsidRDefault="006D213B" w:rsidP="006D213B">
            <w:pPr>
              <w:pStyle w:val="ConsPlusNonformat"/>
              <w:widowControl/>
              <w:tabs>
                <w:tab w:val="left" w:pos="1134"/>
              </w:tabs>
              <w:jc w:val="center"/>
              <w:rPr>
                <w:rFonts w:ascii="Times New Roman" w:hAnsi="Times New Roman" w:cs="Times New Roman"/>
                <w:b/>
                <w:color w:val="FF0000"/>
                <w:sz w:val="24"/>
                <w:szCs w:val="24"/>
              </w:rPr>
            </w:pPr>
          </w:p>
        </w:tc>
        <w:tc>
          <w:tcPr>
            <w:tcW w:w="3686" w:type="dxa"/>
            <w:vMerge/>
            <w:vAlign w:val="center"/>
          </w:tcPr>
          <w:p w:rsidR="006D213B" w:rsidRPr="00AF63EB" w:rsidRDefault="006D213B" w:rsidP="006D213B">
            <w:pPr>
              <w:pStyle w:val="ConsPlusNonformat"/>
              <w:widowControl/>
              <w:tabs>
                <w:tab w:val="left" w:pos="1134"/>
              </w:tabs>
              <w:jc w:val="center"/>
              <w:rPr>
                <w:rFonts w:ascii="Times New Roman" w:hAnsi="Times New Roman" w:cs="Times New Roman"/>
                <w:b/>
                <w:color w:val="FF0000"/>
                <w:sz w:val="24"/>
                <w:szCs w:val="24"/>
              </w:rPr>
            </w:pPr>
          </w:p>
        </w:tc>
        <w:tc>
          <w:tcPr>
            <w:tcW w:w="1276" w:type="dxa"/>
            <w:vMerge/>
            <w:vAlign w:val="center"/>
          </w:tcPr>
          <w:p w:rsidR="006D213B" w:rsidRPr="00AF63EB" w:rsidRDefault="006D213B" w:rsidP="006D213B">
            <w:pPr>
              <w:pStyle w:val="ConsPlusNonformat"/>
              <w:widowControl/>
              <w:tabs>
                <w:tab w:val="left" w:pos="1134"/>
              </w:tabs>
              <w:jc w:val="center"/>
              <w:rPr>
                <w:rFonts w:ascii="Times New Roman" w:hAnsi="Times New Roman" w:cs="Times New Roman"/>
                <w:b/>
                <w:color w:val="FF0000"/>
                <w:sz w:val="24"/>
                <w:szCs w:val="24"/>
              </w:rPr>
            </w:pPr>
          </w:p>
        </w:tc>
        <w:tc>
          <w:tcPr>
            <w:tcW w:w="1134" w:type="dxa"/>
            <w:vAlign w:val="center"/>
          </w:tcPr>
          <w:p w:rsidR="006D213B" w:rsidRPr="00AF63EB" w:rsidRDefault="006D213B" w:rsidP="006D213B">
            <w:pPr>
              <w:pStyle w:val="ConsPlusNormal"/>
              <w:widowControl/>
              <w:jc w:val="center"/>
              <w:rPr>
                <w:rFonts w:ascii="Times New Roman" w:hAnsi="Times New Roman" w:cs="Times New Roman"/>
                <w:sz w:val="24"/>
                <w:szCs w:val="24"/>
              </w:rPr>
            </w:pPr>
            <w:r w:rsidRPr="00AF63EB">
              <w:rPr>
                <w:rFonts w:ascii="Times New Roman" w:hAnsi="Times New Roman" w:cs="Times New Roman"/>
                <w:sz w:val="24"/>
                <w:szCs w:val="24"/>
              </w:rPr>
              <w:t>Отчетный финансовый                   20__ год</w:t>
            </w:r>
          </w:p>
        </w:tc>
        <w:tc>
          <w:tcPr>
            <w:tcW w:w="1134" w:type="dxa"/>
            <w:vAlign w:val="center"/>
          </w:tcPr>
          <w:p w:rsidR="006D213B" w:rsidRPr="00AF63EB" w:rsidRDefault="006D213B" w:rsidP="006D213B">
            <w:pPr>
              <w:pStyle w:val="ConsPlusNormal"/>
              <w:widowControl/>
              <w:ind w:left="-69" w:firstLine="69"/>
              <w:jc w:val="center"/>
              <w:rPr>
                <w:rFonts w:ascii="Times New Roman" w:hAnsi="Times New Roman" w:cs="Times New Roman"/>
                <w:sz w:val="24"/>
                <w:szCs w:val="24"/>
              </w:rPr>
            </w:pPr>
            <w:r w:rsidRPr="00AF63EB">
              <w:rPr>
                <w:rFonts w:ascii="Times New Roman" w:hAnsi="Times New Roman" w:cs="Times New Roman"/>
                <w:sz w:val="24"/>
                <w:szCs w:val="24"/>
              </w:rPr>
              <w:t xml:space="preserve">Текущий финансовый </w:t>
            </w:r>
          </w:p>
          <w:p w:rsidR="006D213B" w:rsidRPr="00AF63EB" w:rsidRDefault="006D213B" w:rsidP="006D213B">
            <w:pPr>
              <w:pStyle w:val="ConsPlusNormal"/>
              <w:widowControl/>
              <w:ind w:left="-69" w:firstLine="69"/>
              <w:jc w:val="center"/>
              <w:rPr>
                <w:rFonts w:ascii="Times New Roman" w:hAnsi="Times New Roman" w:cs="Times New Roman"/>
                <w:sz w:val="24"/>
                <w:szCs w:val="24"/>
              </w:rPr>
            </w:pPr>
            <w:r w:rsidRPr="00AF63EB">
              <w:rPr>
                <w:rFonts w:ascii="Times New Roman" w:hAnsi="Times New Roman" w:cs="Times New Roman"/>
                <w:sz w:val="24"/>
                <w:szCs w:val="24"/>
              </w:rPr>
              <w:t>20__ год (</w:t>
            </w:r>
            <w:proofErr w:type="spellStart"/>
            <w:r w:rsidRPr="00AF63EB">
              <w:rPr>
                <w:rFonts w:ascii="Times New Roman" w:hAnsi="Times New Roman" w:cs="Times New Roman"/>
                <w:sz w:val="24"/>
                <w:szCs w:val="24"/>
              </w:rPr>
              <w:t>ожид</w:t>
            </w:r>
            <w:proofErr w:type="spellEnd"/>
            <w:r w:rsidRPr="00AF63EB">
              <w:rPr>
                <w:rFonts w:ascii="Times New Roman" w:hAnsi="Times New Roman" w:cs="Times New Roman"/>
                <w:sz w:val="24"/>
                <w:szCs w:val="24"/>
              </w:rPr>
              <w:t>.)</w:t>
            </w:r>
          </w:p>
        </w:tc>
        <w:tc>
          <w:tcPr>
            <w:tcW w:w="1134" w:type="dxa"/>
            <w:vAlign w:val="center"/>
          </w:tcPr>
          <w:p w:rsidR="006D213B" w:rsidRPr="00AF63EB" w:rsidRDefault="006D213B" w:rsidP="006D213B">
            <w:pPr>
              <w:pStyle w:val="ConsPlusNormal"/>
              <w:widowControl/>
              <w:jc w:val="center"/>
              <w:rPr>
                <w:rFonts w:ascii="Times New Roman" w:hAnsi="Times New Roman" w:cs="Times New Roman"/>
                <w:sz w:val="24"/>
                <w:szCs w:val="24"/>
              </w:rPr>
            </w:pPr>
            <w:r w:rsidRPr="00AF63EB">
              <w:rPr>
                <w:rFonts w:ascii="Times New Roman" w:hAnsi="Times New Roman" w:cs="Times New Roman"/>
                <w:sz w:val="24"/>
                <w:szCs w:val="24"/>
              </w:rPr>
              <w:t>Очередной финансовый                     20__ год</w:t>
            </w:r>
          </w:p>
        </w:tc>
        <w:tc>
          <w:tcPr>
            <w:tcW w:w="992" w:type="dxa"/>
            <w:vAlign w:val="center"/>
          </w:tcPr>
          <w:p w:rsidR="006D213B" w:rsidRPr="00AF63EB" w:rsidRDefault="006D213B" w:rsidP="006D213B">
            <w:pPr>
              <w:pStyle w:val="ConsPlusNormal"/>
              <w:widowControl/>
              <w:jc w:val="center"/>
              <w:rPr>
                <w:rFonts w:ascii="Times New Roman" w:hAnsi="Times New Roman" w:cs="Times New Roman"/>
                <w:sz w:val="24"/>
                <w:szCs w:val="24"/>
              </w:rPr>
            </w:pPr>
            <w:r w:rsidRPr="00AF63EB">
              <w:rPr>
                <w:rFonts w:ascii="Times New Roman" w:hAnsi="Times New Roman" w:cs="Times New Roman"/>
                <w:sz w:val="24"/>
                <w:szCs w:val="24"/>
              </w:rPr>
              <w:t>Плановый финансовый                   20_ год</w:t>
            </w:r>
          </w:p>
        </w:tc>
        <w:tc>
          <w:tcPr>
            <w:tcW w:w="1276" w:type="dxa"/>
            <w:vAlign w:val="center"/>
          </w:tcPr>
          <w:p w:rsidR="006D213B" w:rsidRPr="00AF63EB" w:rsidRDefault="006D213B" w:rsidP="006D213B">
            <w:pPr>
              <w:pStyle w:val="ConsPlusNormal"/>
              <w:widowControl/>
              <w:jc w:val="center"/>
              <w:rPr>
                <w:rFonts w:ascii="Times New Roman" w:hAnsi="Times New Roman" w:cs="Times New Roman"/>
                <w:sz w:val="24"/>
                <w:szCs w:val="24"/>
              </w:rPr>
            </w:pPr>
            <w:r w:rsidRPr="00AF63EB">
              <w:rPr>
                <w:rFonts w:ascii="Times New Roman" w:hAnsi="Times New Roman" w:cs="Times New Roman"/>
                <w:sz w:val="24"/>
                <w:szCs w:val="24"/>
              </w:rPr>
              <w:t>Плановый финансовый                   20_ год</w:t>
            </w:r>
          </w:p>
        </w:tc>
      </w:tr>
      <w:tr w:rsidR="006D213B" w:rsidRPr="00AF63EB" w:rsidTr="006D213B">
        <w:tc>
          <w:tcPr>
            <w:tcW w:w="3969" w:type="dxa"/>
          </w:tcPr>
          <w:p w:rsidR="006D213B" w:rsidRPr="00AF63EB" w:rsidRDefault="006D213B" w:rsidP="006D213B">
            <w:pPr>
              <w:pStyle w:val="ConsPlusNormal"/>
              <w:widowControl/>
              <w:jc w:val="center"/>
              <w:rPr>
                <w:rFonts w:ascii="Times New Roman" w:hAnsi="Times New Roman" w:cs="Times New Roman"/>
                <w:sz w:val="24"/>
                <w:szCs w:val="24"/>
              </w:rPr>
            </w:pPr>
            <w:r w:rsidRPr="00AF63EB">
              <w:rPr>
                <w:rFonts w:ascii="Times New Roman" w:hAnsi="Times New Roman" w:cs="Times New Roman"/>
                <w:sz w:val="24"/>
                <w:szCs w:val="24"/>
              </w:rPr>
              <w:t>1</w:t>
            </w:r>
          </w:p>
        </w:tc>
        <w:tc>
          <w:tcPr>
            <w:tcW w:w="3686" w:type="dxa"/>
          </w:tcPr>
          <w:p w:rsidR="006D213B" w:rsidRPr="00AF63EB" w:rsidRDefault="006D213B" w:rsidP="006D213B">
            <w:pPr>
              <w:pStyle w:val="ConsPlusNormal"/>
              <w:widowControl/>
              <w:jc w:val="center"/>
              <w:rPr>
                <w:rFonts w:ascii="Times New Roman" w:hAnsi="Times New Roman" w:cs="Times New Roman"/>
                <w:sz w:val="24"/>
                <w:szCs w:val="24"/>
              </w:rPr>
            </w:pPr>
            <w:r w:rsidRPr="00AF63EB">
              <w:rPr>
                <w:rFonts w:ascii="Times New Roman" w:hAnsi="Times New Roman" w:cs="Times New Roman"/>
                <w:sz w:val="24"/>
                <w:szCs w:val="24"/>
              </w:rPr>
              <w:t>2</w:t>
            </w:r>
          </w:p>
        </w:tc>
        <w:tc>
          <w:tcPr>
            <w:tcW w:w="1276" w:type="dxa"/>
            <w:vAlign w:val="center"/>
          </w:tcPr>
          <w:p w:rsidR="006D213B" w:rsidRPr="00AF63EB" w:rsidRDefault="006D213B" w:rsidP="006D213B">
            <w:pPr>
              <w:pStyle w:val="ConsPlusNormal"/>
              <w:widowControl/>
              <w:jc w:val="center"/>
              <w:rPr>
                <w:rFonts w:ascii="Times New Roman" w:hAnsi="Times New Roman" w:cs="Times New Roman"/>
                <w:sz w:val="24"/>
                <w:szCs w:val="24"/>
              </w:rPr>
            </w:pPr>
            <w:r w:rsidRPr="00AF63EB">
              <w:rPr>
                <w:rFonts w:ascii="Times New Roman" w:hAnsi="Times New Roman" w:cs="Times New Roman"/>
                <w:sz w:val="24"/>
                <w:szCs w:val="24"/>
              </w:rPr>
              <w:t>3</w:t>
            </w:r>
          </w:p>
        </w:tc>
        <w:tc>
          <w:tcPr>
            <w:tcW w:w="1134" w:type="dxa"/>
            <w:vAlign w:val="center"/>
          </w:tcPr>
          <w:p w:rsidR="006D213B" w:rsidRPr="00AF63EB" w:rsidRDefault="006D213B" w:rsidP="006D213B">
            <w:pPr>
              <w:pStyle w:val="ConsPlusNormal"/>
              <w:widowControl/>
              <w:jc w:val="center"/>
              <w:rPr>
                <w:rFonts w:ascii="Times New Roman" w:hAnsi="Times New Roman" w:cs="Times New Roman"/>
                <w:sz w:val="24"/>
                <w:szCs w:val="24"/>
              </w:rPr>
            </w:pPr>
            <w:r w:rsidRPr="00AF63EB">
              <w:rPr>
                <w:rFonts w:ascii="Times New Roman" w:hAnsi="Times New Roman" w:cs="Times New Roman"/>
                <w:sz w:val="24"/>
                <w:szCs w:val="24"/>
              </w:rPr>
              <w:t>4</w:t>
            </w:r>
          </w:p>
        </w:tc>
        <w:tc>
          <w:tcPr>
            <w:tcW w:w="1134" w:type="dxa"/>
            <w:vAlign w:val="center"/>
          </w:tcPr>
          <w:p w:rsidR="006D213B" w:rsidRPr="00AF63EB" w:rsidRDefault="006D213B" w:rsidP="006D213B">
            <w:pPr>
              <w:pStyle w:val="ConsPlusNormal"/>
              <w:widowControl/>
              <w:jc w:val="center"/>
              <w:rPr>
                <w:rFonts w:ascii="Times New Roman" w:hAnsi="Times New Roman" w:cs="Times New Roman"/>
                <w:sz w:val="24"/>
                <w:szCs w:val="24"/>
              </w:rPr>
            </w:pPr>
            <w:r w:rsidRPr="00AF63EB">
              <w:rPr>
                <w:rFonts w:ascii="Times New Roman" w:hAnsi="Times New Roman" w:cs="Times New Roman"/>
                <w:sz w:val="24"/>
                <w:szCs w:val="24"/>
              </w:rPr>
              <w:t>5</w:t>
            </w:r>
          </w:p>
        </w:tc>
        <w:tc>
          <w:tcPr>
            <w:tcW w:w="1134" w:type="dxa"/>
            <w:vAlign w:val="center"/>
          </w:tcPr>
          <w:p w:rsidR="006D213B" w:rsidRPr="00AF63EB" w:rsidRDefault="006D213B" w:rsidP="006D213B">
            <w:pPr>
              <w:pStyle w:val="ConsPlusNormal"/>
              <w:widowControl/>
              <w:jc w:val="center"/>
              <w:rPr>
                <w:rFonts w:ascii="Times New Roman" w:hAnsi="Times New Roman" w:cs="Times New Roman"/>
                <w:sz w:val="24"/>
                <w:szCs w:val="24"/>
              </w:rPr>
            </w:pPr>
            <w:r w:rsidRPr="00AF63EB">
              <w:rPr>
                <w:rFonts w:ascii="Times New Roman" w:hAnsi="Times New Roman" w:cs="Times New Roman"/>
                <w:sz w:val="24"/>
                <w:szCs w:val="24"/>
              </w:rPr>
              <w:t>6</w:t>
            </w:r>
          </w:p>
        </w:tc>
        <w:tc>
          <w:tcPr>
            <w:tcW w:w="992" w:type="dxa"/>
          </w:tcPr>
          <w:p w:rsidR="006D213B" w:rsidRPr="00AF63EB" w:rsidRDefault="006D213B" w:rsidP="006D213B">
            <w:pPr>
              <w:pStyle w:val="ConsPlusNormal"/>
              <w:widowControl/>
              <w:jc w:val="center"/>
              <w:rPr>
                <w:rFonts w:ascii="Times New Roman" w:hAnsi="Times New Roman" w:cs="Times New Roman"/>
                <w:sz w:val="24"/>
                <w:szCs w:val="24"/>
              </w:rPr>
            </w:pPr>
            <w:r w:rsidRPr="00AF63EB">
              <w:rPr>
                <w:rFonts w:ascii="Times New Roman" w:hAnsi="Times New Roman" w:cs="Times New Roman"/>
                <w:sz w:val="24"/>
                <w:szCs w:val="24"/>
              </w:rPr>
              <w:t>7</w:t>
            </w:r>
          </w:p>
        </w:tc>
        <w:tc>
          <w:tcPr>
            <w:tcW w:w="1276" w:type="dxa"/>
          </w:tcPr>
          <w:p w:rsidR="006D213B" w:rsidRPr="00AF63EB" w:rsidRDefault="006D213B" w:rsidP="006D213B">
            <w:pPr>
              <w:pStyle w:val="ConsPlusNormal"/>
              <w:widowControl/>
              <w:jc w:val="center"/>
              <w:rPr>
                <w:rFonts w:ascii="Times New Roman" w:hAnsi="Times New Roman" w:cs="Times New Roman"/>
                <w:sz w:val="24"/>
                <w:szCs w:val="24"/>
              </w:rPr>
            </w:pPr>
            <w:r w:rsidRPr="00AF63EB">
              <w:rPr>
                <w:rFonts w:ascii="Times New Roman" w:hAnsi="Times New Roman" w:cs="Times New Roman"/>
                <w:sz w:val="24"/>
                <w:szCs w:val="24"/>
              </w:rPr>
              <w:t>8</w:t>
            </w:r>
          </w:p>
        </w:tc>
      </w:tr>
      <w:tr w:rsidR="006D213B" w:rsidRPr="00AF63EB" w:rsidTr="006D213B">
        <w:trPr>
          <w:trHeight w:val="1246"/>
        </w:trPr>
        <w:tc>
          <w:tcPr>
            <w:tcW w:w="3969" w:type="dxa"/>
            <w:vAlign w:val="center"/>
          </w:tcPr>
          <w:p w:rsidR="006D213B" w:rsidRPr="00AF63EB" w:rsidRDefault="006D213B" w:rsidP="006D213B">
            <w:pPr>
              <w:tabs>
                <w:tab w:val="left" w:pos="176"/>
              </w:tabs>
              <w:autoSpaceDE w:val="0"/>
              <w:autoSpaceDN w:val="0"/>
              <w:adjustRightInd w:val="0"/>
              <w:rPr>
                <w:i/>
                <w:color w:val="FF0000"/>
                <w:sz w:val="24"/>
                <w:szCs w:val="24"/>
                <w:highlight w:val="yellow"/>
              </w:rPr>
            </w:pPr>
          </w:p>
        </w:tc>
        <w:tc>
          <w:tcPr>
            <w:tcW w:w="3686" w:type="dxa"/>
            <w:vAlign w:val="center"/>
          </w:tcPr>
          <w:p w:rsidR="006D213B" w:rsidRPr="00AF63EB" w:rsidRDefault="006D213B" w:rsidP="006D213B">
            <w:pPr>
              <w:pStyle w:val="ConsPlusNormal"/>
              <w:widowControl/>
              <w:ind w:left="-108" w:firstLine="108"/>
              <w:jc w:val="center"/>
              <w:rPr>
                <w:rFonts w:ascii="Times New Roman" w:hAnsi="Times New Roman" w:cs="Times New Roman"/>
                <w:sz w:val="24"/>
                <w:szCs w:val="24"/>
                <w:highlight w:val="yellow"/>
              </w:rPr>
            </w:pPr>
          </w:p>
        </w:tc>
        <w:tc>
          <w:tcPr>
            <w:tcW w:w="1276" w:type="dxa"/>
            <w:vAlign w:val="center"/>
          </w:tcPr>
          <w:p w:rsidR="006D213B" w:rsidRPr="00AF63EB" w:rsidRDefault="006D213B" w:rsidP="006D213B">
            <w:pPr>
              <w:pStyle w:val="ConsPlusNormal"/>
              <w:widowControl/>
              <w:jc w:val="center"/>
              <w:rPr>
                <w:rFonts w:ascii="Times New Roman" w:hAnsi="Times New Roman" w:cs="Times New Roman"/>
                <w:sz w:val="24"/>
                <w:szCs w:val="24"/>
              </w:rPr>
            </w:pPr>
          </w:p>
        </w:tc>
        <w:tc>
          <w:tcPr>
            <w:tcW w:w="1134" w:type="dxa"/>
            <w:vAlign w:val="center"/>
          </w:tcPr>
          <w:p w:rsidR="006D213B" w:rsidRPr="00AF63EB" w:rsidRDefault="006D213B" w:rsidP="006D213B">
            <w:pPr>
              <w:pStyle w:val="ConsPlusNormal"/>
              <w:widowControl/>
              <w:jc w:val="center"/>
              <w:rPr>
                <w:rFonts w:ascii="Times New Roman" w:hAnsi="Times New Roman" w:cs="Times New Roman"/>
                <w:sz w:val="24"/>
                <w:szCs w:val="24"/>
                <w:highlight w:val="yellow"/>
              </w:rPr>
            </w:pPr>
          </w:p>
        </w:tc>
        <w:tc>
          <w:tcPr>
            <w:tcW w:w="1134" w:type="dxa"/>
            <w:vAlign w:val="center"/>
          </w:tcPr>
          <w:p w:rsidR="006D213B" w:rsidRPr="00AF63EB" w:rsidRDefault="006D213B" w:rsidP="006D213B">
            <w:pPr>
              <w:pStyle w:val="ConsPlusNormal"/>
              <w:widowControl/>
              <w:jc w:val="center"/>
              <w:rPr>
                <w:rFonts w:ascii="Times New Roman" w:hAnsi="Times New Roman" w:cs="Times New Roman"/>
                <w:sz w:val="24"/>
                <w:szCs w:val="24"/>
              </w:rPr>
            </w:pPr>
          </w:p>
        </w:tc>
        <w:tc>
          <w:tcPr>
            <w:tcW w:w="1134" w:type="dxa"/>
            <w:vAlign w:val="center"/>
          </w:tcPr>
          <w:p w:rsidR="006D213B" w:rsidRPr="00AF63EB" w:rsidRDefault="006D213B" w:rsidP="006D213B">
            <w:pPr>
              <w:pStyle w:val="ConsPlusNormal"/>
              <w:widowControl/>
              <w:jc w:val="center"/>
              <w:rPr>
                <w:rFonts w:ascii="Times New Roman" w:hAnsi="Times New Roman" w:cs="Times New Roman"/>
                <w:sz w:val="24"/>
                <w:szCs w:val="24"/>
              </w:rPr>
            </w:pPr>
          </w:p>
        </w:tc>
        <w:tc>
          <w:tcPr>
            <w:tcW w:w="992" w:type="dxa"/>
            <w:vAlign w:val="center"/>
          </w:tcPr>
          <w:p w:rsidR="006D213B" w:rsidRPr="00AF63EB" w:rsidRDefault="006D213B" w:rsidP="006D213B">
            <w:pPr>
              <w:pStyle w:val="ConsPlusNormal"/>
              <w:widowControl/>
              <w:jc w:val="center"/>
              <w:rPr>
                <w:rFonts w:ascii="Times New Roman" w:hAnsi="Times New Roman" w:cs="Times New Roman"/>
                <w:sz w:val="24"/>
                <w:szCs w:val="24"/>
              </w:rPr>
            </w:pPr>
          </w:p>
        </w:tc>
        <w:tc>
          <w:tcPr>
            <w:tcW w:w="1276" w:type="dxa"/>
            <w:vAlign w:val="center"/>
          </w:tcPr>
          <w:p w:rsidR="006D213B" w:rsidRPr="00AF63EB" w:rsidRDefault="006D213B" w:rsidP="006D213B">
            <w:pPr>
              <w:pStyle w:val="ConsPlusNormal"/>
              <w:widowControl/>
              <w:jc w:val="center"/>
              <w:rPr>
                <w:rFonts w:ascii="Times New Roman" w:hAnsi="Times New Roman" w:cs="Times New Roman"/>
                <w:sz w:val="24"/>
                <w:szCs w:val="24"/>
              </w:rPr>
            </w:pPr>
          </w:p>
        </w:tc>
      </w:tr>
    </w:tbl>
    <w:p w:rsidR="006D213B" w:rsidRPr="00AF63EB" w:rsidRDefault="006D213B" w:rsidP="006D213B">
      <w:pPr>
        <w:pStyle w:val="ConsPlusNonformat"/>
        <w:rPr>
          <w:rFonts w:ascii="Times New Roman" w:hAnsi="Times New Roman" w:cs="Times New Roman"/>
          <w:sz w:val="24"/>
          <w:szCs w:val="24"/>
        </w:rPr>
      </w:pPr>
    </w:p>
    <w:p w:rsidR="006D213B" w:rsidRPr="00AF63EB" w:rsidRDefault="006D213B" w:rsidP="006D213B">
      <w:pPr>
        <w:pStyle w:val="ConsPlusNonformat"/>
        <w:rPr>
          <w:rFonts w:ascii="Times New Roman" w:hAnsi="Times New Roman" w:cs="Times New Roman"/>
          <w:sz w:val="24"/>
          <w:szCs w:val="24"/>
        </w:rPr>
      </w:pPr>
      <w:r w:rsidRPr="00AF63EB">
        <w:rPr>
          <w:rFonts w:ascii="Times New Roman" w:hAnsi="Times New Roman" w:cs="Times New Roman"/>
          <w:sz w:val="24"/>
          <w:szCs w:val="24"/>
        </w:rPr>
        <w:t>3. Нормативные правовые акты, регулирующие порядок оказания муниципальной услуги:</w:t>
      </w:r>
    </w:p>
    <w:p w:rsidR="006D213B" w:rsidRPr="00AF63EB" w:rsidRDefault="006D213B" w:rsidP="006D213B">
      <w:pPr>
        <w:pStyle w:val="ConsPlusNonformat"/>
        <w:rPr>
          <w:rFonts w:ascii="Times New Roman" w:hAnsi="Times New Roman" w:cs="Times New Roman"/>
          <w:sz w:val="24"/>
          <w:szCs w:val="24"/>
        </w:rPr>
      </w:pPr>
      <w:r w:rsidRPr="00AF63EB">
        <w:rPr>
          <w:rFonts w:ascii="Times New Roman" w:hAnsi="Times New Roman" w:cs="Times New Roman"/>
          <w:sz w:val="24"/>
          <w:szCs w:val="24"/>
        </w:rPr>
        <w:t>_________________________________________________________________________________________________________________________</w:t>
      </w:r>
    </w:p>
    <w:p w:rsidR="006D213B" w:rsidRPr="00AF63EB" w:rsidRDefault="006D213B" w:rsidP="006D213B">
      <w:pPr>
        <w:pStyle w:val="ConsPlusNonformat"/>
        <w:jc w:val="center"/>
        <w:rPr>
          <w:rFonts w:ascii="Times New Roman" w:hAnsi="Times New Roman" w:cs="Times New Roman"/>
          <w:sz w:val="24"/>
          <w:szCs w:val="24"/>
        </w:rPr>
      </w:pPr>
      <w:r w:rsidRPr="00AF63EB">
        <w:rPr>
          <w:rFonts w:ascii="Times New Roman" w:hAnsi="Times New Roman" w:cs="Times New Roman"/>
          <w:sz w:val="24"/>
          <w:szCs w:val="24"/>
        </w:rPr>
        <w:t>(наименование, номер и дата правового акта)</w:t>
      </w:r>
    </w:p>
    <w:p w:rsidR="006D213B" w:rsidRPr="00AF63EB" w:rsidRDefault="006D213B" w:rsidP="006D213B">
      <w:pPr>
        <w:pStyle w:val="ConsPlusNonformat"/>
        <w:rPr>
          <w:rFonts w:ascii="Times New Roman" w:hAnsi="Times New Roman" w:cs="Times New Roman"/>
          <w:sz w:val="24"/>
          <w:szCs w:val="24"/>
        </w:rPr>
      </w:pPr>
    </w:p>
    <w:p w:rsidR="006D213B" w:rsidRPr="00AF63EB" w:rsidRDefault="006D213B" w:rsidP="006D213B">
      <w:pPr>
        <w:pStyle w:val="ConsPlusNonformat"/>
        <w:jc w:val="center"/>
        <w:rPr>
          <w:rFonts w:ascii="Times New Roman" w:hAnsi="Times New Roman" w:cs="Times New Roman"/>
          <w:sz w:val="24"/>
          <w:szCs w:val="24"/>
        </w:rPr>
      </w:pPr>
      <w:r w:rsidRPr="00AF63EB">
        <w:rPr>
          <w:rFonts w:ascii="Times New Roman" w:hAnsi="Times New Roman" w:cs="Times New Roman"/>
          <w:sz w:val="24"/>
          <w:szCs w:val="24"/>
        </w:rPr>
        <w:t>Часть 3. Прочие сведения о муниципальном задании</w:t>
      </w:r>
      <w:r w:rsidRPr="00AF63EB">
        <w:rPr>
          <w:rFonts w:ascii="Times New Roman" w:hAnsi="Times New Roman" w:cs="Times New Roman"/>
          <w:sz w:val="24"/>
          <w:szCs w:val="24"/>
          <w:vertAlign w:val="superscript"/>
        </w:rPr>
        <w:t xml:space="preserve">    </w:t>
      </w:r>
    </w:p>
    <w:p w:rsidR="006D213B" w:rsidRPr="00AF63EB" w:rsidRDefault="006D213B" w:rsidP="006D213B">
      <w:pPr>
        <w:pStyle w:val="ConsPlusNonformat"/>
        <w:rPr>
          <w:rFonts w:ascii="Times New Roman" w:hAnsi="Times New Roman" w:cs="Times New Roman"/>
          <w:sz w:val="24"/>
          <w:szCs w:val="24"/>
        </w:rPr>
      </w:pPr>
    </w:p>
    <w:p w:rsidR="006D213B" w:rsidRPr="00AF63EB" w:rsidRDefault="006D213B" w:rsidP="006D213B">
      <w:pPr>
        <w:pStyle w:val="ConsPlusNonformat"/>
        <w:rPr>
          <w:rFonts w:ascii="Times New Roman" w:hAnsi="Times New Roman" w:cs="Times New Roman"/>
          <w:sz w:val="24"/>
          <w:szCs w:val="24"/>
        </w:rPr>
      </w:pPr>
      <w:r w:rsidRPr="00AF63EB">
        <w:rPr>
          <w:rFonts w:ascii="Times New Roman" w:hAnsi="Times New Roman" w:cs="Times New Roman"/>
          <w:sz w:val="24"/>
          <w:szCs w:val="24"/>
        </w:rPr>
        <w:t>1. Порядок информирования потенциальных потребителей муниципальной услуги</w:t>
      </w:r>
    </w:p>
    <w:p w:rsidR="006D213B" w:rsidRPr="00AF63EB" w:rsidRDefault="006D213B" w:rsidP="006D213B">
      <w:pPr>
        <w:widowControl w:val="0"/>
        <w:autoSpaceDE w:val="0"/>
        <w:autoSpaceDN w:val="0"/>
        <w:adjustRightInd w:val="0"/>
        <w:spacing w:after="0" w:line="240" w:lineRule="auto"/>
        <w:jc w:val="both"/>
        <w:rPr>
          <w:rFonts w:ascii="Times New Roman" w:hAnsi="Times New Roman" w:cs="Times New Roman"/>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011"/>
        <w:gridCol w:w="8788"/>
        <w:gridCol w:w="2127"/>
      </w:tblGrid>
      <w:tr w:rsidR="006D213B" w:rsidRPr="00AF63EB" w:rsidTr="006D213B">
        <w:trPr>
          <w:trHeight w:val="421"/>
        </w:trPr>
        <w:tc>
          <w:tcPr>
            <w:tcW w:w="675" w:type="dxa"/>
            <w:vAlign w:val="center"/>
          </w:tcPr>
          <w:p w:rsidR="006D213B" w:rsidRPr="00AF63EB" w:rsidRDefault="006D213B" w:rsidP="006D213B">
            <w:pPr>
              <w:pStyle w:val="ConsPlusNormal"/>
              <w:widowControl/>
              <w:jc w:val="center"/>
              <w:rPr>
                <w:rFonts w:ascii="Times New Roman" w:hAnsi="Times New Roman" w:cs="Times New Roman"/>
                <w:sz w:val="24"/>
                <w:szCs w:val="24"/>
              </w:rPr>
            </w:pPr>
            <w:r w:rsidRPr="00AF63EB">
              <w:rPr>
                <w:rFonts w:ascii="Times New Roman" w:hAnsi="Times New Roman" w:cs="Times New Roman"/>
                <w:sz w:val="24"/>
                <w:szCs w:val="24"/>
              </w:rPr>
              <w:lastRenderedPageBreak/>
              <w:t>№ п/п</w:t>
            </w:r>
          </w:p>
        </w:tc>
        <w:tc>
          <w:tcPr>
            <w:tcW w:w="3011" w:type="dxa"/>
            <w:vAlign w:val="center"/>
          </w:tcPr>
          <w:p w:rsidR="006D213B" w:rsidRPr="00AF63EB" w:rsidRDefault="006D213B" w:rsidP="006D213B">
            <w:pPr>
              <w:pStyle w:val="ConsPlusNormal"/>
              <w:widowControl/>
              <w:jc w:val="center"/>
              <w:rPr>
                <w:rFonts w:ascii="Times New Roman" w:hAnsi="Times New Roman" w:cs="Times New Roman"/>
                <w:sz w:val="24"/>
                <w:szCs w:val="24"/>
              </w:rPr>
            </w:pPr>
            <w:r w:rsidRPr="00AF63EB">
              <w:rPr>
                <w:rFonts w:ascii="Times New Roman" w:hAnsi="Times New Roman" w:cs="Times New Roman"/>
                <w:sz w:val="24"/>
                <w:szCs w:val="24"/>
              </w:rPr>
              <w:t>Способ информирования</w:t>
            </w:r>
          </w:p>
        </w:tc>
        <w:tc>
          <w:tcPr>
            <w:tcW w:w="8788" w:type="dxa"/>
            <w:vAlign w:val="center"/>
          </w:tcPr>
          <w:p w:rsidR="006D213B" w:rsidRPr="00AF63EB" w:rsidRDefault="006D213B" w:rsidP="006D213B">
            <w:pPr>
              <w:pStyle w:val="ConsPlusNormal"/>
              <w:widowControl/>
              <w:jc w:val="center"/>
              <w:rPr>
                <w:rFonts w:ascii="Times New Roman" w:hAnsi="Times New Roman" w:cs="Times New Roman"/>
                <w:sz w:val="24"/>
                <w:szCs w:val="24"/>
              </w:rPr>
            </w:pPr>
            <w:r w:rsidRPr="00AF63EB">
              <w:rPr>
                <w:rFonts w:ascii="Times New Roman" w:hAnsi="Times New Roman" w:cs="Times New Roman"/>
                <w:sz w:val="24"/>
                <w:szCs w:val="24"/>
              </w:rPr>
              <w:t>Состав размещаемой (доводимой) информации</w:t>
            </w:r>
          </w:p>
        </w:tc>
        <w:tc>
          <w:tcPr>
            <w:tcW w:w="2127" w:type="dxa"/>
            <w:vAlign w:val="center"/>
          </w:tcPr>
          <w:p w:rsidR="006D213B" w:rsidRPr="00AF63EB" w:rsidRDefault="006D213B" w:rsidP="006D213B">
            <w:pPr>
              <w:pStyle w:val="ConsPlusNormal"/>
              <w:widowControl/>
              <w:jc w:val="center"/>
              <w:rPr>
                <w:rFonts w:ascii="Times New Roman" w:hAnsi="Times New Roman" w:cs="Times New Roman"/>
                <w:sz w:val="24"/>
                <w:szCs w:val="24"/>
              </w:rPr>
            </w:pPr>
            <w:r w:rsidRPr="00AF63EB">
              <w:rPr>
                <w:rFonts w:ascii="Times New Roman" w:hAnsi="Times New Roman" w:cs="Times New Roman"/>
                <w:sz w:val="24"/>
                <w:szCs w:val="24"/>
              </w:rPr>
              <w:t>Частота обновления информации</w:t>
            </w:r>
          </w:p>
        </w:tc>
      </w:tr>
      <w:tr w:rsidR="006D213B" w:rsidRPr="00AF63EB" w:rsidTr="006D213B">
        <w:trPr>
          <w:trHeight w:val="284"/>
        </w:trPr>
        <w:tc>
          <w:tcPr>
            <w:tcW w:w="675" w:type="dxa"/>
            <w:vAlign w:val="center"/>
          </w:tcPr>
          <w:p w:rsidR="006D213B" w:rsidRPr="00AF63EB" w:rsidRDefault="006D213B" w:rsidP="006D213B">
            <w:pPr>
              <w:pStyle w:val="ConsPlusNormal"/>
              <w:widowControl/>
              <w:tabs>
                <w:tab w:val="left" w:pos="284"/>
              </w:tabs>
              <w:ind w:left="720" w:hanging="720"/>
              <w:jc w:val="center"/>
              <w:rPr>
                <w:rFonts w:ascii="Times New Roman" w:hAnsi="Times New Roman" w:cs="Times New Roman"/>
                <w:sz w:val="24"/>
                <w:szCs w:val="24"/>
              </w:rPr>
            </w:pPr>
            <w:r w:rsidRPr="00AF63EB">
              <w:rPr>
                <w:rFonts w:ascii="Times New Roman" w:hAnsi="Times New Roman" w:cs="Times New Roman"/>
                <w:sz w:val="24"/>
                <w:szCs w:val="24"/>
              </w:rPr>
              <w:t>1</w:t>
            </w:r>
          </w:p>
        </w:tc>
        <w:tc>
          <w:tcPr>
            <w:tcW w:w="3011" w:type="dxa"/>
            <w:vAlign w:val="center"/>
          </w:tcPr>
          <w:p w:rsidR="006D213B" w:rsidRPr="00AF63EB" w:rsidRDefault="006D213B" w:rsidP="006D213B">
            <w:pPr>
              <w:pStyle w:val="ConsPlusNormal"/>
              <w:widowControl/>
              <w:tabs>
                <w:tab w:val="left" w:pos="315"/>
              </w:tabs>
              <w:ind w:left="720" w:hanging="720"/>
              <w:jc w:val="center"/>
              <w:rPr>
                <w:rFonts w:ascii="Times New Roman" w:hAnsi="Times New Roman" w:cs="Times New Roman"/>
                <w:sz w:val="24"/>
                <w:szCs w:val="24"/>
              </w:rPr>
            </w:pPr>
            <w:r w:rsidRPr="00AF63EB">
              <w:rPr>
                <w:rFonts w:ascii="Times New Roman" w:hAnsi="Times New Roman" w:cs="Times New Roman"/>
                <w:sz w:val="24"/>
                <w:szCs w:val="24"/>
              </w:rPr>
              <w:t>2</w:t>
            </w:r>
          </w:p>
        </w:tc>
        <w:tc>
          <w:tcPr>
            <w:tcW w:w="8788" w:type="dxa"/>
            <w:vAlign w:val="center"/>
          </w:tcPr>
          <w:p w:rsidR="006D213B" w:rsidRPr="00AF63EB" w:rsidRDefault="006D213B" w:rsidP="006D213B">
            <w:pPr>
              <w:pStyle w:val="ConsPlusNormal"/>
              <w:widowControl/>
              <w:jc w:val="center"/>
              <w:rPr>
                <w:rFonts w:ascii="Times New Roman" w:hAnsi="Times New Roman" w:cs="Times New Roman"/>
                <w:sz w:val="24"/>
                <w:szCs w:val="24"/>
              </w:rPr>
            </w:pPr>
            <w:r w:rsidRPr="00AF63EB">
              <w:rPr>
                <w:rFonts w:ascii="Times New Roman" w:hAnsi="Times New Roman" w:cs="Times New Roman"/>
                <w:sz w:val="24"/>
                <w:szCs w:val="24"/>
              </w:rPr>
              <w:t>3</w:t>
            </w:r>
          </w:p>
        </w:tc>
        <w:tc>
          <w:tcPr>
            <w:tcW w:w="2127" w:type="dxa"/>
            <w:vAlign w:val="center"/>
          </w:tcPr>
          <w:p w:rsidR="006D213B" w:rsidRPr="00AF63EB" w:rsidRDefault="006D213B" w:rsidP="006D213B">
            <w:pPr>
              <w:pStyle w:val="ConsPlusNormal"/>
              <w:widowControl/>
              <w:jc w:val="center"/>
              <w:rPr>
                <w:rFonts w:ascii="Times New Roman" w:hAnsi="Times New Roman" w:cs="Times New Roman"/>
                <w:sz w:val="24"/>
                <w:szCs w:val="24"/>
              </w:rPr>
            </w:pPr>
            <w:r w:rsidRPr="00AF63EB">
              <w:rPr>
                <w:rFonts w:ascii="Times New Roman" w:hAnsi="Times New Roman" w:cs="Times New Roman"/>
                <w:sz w:val="24"/>
                <w:szCs w:val="24"/>
              </w:rPr>
              <w:t>4</w:t>
            </w:r>
          </w:p>
        </w:tc>
      </w:tr>
      <w:tr w:rsidR="006D213B" w:rsidRPr="00AF63EB" w:rsidTr="006D213B">
        <w:trPr>
          <w:trHeight w:val="284"/>
        </w:trPr>
        <w:tc>
          <w:tcPr>
            <w:tcW w:w="675" w:type="dxa"/>
            <w:vAlign w:val="center"/>
          </w:tcPr>
          <w:p w:rsidR="006D213B" w:rsidRPr="00AF63EB" w:rsidRDefault="006D213B" w:rsidP="006D213B">
            <w:pPr>
              <w:pStyle w:val="ConsPlusNormal"/>
              <w:widowControl/>
              <w:tabs>
                <w:tab w:val="left" w:pos="284"/>
              </w:tabs>
              <w:ind w:left="720" w:hanging="720"/>
              <w:jc w:val="center"/>
              <w:rPr>
                <w:rFonts w:ascii="Times New Roman" w:hAnsi="Times New Roman" w:cs="Times New Roman"/>
                <w:i/>
                <w:sz w:val="24"/>
                <w:szCs w:val="24"/>
              </w:rPr>
            </w:pPr>
          </w:p>
        </w:tc>
        <w:tc>
          <w:tcPr>
            <w:tcW w:w="3011" w:type="dxa"/>
            <w:vAlign w:val="center"/>
          </w:tcPr>
          <w:p w:rsidR="006D213B" w:rsidRPr="00AF63EB" w:rsidRDefault="006D213B" w:rsidP="006D213B">
            <w:pPr>
              <w:pStyle w:val="ConsPlusNormal"/>
              <w:widowControl/>
              <w:tabs>
                <w:tab w:val="left" w:pos="315"/>
              </w:tabs>
              <w:ind w:left="720" w:hanging="720"/>
              <w:jc w:val="center"/>
              <w:rPr>
                <w:rFonts w:ascii="Times New Roman" w:hAnsi="Times New Roman" w:cs="Times New Roman"/>
                <w:i/>
                <w:sz w:val="24"/>
                <w:szCs w:val="24"/>
              </w:rPr>
            </w:pPr>
          </w:p>
        </w:tc>
        <w:tc>
          <w:tcPr>
            <w:tcW w:w="8788" w:type="dxa"/>
            <w:vAlign w:val="center"/>
          </w:tcPr>
          <w:p w:rsidR="006D213B" w:rsidRPr="00AF63EB" w:rsidRDefault="006D213B" w:rsidP="006D213B">
            <w:pPr>
              <w:pStyle w:val="ConsPlusNormal"/>
              <w:widowControl/>
              <w:jc w:val="center"/>
              <w:rPr>
                <w:rFonts w:ascii="Times New Roman" w:hAnsi="Times New Roman" w:cs="Times New Roman"/>
                <w:i/>
                <w:sz w:val="24"/>
                <w:szCs w:val="24"/>
              </w:rPr>
            </w:pPr>
          </w:p>
        </w:tc>
        <w:tc>
          <w:tcPr>
            <w:tcW w:w="2127" w:type="dxa"/>
            <w:vAlign w:val="center"/>
          </w:tcPr>
          <w:p w:rsidR="006D213B" w:rsidRPr="00AF63EB" w:rsidRDefault="006D213B" w:rsidP="006D213B">
            <w:pPr>
              <w:pStyle w:val="ConsPlusNormal"/>
              <w:widowControl/>
              <w:jc w:val="center"/>
              <w:rPr>
                <w:rFonts w:ascii="Times New Roman" w:hAnsi="Times New Roman" w:cs="Times New Roman"/>
                <w:i/>
                <w:sz w:val="24"/>
                <w:szCs w:val="24"/>
              </w:rPr>
            </w:pPr>
          </w:p>
        </w:tc>
      </w:tr>
      <w:tr w:rsidR="006D213B" w:rsidRPr="00AF63EB" w:rsidTr="006D213B">
        <w:trPr>
          <w:trHeight w:val="284"/>
        </w:trPr>
        <w:tc>
          <w:tcPr>
            <w:tcW w:w="675" w:type="dxa"/>
            <w:vAlign w:val="center"/>
          </w:tcPr>
          <w:p w:rsidR="006D213B" w:rsidRPr="00AF63EB" w:rsidRDefault="006D213B" w:rsidP="006D213B">
            <w:pPr>
              <w:pStyle w:val="ConsPlusNormal"/>
              <w:widowControl/>
              <w:tabs>
                <w:tab w:val="left" w:pos="284"/>
              </w:tabs>
              <w:ind w:left="720" w:hanging="720"/>
              <w:jc w:val="center"/>
              <w:rPr>
                <w:rFonts w:ascii="Times New Roman" w:hAnsi="Times New Roman" w:cs="Times New Roman"/>
                <w:i/>
                <w:sz w:val="24"/>
                <w:szCs w:val="24"/>
              </w:rPr>
            </w:pPr>
          </w:p>
        </w:tc>
        <w:tc>
          <w:tcPr>
            <w:tcW w:w="3011" w:type="dxa"/>
            <w:vAlign w:val="center"/>
          </w:tcPr>
          <w:p w:rsidR="006D213B" w:rsidRPr="00AF63EB" w:rsidRDefault="006D213B" w:rsidP="006D213B">
            <w:pPr>
              <w:pStyle w:val="ConsPlusNormal"/>
              <w:widowControl/>
              <w:tabs>
                <w:tab w:val="left" w:pos="315"/>
              </w:tabs>
              <w:ind w:left="720" w:hanging="720"/>
              <w:jc w:val="center"/>
              <w:rPr>
                <w:rFonts w:ascii="Times New Roman" w:hAnsi="Times New Roman" w:cs="Times New Roman"/>
                <w:i/>
                <w:sz w:val="24"/>
                <w:szCs w:val="24"/>
              </w:rPr>
            </w:pPr>
          </w:p>
        </w:tc>
        <w:tc>
          <w:tcPr>
            <w:tcW w:w="8788" w:type="dxa"/>
            <w:vAlign w:val="center"/>
          </w:tcPr>
          <w:p w:rsidR="006D213B" w:rsidRPr="00AF63EB" w:rsidRDefault="006D213B" w:rsidP="006D213B">
            <w:pPr>
              <w:pStyle w:val="ConsPlusNormal"/>
              <w:widowControl/>
              <w:jc w:val="center"/>
              <w:rPr>
                <w:rFonts w:ascii="Times New Roman" w:hAnsi="Times New Roman" w:cs="Times New Roman"/>
                <w:i/>
                <w:sz w:val="24"/>
                <w:szCs w:val="24"/>
              </w:rPr>
            </w:pPr>
          </w:p>
        </w:tc>
        <w:tc>
          <w:tcPr>
            <w:tcW w:w="2127" w:type="dxa"/>
            <w:vAlign w:val="center"/>
          </w:tcPr>
          <w:p w:rsidR="006D213B" w:rsidRPr="00AF63EB" w:rsidRDefault="006D213B" w:rsidP="006D213B">
            <w:pPr>
              <w:pStyle w:val="ConsPlusNormal"/>
              <w:widowControl/>
              <w:jc w:val="center"/>
              <w:rPr>
                <w:rFonts w:ascii="Times New Roman" w:hAnsi="Times New Roman" w:cs="Times New Roman"/>
                <w:i/>
                <w:sz w:val="24"/>
                <w:szCs w:val="24"/>
              </w:rPr>
            </w:pPr>
          </w:p>
        </w:tc>
      </w:tr>
    </w:tbl>
    <w:p w:rsidR="006D213B" w:rsidRPr="00AF63EB" w:rsidRDefault="006D213B" w:rsidP="006D213B">
      <w:pPr>
        <w:pStyle w:val="ConsPlusNonformat"/>
        <w:rPr>
          <w:rFonts w:ascii="Times New Roman" w:hAnsi="Times New Roman" w:cs="Times New Roman"/>
          <w:sz w:val="24"/>
          <w:szCs w:val="24"/>
        </w:rPr>
      </w:pPr>
    </w:p>
    <w:p w:rsidR="006D213B" w:rsidRPr="00AF63EB" w:rsidRDefault="006D213B" w:rsidP="006D213B">
      <w:pPr>
        <w:widowControl w:val="0"/>
        <w:autoSpaceDE w:val="0"/>
        <w:autoSpaceDN w:val="0"/>
        <w:adjustRightInd w:val="0"/>
        <w:spacing w:after="0" w:line="240" w:lineRule="auto"/>
        <w:jc w:val="both"/>
        <w:rPr>
          <w:rFonts w:ascii="Times New Roman" w:hAnsi="Times New Roman" w:cs="Times New Roman"/>
          <w:sz w:val="24"/>
          <w:szCs w:val="24"/>
        </w:rPr>
      </w:pPr>
      <w:r w:rsidRPr="00AF63EB">
        <w:rPr>
          <w:rFonts w:ascii="Times New Roman" w:hAnsi="Times New Roman" w:cs="Times New Roman"/>
          <w:sz w:val="24"/>
          <w:szCs w:val="24"/>
        </w:rPr>
        <w:t>2. Порядок контроля выполнения муниципального задания</w:t>
      </w:r>
    </w:p>
    <w:p w:rsidR="006D213B" w:rsidRPr="00AF63EB" w:rsidRDefault="006D213B" w:rsidP="006D213B">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Mar>
          <w:top w:w="75" w:type="dxa"/>
          <w:left w:w="0" w:type="dxa"/>
          <w:bottom w:w="75" w:type="dxa"/>
          <w:right w:w="0" w:type="dxa"/>
        </w:tblCellMar>
        <w:tblLook w:val="04A0" w:firstRow="1" w:lastRow="0" w:firstColumn="1" w:lastColumn="0" w:noHBand="0" w:noVBand="1"/>
      </w:tblPr>
      <w:tblGrid>
        <w:gridCol w:w="2711"/>
        <w:gridCol w:w="3285"/>
        <w:gridCol w:w="8564"/>
      </w:tblGrid>
      <w:tr w:rsidR="006D213B" w:rsidRPr="00AF63EB" w:rsidTr="00AF63EB">
        <w:trPr>
          <w:trHeight w:val="20"/>
        </w:trPr>
        <w:tc>
          <w:tcPr>
            <w:tcW w:w="9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213B" w:rsidRPr="00AF63EB" w:rsidRDefault="006D213B" w:rsidP="00AF63EB">
            <w:pPr>
              <w:widowControl w:val="0"/>
              <w:autoSpaceDE w:val="0"/>
              <w:autoSpaceDN w:val="0"/>
              <w:adjustRightInd w:val="0"/>
              <w:spacing w:after="0" w:line="240" w:lineRule="auto"/>
              <w:jc w:val="center"/>
              <w:rPr>
                <w:rFonts w:ascii="Times New Roman" w:hAnsi="Times New Roman" w:cs="Times New Roman"/>
                <w:sz w:val="24"/>
                <w:szCs w:val="24"/>
              </w:rPr>
            </w:pPr>
            <w:r w:rsidRPr="00AF63EB">
              <w:rPr>
                <w:rFonts w:ascii="Times New Roman" w:hAnsi="Times New Roman" w:cs="Times New Roman"/>
                <w:sz w:val="24"/>
                <w:szCs w:val="24"/>
              </w:rPr>
              <w:t>Формы контроля</w:t>
            </w:r>
          </w:p>
        </w:tc>
        <w:tc>
          <w:tcPr>
            <w:tcW w:w="11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213B" w:rsidRPr="00AF63EB" w:rsidRDefault="006D213B" w:rsidP="00AF63EB">
            <w:pPr>
              <w:widowControl w:val="0"/>
              <w:autoSpaceDE w:val="0"/>
              <w:autoSpaceDN w:val="0"/>
              <w:adjustRightInd w:val="0"/>
              <w:spacing w:after="0" w:line="240" w:lineRule="auto"/>
              <w:jc w:val="center"/>
              <w:rPr>
                <w:rFonts w:ascii="Times New Roman" w:hAnsi="Times New Roman" w:cs="Times New Roman"/>
                <w:sz w:val="24"/>
                <w:szCs w:val="24"/>
              </w:rPr>
            </w:pPr>
            <w:r w:rsidRPr="00AF63EB">
              <w:rPr>
                <w:rFonts w:ascii="Times New Roman" w:hAnsi="Times New Roman" w:cs="Times New Roman"/>
                <w:sz w:val="24"/>
                <w:szCs w:val="24"/>
              </w:rPr>
              <w:t>Периодичность</w:t>
            </w:r>
          </w:p>
        </w:tc>
        <w:tc>
          <w:tcPr>
            <w:tcW w:w="29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213B" w:rsidRPr="00AF63EB" w:rsidRDefault="006D213B" w:rsidP="00AF63EB">
            <w:pPr>
              <w:widowControl w:val="0"/>
              <w:autoSpaceDE w:val="0"/>
              <w:autoSpaceDN w:val="0"/>
              <w:adjustRightInd w:val="0"/>
              <w:spacing w:after="0" w:line="240" w:lineRule="auto"/>
              <w:jc w:val="center"/>
              <w:rPr>
                <w:rFonts w:ascii="Times New Roman" w:hAnsi="Times New Roman" w:cs="Times New Roman"/>
                <w:sz w:val="24"/>
                <w:szCs w:val="24"/>
              </w:rPr>
            </w:pPr>
            <w:r w:rsidRPr="00AF63EB">
              <w:rPr>
                <w:rFonts w:ascii="Times New Roman" w:hAnsi="Times New Roman" w:cs="Times New Roman"/>
                <w:sz w:val="24"/>
                <w:szCs w:val="24"/>
              </w:rPr>
              <w:t xml:space="preserve">Структурные подразделения, осуществляющие контроль выполнения </w:t>
            </w:r>
          </w:p>
          <w:p w:rsidR="006D213B" w:rsidRPr="00AF63EB" w:rsidRDefault="006D213B" w:rsidP="00AF63EB">
            <w:pPr>
              <w:widowControl w:val="0"/>
              <w:autoSpaceDE w:val="0"/>
              <w:autoSpaceDN w:val="0"/>
              <w:adjustRightInd w:val="0"/>
              <w:spacing w:after="0" w:line="240" w:lineRule="auto"/>
              <w:jc w:val="center"/>
              <w:rPr>
                <w:rFonts w:ascii="Times New Roman" w:hAnsi="Times New Roman" w:cs="Times New Roman"/>
                <w:sz w:val="24"/>
                <w:szCs w:val="24"/>
              </w:rPr>
            </w:pPr>
            <w:r w:rsidRPr="00AF63EB">
              <w:rPr>
                <w:rFonts w:ascii="Times New Roman" w:hAnsi="Times New Roman" w:cs="Times New Roman"/>
                <w:sz w:val="24"/>
                <w:szCs w:val="24"/>
              </w:rPr>
              <w:t xml:space="preserve">муниципального задания </w:t>
            </w:r>
          </w:p>
        </w:tc>
      </w:tr>
      <w:tr w:rsidR="006D213B" w:rsidRPr="00AF63EB" w:rsidTr="00AF63EB">
        <w:trPr>
          <w:trHeight w:val="20"/>
        </w:trPr>
        <w:tc>
          <w:tcPr>
            <w:tcW w:w="9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213B" w:rsidRPr="00AF63EB" w:rsidRDefault="006D213B" w:rsidP="00AF63EB">
            <w:pPr>
              <w:widowControl w:val="0"/>
              <w:autoSpaceDE w:val="0"/>
              <w:autoSpaceDN w:val="0"/>
              <w:adjustRightInd w:val="0"/>
              <w:spacing w:after="0" w:line="240" w:lineRule="auto"/>
              <w:jc w:val="center"/>
              <w:rPr>
                <w:rFonts w:ascii="Times New Roman" w:hAnsi="Times New Roman" w:cs="Times New Roman"/>
                <w:sz w:val="24"/>
                <w:szCs w:val="24"/>
              </w:rPr>
            </w:pPr>
            <w:r w:rsidRPr="00AF63EB">
              <w:rPr>
                <w:rFonts w:ascii="Times New Roman" w:hAnsi="Times New Roman" w:cs="Times New Roman"/>
                <w:sz w:val="24"/>
                <w:szCs w:val="24"/>
              </w:rPr>
              <w:t>1</w:t>
            </w:r>
          </w:p>
        </w:tc>
        <w:tc>
          <w:tcPr>
            <w:tcW w:w="11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213B" w:rsidRPr="00AF63EB" w:rsidRDefault="006D213B" w:rsidP="00AF63EB">
            <w:pPr>
              <w:widowControl w:val="0"/>
              <w:autoSpaceDE w:val="0"/>
              <w:autoSpaceDN w:val="0"/>
              <w:adjustRightInd w:val="0"/>
              <w:spacing w:after="0" w:line="240" w:lineRule="auto"/>
              <w:jc w:val="center"/>
              <w:rPr>
                <w:rFonts w:ascii="Times New Roman" w:hAnsi="Times New Roman" w:cs="Times New Roman"/>
                <w:sz w:val="24"/>
                <w:szCs w:val="24"/>
              </w:rPr>
            </w:pPr>
            <w:r w:rsidRPr="00AF63EB">
              <w:rPr>
                <w:rFonts w:ascii="Times New Roman" w:hAnsi="Times New Roman" w:cs="Times New Roman"/>
                <w:sz w:val="24"/>
                <w:szCs w:val="24"/>
              </w:rPr>
              <w:t>2</w:t>
            </w:r>
          </w:p>
        </w:tc>
        <w:tc>
          <w:tcPr>
            <w:tcW w:w="29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D213B" w:rsidRPr="00AF63EB" w:rsidRDefault="006D213B" w:rsidP="00AF63EB">
            <w:pPr>
              <w:widowControl w:val="0"/>
              <w:autoSpaceDE w:val="0"/>
              <w:autoSpaceDN w:val="0"/>
              <w:adjustRightInd w:val="0"/>
              <w:spacing w:after="0" w:line="240" w:lineRule="auto"/>
              <w:jc w:val="center"/>
              <w:rPr>
                <w:rFonts w:ascii="Times New Roman" w:hAnsi="Times New Roman" w:cs="Times New Roman"/>
                <w:sz w:val="24"/>
                <w:szCs w:val="24"/>
              </w:rPr>
            </w:pPr>
            <w:r w:rsidRPr="00AF63EB">
              <w:rPr>
                <w:rFonts w:ascii="Times New Roman" w:hAnsi="Times New Roman" w:cs="Times New Roman"/>
                <w:sz w:val="24"/>
                <w:szCs w:val="24"/>
              </w:rPr>
              <w:t>3</w:t>
            </w:r>
          </w:p>
        </w:tc>
      </w:tr>
      <w:tr w:rsidR="006D213B" w:rsidRPr="00AF63EB" w:rsidTr="00AF63EB">
        <w:trPr>
          <w:trHeight w:val="20"/>
        </w:trPr>
        <w:tc>
          <w:tcPr>
            <w:tcW w:w="9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213B" w:rsidRPr="00AF63EB" w:rsidRDefault="006D213B" w:rsidP="00AF63EB">
            <w:pPr>
              <w:widowControl w:val="0"/>
              <w:autoSpaceDE w:val="0"/>
              <w:autoSpaceDN w:val="0"/>
              <w:adjustRightInd w:val="0"/>
              <w:spacing w:after="0" w:line="240" w:lineRule="auto"/>
              <w:rPr>
                <w:rFonts w:ascii="Times New Roman" w:hAnsi="Times New Roman" w:cs="Times New Roman"/>
                <w:sz w:val="24"/>
                <w:szCs w:val="24"/>
              </w:rPr>
            </w:pPr>
          </w:p>
        </w:tc>
        <w:tc>
          <w:tcPr>
            <w:tcW w:w="11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213B" w:rsidRPr="00AF63EB" w:rsidRDefault="006D213B" w:rsidP="00AF63EB">
            <w:pPr>
              <w:widowControl w:val="0"/>
              <w:autoSpaceDE w:val="0"/>
              <w:autoSpaceDN w:val="0"/>
              <w:adjustRightInd w:val="0"/>
              <w:spacing w:after="0" w:line="240" w:lineRule="auto"/>
              <w:rPr>
                <w:rFonts w:ascii="Times New Roman" w:hAnsi="Times New Roman" w:cs="Times New Roman"/>
                <w:sz w:val="24"/>
                <w:szCs w:val="24"/>
              </w:rPr>
            </w:pPr>
          </w:p>
        </w:tc>
        <w:tc>
          <w:tcPr>
            <w:tcW w:w="29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213B" w:rsidRPr="00AF63EB" w:rsidRDefault="006D213B" w:rsidP="00AF63EB">
            <w:pPr>
              <w:widowControl w:val="0"/>
              <w:autoSpaceDE w:val="0"/>
              <w:autoSpaceDN w:val="0"/>
              <w:adjustRightInd w:val="0"/>
              <w:spacing w:after="0" w:line="240" w:lineRule="auto"/>
              <w:rPr>
                <w:rFonts w:ascii="Times New Roman" w:hAnsi="Times New Roman" w:cs="Times New Roman"/>
                <w:sz w:val="24"/>
                <w:szCs w:val="24"/>
              </w:rPr>
            </w:pPr>
          </w:p>
        </w:tc>
      </w:tr>
      <w:tr w:rsidR="006D213B" w:rsidRPr="00AF63EB" w:rsidTr="00AF63EB">
        <w:trPr>
          <w:trHeight w:val="20"/>
        </w:trPr>
        <w:tc>
          <w:tcPr>
            <w:tcW w:w="9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213B" w:rsidRPr="00AF63EB" w:rsidRDefault="006D213B" w:rsidP="00AF63EB">
            <w:pPr>
              <w:widowControl w:val="0"/>
              <w:autoSpaceDE w:val="0"/>
              <w:autoSpaceDN w:val="0"/>
              <w:adjustRightInd w:val="0"/>
              <w:spacing w:after="0" w:line="240" w:lineRule="auto"/>
              <w:rPr>
                <w:rFonts w:ascii="Times New Roman" w:hAnsi="Times New Roman" w:cs="Times New Roman"/>
                <w:sz w:val="24"/>
                <w:szCs w:val="24"/>
              </w:rPr>
            </w:pPr>
          </w:p>
        </w:tc>
        <w:tc>
          <w:tcPr>
            <w:tcW w:w="11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213B" w:rsidRPr="00AF63EB" w:rsidRDefault="006D213B" w:rsidP="00AF63EB">
            <w:pPr>
              <w:widowControl w:val="0"/>
              <w:autoSpaceDE w:val="0"/>
              <w:autoSpaceDN w:val="0"/>
              <w:adjustRightInd w:val="0"/>
              <w:spacing w:after="0" w:line="240" w:lineRule="auto"/>
              <w:rPr>
                <w:rFonts w:ascii="Times New Roman" w:hAnsi="Times New Roman" w:cs="Times New Roman"/>
                <w:sz w:val="24"/>
                <w:szCs w:val="24"/>
              </w:rPr>
            </w:pPr>
          </w:p>
        </w:tc>
        <w:tc>
          <w:tcPr>
            <w:tcW w:w="29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213B" w:rsidRPr="00AF63EB" w:rsidRDefault="006D213B" w:rsidP="00AF63EB">
            <w:pPr>
              <w:widowControl w:val="0"/>
              <w:autoSpaceDE w:val="0"/>
              <w:autoSpaceDN w:val="0"/>
              <w:adjustRightInd w:val="0"/>
              <w:spacing w:after="0" w:line="240" w:lineRule="auto"/>
              <w:rPr>
                <w:rFonts w:ascii="Times New Roman" w:hAnsi="Times New Roman" w:cs="Times New Roman"/>
                <w:sz w:val="24"/>
                <w:szCs w:val="24"/>
              </w:rPr>
            </w:pPr>
          </w:p>
        </w:tc>
      </w:tr>
    </w:tbl>
    <w:p w:rsidR="006D213B" w:rsidRPr="00AF63EB" w:rsidRDefault="006D213B" w:rsidP="006D213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213B" w:rsidRPr="00AF63EB" w:rsidRDefault="006D213B" w:rsidP="006D213B">
      <w:pPr>
        <w:pStyle w:val="ConsPlusNonformat"/>
        <w:rPr>
          <w:rFonts w:ascii="Times New Roman" w:hAnsi="Times New Roman" w:cs="Times New Roman"/>
          <w:sz w:val="24"/>
          <w:szCs w:val="24"/>
        </w:rPr>
      </w:pPr>
      <w:r w:rsidRPr="00AF63EB">
        <w:rPr>
          <w:rFonts w:ascii="Times New Roman" w:hAnsi="Times New Roman" w:cs="Times New Roman"/>
          <w:sz w:val="24"/>
          <w:szCs w:val="24"/>
        </w:rPr>
        <w:t>3. Основания для досрочного прекращения выполнения муниципального задания _______________________________</w:t>
      </w:r>
    </w:p>
    <w:p w:rsidR="006D213B" w:rsidRPr="00AF63EB" w:rsidRDefault="006D213B" w:rsidP="006D213B">
      <w:pPr>
        <w:pStyle w:val="ConsPlusNonformat"/>
        <w:rPr>
          <w:rFonts w:ascii="Times New Roman" w:hAnsi="Times New Roman" w:cs="Times New Roman"/>
          <w:sz w:val="24"/>
          <w:szCs w:val="24"/>
        </w:rPr>
      </w:pPr>
      <w:r w:rsidRPr="00AF63EB">
        <w:rPr>
          <w:rFonts w:ascii="Times New Roman" w:hAnsi="Times New Roman" w:cs="Times New Roman"/>
          <w:sz w:val="24"/>
          <w:szCs w:val="24"/>
        </w:rPr>
        <w:t xml:space="preserve"> ______________________________________________________________________________________________________</w:t>
      </w:r>
    </w:p>
    <w:p w:rsidR="006D213B" w:rsidRPr="00AF63EB" w:rsidRDefault="006D213B" w:rsidP="006D213B">
      <w:pPr>
        <w:pStyle w:val="ConsPlusNonformat"/>
        <w:rPr>
          <w:rFonts w:ascii="Times New Roman" w:hAnsi="Times New Roman" w:cs="Times New Roman"/>
          <w:sz w:val="24"/>
          <w:szCs w:val="24"/>
        </w:rPr>
      </w:pPr>
      <w:r w:rsidRPr="00AF63EB">
        <w:rPr>
          <w:rFonts w:ascii="Times New Roman" w:hAnsi="Times New Roman" w:cs="Times New Roman"/>
          <w:sz w:val="24"/>
          <w:szCs w:val="24"/>
        </w:rPr>
        <w:t>4. Иная информация, необходимая для выполнения (контроля за выполнением) муниципального задания ______</w:t>
      </w:r>
    </w:p>
    <w:p w:rsidR="006D213B" w:rsidRPr="00AF63EB" w:rsidRDefault="006D213B" w:rsidP="006D213B">
      <w:pPr>
        <w:widowControl w:val="0"/>
        <w:autoSpaceDE w:val="0"/>
        <w:autoSpaceDN w:val="0"/>
        <w:adjustRightInd w:val="0"/>
        <w:spacing w:after="0" w:line="240" w:lineRule="auto"/>
        <w:jc w:val="both"/>
        <w:rPr>
          <w:rFonts w:ascii="Times New Roman" w:hAnsi="Times New Roman" w:cs="Times New Roman"/>
          <w:sz w:val="24"/>
          <w:szCs w:val="24"/>
        </w:rPr>
      </w:pPr>
      <w:r w:rsidRPr="00AF63EB">
        <w:rPr>
          <w:rFonts w:ascii="Times New Roman" w:hAnsi="Times New Roman" w:cs="Times New Roman"/>
          <w:sz w:val="24"/>
          <w:szCs w:val="24"/>
        </w:rPr>
        <w:t xml:space="preserve"> _____________________________________________________________________________________________________</w:t>
      </w:r>
    </w:p>
    <w:p w:rsidR="006D213B" w:rsidRPr="00AF63EB" w:rsidRDefault="006D213B" w:rsidP="006D213B">
      <w:pPr>
        <w:widowControl w:val="0"/>
        <w:autoSpaceDE w:val="0"/>
        <w:autoSpaceDN w:val="0"/>
        <w:adjustRightInd w:val="0"/>
        <w:spacing w:after="0" w:line="240" w:lineRule="auto"/>
        <w:jc w:val="both"/>
        <w:rPr>
          <w:rFonts w:ascii="Times New Roman" w:hAnsi="Times New Roman" w:cs="Times New Roman"/>
          <w:sz w:val="24"/>
          <w:szCs w:val="24"/>
        </w:rPr>
      </w:pPr>
      <w:r w:rsidRPr="00AF63EB">
        <w:rPr>
          <w:rFonts w:ascii="Times New Roman" w:hAnsi="Times New Roman" w:cs="Times New Roman"/>
          <w:sz w:val="24"/>
          <w:szCs w:val="24"/>
        </w:rPr>
        <w:t>5.Срок действия муниципального задания______________________________</w:t>
      </w:r>
    </w:p>
    <w:p w:rsidR="006D213B" w:rsidRPr="00AF63EB" w:rsidRDefault="006D213B" w:rsidP="006D213B">
      <w:pPr>
        <w:widowControl w:val="0"/>
        <w:autoSpaceDE w:val="0"/>
        <w:autoSpaceDN w:val="0"/>
        <w:adjustRightInd w:val="0"/>
        <w:spacing w:after="0" w:line="240" w:lineRule="auto"/>
        <w:jc w:val="both"/>
        <w:rPr>
          <w:rFonts w:ascii="Times New Roman" w:hAnsi="Times New Roman" w:cs="Times New Roman"/>
          <w:sz w:val="24"/>
          <w:szCs w:val="24"/>
        </w:rPr>
      </w:pPr>
      <w:r w:rsidRPr="00AF63EB">
        <w:rPr>
          <w:rFonts w:ascii="Times New Roman" w:hAnsi="Times New Roman" w:cs="Times New Roman"/>
          <w:sz w:val="24"/>
          <w:szCs w:val="24"/>
        </w:rPr>
        <w:t>6. Требования к отчетности о выполнении муниципального задания____________________________________________</w:t>
      </w:r>
    </w:p>
    <w:p w:rsidR="006D213B" w:rsidRPr="00AF63EB" w:rsidRDefault="006D213B" w:rsidP="006D213B">
      <w:pPr>
        <w:widowControl w:val="0"/>
        <w:autoSpaceDE w:val="0"/>
        <w:autoSpaceDN w:val="0"/>
        <w:adjustRightInd w:val="0"/>
        <w:spacing w:after="0" w:line="240" w:lineRule="auto"/>
        <w:jc w:val="both"/>
        <w:rPr>
          <w:rFonts w:ascii="Times New Roman" w:hAnsi="Times New Roman" w:cs="Times New Roman"/>
          <w:sz w:val="24"/>
          <w:szCs w:val="24"/>
        </w:rPr>
      </w:pPr>
    </w:p>
    <w:p w:rsidR="006D213B" w:rsidRPr="00AF63EB" w:rsidRDefault="006D213B" w:rsidP="006D213B">
      <w:pPr>
        <w:pStyle w:val="ConsPlusNonformat"/>
        <w:jc w:val="center"/>
        <w:rPr>
          <w:rFonts w:ascii="Times New Roman" w:hAnsi="Times New Roman" w:cs="Times New Roman"/>
          <w:sz w:val="24"/>
          <w:szCs w:val="24"/>
        </w:rPr>
      </w:pPr>
      <w:r w:rsidRPr="00AF63EB">
        <w:rPr>
          <w:rFonts w:ascii="Times New Roman" w:hAnsi="Times New Roman" w:cs="Times New Roman"/>
          <w:sz w:val="24"/>
          <w:szCs w:val="24"/>
        </w:rPr>
        <w:t>Часть 4. Финансовое обеспечение муниципального задания</w:t>
      </w:r>
    </w:p>
    <w:p w:rsidR="006D213B" w:rsidRPr="00AF63EB" w:rsidRDefault="006D213B" w:rsidP="006D213B">
      <w:pPr>
        <w:pStyle w:val="ConsPlusNonformat"/>
        <w:jc w:val="center"/>
        <w:rPr>
          <w:rFonts w:ascii="Times New Roman" w:hAnsi="Times New Roman" w:cs="Times New Roman"/>
          <w:sz w:val="24"/>
          <w:szCs w:val="24"/>
        </w:rPr>
      </w:pPr>
    </w:p>
    <w:tbl>
      <w:tblPr>
        <w:tblW w:w="1428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4934"/>
        <w:gridCol w:w="1481"/>
        <w:gridCol w:w="1353"/>
        <w:gridCol w:w="1166"/>
        <w:gridCol w:w="1166"/>
        <w:gridCol w:w="1324"/>
        <w:gridCol w:w="2072"/>
      </w:tblGrid>
      <w:tr w:rsidR="006D213B" w:rsidRPr="00AF63EB" w:rsidTr="00AF63EB">
        <w:trPr>
          <w:trHeight w:val="20"/>
          <w:tblHeader/>
        </w:trPr>
        <w:tc>
          <w:tcPr>
            <w:tcW w:w="792" w:type="dxa"/>
            <w:vMerge w:val="restart"/>
            <w:tcBorders>
              <w:top w:val="single" w:sz="4" w:space="0" w:color="auto"/>
              <w:left w:val="single" w:sz="4" w:space="0" w:color="auto"/>
              <w:bottom w:val="single" w:sz="4" w:space="0" w:color="auto"/>
              <w:right w:val="single" w:sz="4" w:space="0" w:color="auto"/>
            </w:tcBorders>
            <w:hideMark/>
          </w:tcPr>
          <w:p w:rsidR="006D213B" w:rsidRPr="00AF63EB" w:rsidRDefault="006D213B" w:rsidP="00AF63EB">
            <w:pPr>
              <w:spacing w:after="0" w:line="240" w:lineRule="auto"/>
              <w:jc w:val="center"/>
              <w:rPr>
                <w:rFonts w:ascii="Times New Roman" w:hAnsi="Times New Roman" w:cs="Times New Roman"/>
                <w:b/>
                <w:color w:val="000000"/>
                <w:sz w:val="24"/>
                <w:szCs w:val="24"/>
              </w:rPr>
            </w:pPr>
            <w:r w:rsidRPr="00AF63EB">
              <w:rPr>
                <w:rFonts w:ascii="Times New Roman" w:hAnsi="Times New Roman" w:cs="Times New Roman"/>
                <w:b/>
                <w:color w:val="000000"/>
                <w:sz w:val="24"/>
                <w:szCs w:val="24"/>
              </w:rPr>
              <w:t>№ п/п</w:t>
            </w:r>
          </w:p>
        </w:tc>
        <w:tc>
          <w:tcPr>
            <w:tcW w:w="4999" w:type="dxa"/>
            <w:vMerge w:val="restart"/>
            <w:tcBorders>
              <w:top w:val="single" w:sz="4" w:space="0" w:color="auto"/>
              <w:left w:val="single" w:sz="4" w:space="0" w:color="auto"/>
              <w:bottom w:val="single" w:sz="4" w:space="0" w:color="auto"/>
              <w:right w:val="single" w:sz="4" w:space="0" w:color="auto"/>
            </w:tcBorders>
            <w:hideMark/>
          </w:tcPr>
          <w:p w:rsidR="006D213B" w:rsidRPr="00AF63EB" w:rsidRDefault="006D213B" w:rsidP="00AF63EB">
            <w:pPr>
              <w:spacing w:after="0" w:line="240" w:lineRule="auto"/>
              <w:jc w:val="center"/>
              <w:rPr>
                <w:rFonts w:ascii="Times New Roman" w:hAnsi="Times New Roman" w:cs="Times New Roman"/>
                <w:b/>
                <w:color w:val="000000"/>
                <w:sz w:val="24"/>
                <w:szCs w:val="24"/>
              </w:rPr>
            </w:pPr>
            <w:r w:rsidRPr="00AF63EB">
              <w:rPr>
                <w:rFonts w:ascii="Times New Roman" w:hAnsi="Times New Roman" w:cs="Times New Roman"/>
                <w:b/>
                <w:color w:val="000000"/>
                <w:sz w:val="24"/>
                <w:szCs w:val="24"/>
              </w:rPr>
              <w:t>Мероприятия</w:t>
            </w:r>
          </w:p>
        </w:tc>
        <w:tc>
          <w:tcPr>
            <w:tcW w:w="1434" w:type="dxa"/>
            <w:vMerge w:val="restart"/>
            <w:tcBorders>
              <w:top w:val="single" w:sz="4" w:space="0" w:color="auto"/>
              <w:left w:val="single" w:sz="4" w:space="0" w:color="auto"/>
              <w:bottom w:val="single" w:sz="4" w:space="0" w:color="auto"/>
              <w:right w:val="single" w:sz="4" w:space="0" w:color="auto"/>
            </w:tcBorders>
            <w:hideMark/>
          </w:tcPr>
          <w:p w:rsidR="006D213B" w:rsidRPr="00AF63EB" w:rsidRDefault="006D213B" w:rsidP="00AF63EB">
            <w:pPr>
              <w:spacing w:after="0" w:line="240" w:lineRule="auto"/>
              <w:jc w:val="center"/>
              <w:rPr>
                <w:rFonts w:ascii="Times New Roman" w:hAnsi="Times New Roman" w:cs="Times New Roman"/>
                <w:b/>
                <w:color w:val="000000"/>
                <w:sz w:val="24"/>
                <w:szCs w:val="24"/>
              </w:rPr>
            </w:pPr>
            <w:r w:rsidRPr="00AF63EB">
              <w:rPr>
                <w:rFonts w:ascii="Times New Roman" w:hAnsi="Times New Roman" w:cs="Times New Roman"/>
                <w:b/>
                <w:color w:val="000000"/>
                <w:sz w:val="24"/>
                <w:szCs w:val="24"/>
              </w:rPr>
              <w:t>Сроки реализации</w:t>
            </w:r>
          </w:p>
        </w:tc>
        <w:tc>
          <w:tcPr>
            <w:tcW w:w="5052" w:type="dxa"/>
            <w:gridSpan w:val="4"/>
            <w:tcBorders>
              <w:top w:val="single" w:sz="4" w:space="0" w:color="auto"/>
              <w:left w:val="single" w:sz="4" w:space="0" w:color="auto"/>
              <w:bottom w:val="single" w:sz="4" w:space="0" w:color="auto"/>
              <w:right w:val="single" w:sz="4" w:space="0" w:color="auto"/>
            </w:tcBorders>
            <w:hideMark/>
          </w:tcPr>
          <w:p w:rsidR="006D213B" w:rsidRPr="00AF63EB" w:rsidRDefault="006D213B" w:rsidP="00AF63EB">
            <w:pPr>
              <w:spacing w:after="0" w:line="240" w:lineRule="auto"/>
              <w:jc w:val="center"/>
              <w:rPr>
                <w:rFonts w:ascii="Times New Roman" w:hAnsi="Times New Roman" w:cs="Times New Roman"/>
                <w:b/>
                <w:color w:val="000000"/>
                <w:sz w:val="24"/>
                <w:szCs w:val="24"/>
              </w:rPr>
            </w:pPr>
            <w:r w:rsidRPr="00AF63EB">
              <w:rPr>
                <w:rFonts w:ascii="Times New Roman" w:hAnsi="Times New Roman" w:cs="Times New Roman"/>
                <w:b/>
                <w:color w:val="000000"/>
                <w:sz w:val="24"/>
                <w:szCs w:val="24"/>
              </w:rPr>
              <w:t>Объем финансирования (тыс. руб.)</w:t>
            </w:r>
          </w:p>
        </w:tc>
        <w:tc>
          <w:tcPr>
            <w:tcW w:w="2006" w:type="dxa"/>
            <w:vMerge w:val="restart"/>
            <w:tcBorders>
              <w:top w:val="single" w:sz="4" w:space="0" w:color="auto"/>
              <w:left w:val="single" w:sz="4" w:space="0" w:color="auto"/>
              <w:bottom w:val="single" w:sz="4" w:space="0" w:color="auto"/>
              <w:right w:val="single" w:sz="4" w:space="0" w:color="auto"/>
            </w:tcBorders>
            <w:hideMark/>
          </w:tcPr>
          <w:p w:rsidR="006D213B" w:rsidRPr="00AF63EB" w:rsidRDefault="006D213B" w:rsidP="00AF63EB">
            <w:pPr>
              <w:spacing w:after="0" w:line="240" w:lineRule="auto"/>
              <w:jc w:val="center"/>
              <w:rPr>
                <w:rFonts w:ascii="Times New Roman" w:hAnsi="Times New Roman" w:cs="Times New Roman"/>
                <w:b/>
                <w:color w:val="000000"/>
                <w:sz w:val="24"/>
                <w:szCs w:val="24"/>
              </w:rPr>
            </w:pPr>
            <w:r w:rsidRPr="00AF63EB">
              <w:rPr>
                <w:rFonts w:ascii="Times New Roman" w:hAnsi="Times New Roman" w:cs="Times New Roman"/>
                <w:b/>
                <w:color w:val="000000"/>
                <w:sz w:val="24"/>
                <w:szCs w:val="24"/>
              </w:rPr>
              <w:t>Источники финансирования</w:t>
            </w:r>
          </w:p>
        </w:tc>
      </w:tr>
      <w:tr w:rsidR="006D213B" w:rsidRPr="00AF63EB" w:rsidTr="00AF63EB">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213B" w:rsidRPr="00AF63EB" w:rsidRDefault="006D213B" w:rsidP="00AF63EB">
            <w:pPr>
              <w:spacing w:after="0" w:line="240" w:lineRule="auto"/>
              <w:rPr>
                <w:rFonts w:ascii="Times New Roman" w:hAnsi="Times New Roman" w:cs="Times New Roman"/>
                <w:b/>
                <w: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213B" w:rsidRPr="00AF63EB" w:rsidRDefault="006D213B" w:rsidP="00AF63EB">
            <w:pPr>
              <w:spacing w:after="0" w:line="240" w:lineRule="auto"/>
              <w:rPr>
                <w:rFonts w:ascii="Times New Roman" w:hAnsi="Times New Roman" w:cs="Times New Roman"/>
                <w:b/>
                <w:i/>
                <w:color w:val="000000"/>
                <w:sz w:val="24"/>
                <w:szCs w:val="24"/>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6D213B" w:rsidRPr="00AF63EB" w:rsidRDefault="006D213B" w:rsidP="00AF63EB">
            <w:pPr>
              <w:spacing w:after="0" w:line="240" w:lineRule="auto"/>
              <w:rPr>
                <w:rFonts w:ascii="Times New Roman" w:hAnsi="Times New Roman" w:cs="Times New Roman"/>
                <w:b/>
                <w:i/>
                <w:color w:val="000000"/>
                <w:sz w:val="24"/>
                <w:szCs w:val="24"/>
              </w:rPr>
            </w:pPr>
          </w:p>
        </w:tc>
        <w:tc>
          <w:tcPr>
            <w:tcW w:w="1366" w:type="dxa"/>
            <w:tcBorders>
              <w:top w:val="single" w:sz="4" w:space="0" w:color="auto"/>
              <w:left w:val="single" w:sz="4" w:space="0" w:color="auto"/>
              <w:bottom w:val="single" w:sz="4" w:space="0" w:color="auto"/>
              <w:right w:val="single" w:sz="4" w:space="0" w:color="auto"/>
            </w:tcBorders>
            <w:hideMark/>
          </w:tcPr>
          <w:p w:rsidR="006D213B" w:rsidRPr="00AF63EB" w:rsidRDefault="006D213B" w:rsidP="00AF63EB">
            <w:pPr>
              <w:spacing w:after="0" w:line="240" w:lineRule="auto"/>
              <w:jc w:val="center"/>
              <w:rPr>
                <w:rFonts w:ascii="Times New Roman" w:hAnsi="Times New Roman" w:cs="Times New Roman"/>
                <w:b/>
                <w:color w:val="000000"/>
                <w:sz w:val="24"/>
                <w:szCs w:val="24"/>
              </w:rPr>
            </w:pPr>
            <w:r w:rsidRPr="00AF63EB">
              <w:rPr>
                <w:rFonts w:ascii="Times New Roman" w:hAnsi="Times New Roman" w:cs="Times New Roman"/>
                <w:b/>
                <w:color w:val="000000"/>
                <w:sz w:val="24"/>
                <w:szCs w:val="24"/>
              </w:rPr>
              <w:t>20__</w:t>
            </w:r>
          </w:p>
        </w:tc>
        <w:tc>
          <w:tcPr>
            <w:tcW w:w="1176" w:type="dxa"/>
            <w:tcBorders>
              <w:top w:val="single" w:sz="4" w:space="0" w:color="auto"/>
              <w:left w:val="single" w:sz="4" w:space="0" w:color="auto"/>
              <w:bottom w:val="single" w:sz="4" w:space="0" w:color="auto"/>
              <w:right w:val="single" w:sz="4" w:space="0" w:color="auto"/>
            </w:tcBorders>
            <w:hideMark/>
          </w:tcPr>
          <w:p w:rsidR="006D213B" w:rsidRPr="00AF63EB" w:rsidRDefault="006D213B" w:rsidP="00AF63EB">
            <w:pPr>
              <w:spacing w:after="0" w:line="240" w:lineRule="auto"/>
              <w:jc w:val="center"/>
              <w:rPr>
                <w:rFonts w:ascii="Times New Roman" w:hAnsi="Times New Roman" w:cs="Times New Roman"/>
                <w:b/>
                <w:color w:val="000000"/>
                <w:sz w:val="24"/>
                <w:szCs w:val="24"/>
              </w:rPr>
            </w:pPr>
            <w:r w:rsidRPr="00AF63EB">
              <w:rPr>
                <w:rFonts w:ascii="Times New Roman" w:hAnsi="Times New Roman" w:cs="Times New Roman"/>
                <w:b/>
                <w:color w:val="000000"/>
                <w:sz w:val="24"/>
                <w:szCs w:val="24"/>
              </w:rPr>
              <w:t>20__</w:t>
            </w:r>
          </w:p>
        </w:tc>
        <w:tc>
          <w:tcPr>
            <w:tcW w:w="1176" w:type="dxa"/>
            <w:tcBorders>
              <w:top w:val="single" w:sz="4" w:space="0" w:color="auto"/>
              <w:left w:val="single" w:sz="4" w:space="0" w:color="auto"/>
              <w:bottom w:val="single" w:sz="4" w:space="0" w:color="auto"/>
              <w:right w:val="single" w:sz="4" w:space="0" w:color="auto"/>
            </w:tcBorders>
            <w:hideMark/>
          </w:tcPr>
          <w:p w:rsidR="006D213B" w:rsidRPr="00AF63EB" w:rsidRDefault="006D213B" w:rsidP="00AF63EB">
            <w:pPr>
              <w:spacing w:after="0" w:line="240" w:lineRule="auto"/>
              <w:jc w:val="center"/>
              <w:rPr>
                <w:rFonts w:ascii="Times New Roman" w:hAnsi="Times New Roman" w:cs="Times New Roman"/>
                <w:b/>
                <w:color w:val="000000"/>
                <w:sz w:val="24"/>
                <w:szCs w:val="24"/>
              </w:rPr>
            </w:pPr>
            <w:r w:rsidRPr="00AF63EB">
              <w:rPr>
                <w:rFonts w:ascii="Times New Roman" w:hAnsi="Times New Roman" w:cs="Times New Roman"/>
                <w:b/>
                <w:color w:val="000000"/>
                <w:sz w:val="24"/>
                <w:szCs w:val="24"/>
              </w:rPr>
              <w:t>20__</w:t>
            </w:r>
          </w:p>
        </w:tc>
        <w:tc>
          <w:tcPr>
            <w:tcW w:w="1334" w:type="dxa"/>
            <w:tcBorders>
              <w:top w:val="single" w:sz="4" w:space="0" w:color="auto"/>
              <w:left w:val="single" w:sz="4" w:space="0" w:color="auto"/>
              <w:bottom w:val="single" w:sz="4" w:space="0" w:color="auto"/>
              <w:right w:val="single" w:sz="4" w:space="0" w:color="auto"/>
            </w:tcBorders>
            <w:hideMark/>
          </w:tcPr>
          <w:p w:rsidR="006D213B" w:rsidRPr="00AF63EB" w:rsidRDefault="006D213B" w:rsidP="00AF63EB">
            <w:pPr>
              <w:spacing w:after="0" w:line="240" w:lineRule="auto"/>
              <w:jc w:val="center"/>
              <w:rPr>
                <w:rFonts w:ascii="Times New Roman" w:hAnsi="Times New Roman" w:cs="Times New Roman"/>
                <w:b/>
                <w:color w:val="000000"/>
                <w:sz w:val="24"/>
                <w:szCs w:val="24"/>
              </w:rPr>
            </w:pPr>
            <w:r w:rsidRPr="00AF63EB">
              <w:rPr>
                <w:rFonts w:ascii="Times New Roman" w:hAnsi="Times New Roman" w:cs="Times New Roman"/>
                <w:b/>
                <w:color w:val="000000"/>
                <w:sz w:val="24"/>
                <w:szCs w:val="24"/>
              </w:rPr>
              <w:t>итого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213B" w:rsidRPr="00AF63EB" w:rsidRDefault="006D213B" w:rsidP="00AF63EB">
            <w:pPr>
              <w:spacing w:after="0" w:line="240" w:lineRule="auto"/>
              <w:rPr>
                <w:rFonts w:ascii="Times New Roman" w:hAnsi="Times New Roman" w:cs="Times New Roman"/>
                <w:b/>
                <w:i/>
                <w:color w:val="000000"/>
                <w:sz w:val="24"/>
                <w:szCs w:val="24"/>
              </w:rPr>
            </w:pPr>
          </w:p>
        </w:tc>
      </w:tr>
      <w:tr w:rsidR="006D213B" w:rsidRPr="00AF63EB" w:rsidTr="00AF63EB">
        <w:trPr>
          <w:trHeight w:val="20"/>
          <w:tblHeader/>
        </w:trPr>
        <w:tc>
          <w:tcPr>
            <w:tcW w:w="792" w:type="dxa"/>
            <w:tcBorders>
              <w:top w:val="single" w:sz="4" w:space="0" w:color="auto"/>
              <w:left w:val="single" w:sz="4" w:space="0" w:color="auto"/>
              <w:bottom w:val="single" w:sz="4" w:space="0" w:color="auto"/>
              <w:right w:val="single" w:sz="4" w:space="0" w:color="auto"/>
            </w:tcBorders>
            <w:hideMark/>
          </w:tcPr>
          <w:p w:rsidR="006D213B" w:rsidRPr="00AF63EB" w:rsidRDefault="006D213B" w:rsidP="00AF63EB">
            <w:pPr>
              <w:spacing w:after="0" w:line="240" w:lineRule="auto"/>
              <w:jc w:val="center"/>
              <w:rPr>
                <w:rFonts w:ascii="Times New Roman" w:hAnsi="Times New Roman" w:cs="Times New Roman"/>
                <w:color w:val="000000"/>
                <w:sz w:val="24"/>
                <w:szCs w:val="24"/>
              </w:rPr>
            </w:pPr>
            <w:r w:rsidRPr="00AF63EB">
              <w:rPr>
                <w:rFonts w:ascii="Times New Roman" w:hAnsi="Times New Roman" w:cs="Times New Roman"/>
                <w:color w:val="000000"/>
                <w:sz w:val="24"/>
                <w:szCs w:val="24"/>
              </w:rPr>
              <w:t>1</w:t>
            </w:r>
          </w:p>
        </w:tc>
        <w:tc>
          <w:tcPr>
            <w:tcW w:w="4999" w:type="dxa"/>
            <w:tcBorders>
              <w:top w:val="single" w:sz="4" w:space="0" w:color="auto"/>
              <w:left w:val="single" w:sz="4" w:space="0" w:color="auto"/>
              <w:bottom w:val="single" w:sz="4" w:space="0" w:color="auto"/>
              <w:right w:val="single" w:sz="4" w:space="0" w:color="auto"/>
            </w:tcBorders>
            <w:hideMark/>
          </w:tcPr>
          <w:p w:rsidR="006D213B" w:rsidRPr="00AF63EB" w:rsidRDefault="006D213B" w:rsidP="00AF63EB">
            <w:pPr>
              <w:spacing w:after="0" w:line="240" w:lineRule="auto"/>
              <w:jc w:val="center"/>
              <w:rPr>
                <w:rFonts w:ascii="Times New Roman" w:hAnsi="Times New Roman" w:cs="Times New Roman"/>
                <w:color w:val="000000"/>
                <w:sz w:val="24"/>
                <w:szCs w:val="24"/>
              </w:rPr>
            </w:pPr>
            <w:r w:rsidRPr="00AF63EB">
              <w:rPr>
                <w:rFonts w:ascii="Times New Roman" w:hAnsi="Times New Roman" w:cs="Times New Roman"/>
                <w:color w:val="000000"/>
                <w:sz w:val="24"/>
                <w:szCs w:val="24"/>
              </w:rPr>
              <w:t>2</w:t>
            </w:r>
          </w:p>
        </w:tc>
        <w:tc>
          <w:tcPr>
            <w:tcW w:w="1434" w:type="dxa"/>
            <w:tcBorders>
              <w:top w:val="single" w:sz="4" w:space="0" w:color="auto"/>
              <w:left w:val="single" w:sz="4" w:space="0" w:color="auto"/>
              <w:bottom w:val="single" w:sz="4" w:space="0" w:color="auto"/>
              <w:right w:val="single" w:sz="4" w:space="0" w:color="auto"/>
            </w:tcBorders>
            <w:hideMark/>
          </w:tcPr>
          <w:p w:rsidR="006D213B" w:rsidRPr="00AF63EB" w:rsidRDefault="006D213B" w:rsidP="00AF63EB">
            <w:pPr>
              <w:spacing w:after="0" w:line="240" w:lineRule="auto"/>
              <w:jc w:val="center"/>
              <w:rPr>
                <w:rFonts w:ascii="Times New Roman" w:hAnsi="Times New Roman" w:cs="Times New Roman"/>
                <w:color w:val="000000"/>
                <w:sz w:val="24"/>
                <w:szCs w:val="24"/>
              </w:rPr>
            </w:pPr>
            <w:r w:rsidRPr="00AF63EB">
              <w:rPr>
                <w:rFonts w:ascii="Times New Roman" w:hAnsi="Times New Roman" w:cs="Times New Roman"/>
                <w:color w:val="000000"/>
                <w:sz w:val="24"/>
                <w:szCs w:val="24"/>
              </w:rPr>
              <w:t>3</w:t>
            </w:r>
          </w:p>
        </w:tc>
        <w:tc>
          <w:tcPr>
            <w:tcW w:w="1366" w:type="dxa"/>
            <w:tcBorders>
              <w:top w:val="single" w:sz="4" w:space="0" w:color="auto"/>
              <w:left w:val="single" w:sz="4" w:space="0" w:color="auto"/>
              <w:bottom w:val="single" w:sz="4" w:space="0" w:color="auto"/>
              <w:right w:val="single" w:sz="4" w:space="0" w:color="auto"/>
            </w:tcBorders>
            <w:hideMark/>
          </w:tcPr>
          <w:p w:rsidR="006D213B" w:rsidRPr="00AF63EB" w:rsidRDefault="006D213B" w:rsidP="00AF63EB">
            <w:pPr>
              <w:spacing w:after="0" w:line="240" w:lineRule="auto"/>
              <w:jc w:val="center"/>
              <w:rPr>
                <w:rFonts w:ascii="Times New Roman" w:hAnsi="Times New Roman" w:cs="Times New Roman"/>
                <w:color w:val="000000"/>
                <w:sz w:val="24"/>
                <w:szCs w:val="24"/>
              </w:rPr>
            </w:pPr>
            <w:r w:rsidRPr="00AF63EB">
              <w:rPr>
                <w:rFonts w:ascii="Times New Roman" w:hAnsi="Times New Roman" w:cs="Times New Roman"/>
                <w:color w:val="000000"/>
                <w:sz w:val="24"/>
                <w:szCs w:val="24"/>
              </w:rPr>
              <w:t>4</w:t>
            </w:r>
          </w:p>
        </w:tc>
        <w:tc>
          <w:tcPr>
            <w:tcW w:w="1176" w:type="dxa"/>
            <w:tcBorders>
              <w:top w:val="single" w:sz="4" w:space="0" w:color="auto"/>
              <w:left w:val="single" w:sz="4" w:space="0" w:color="auto"/>
              <w:bottom w:val="single" w:sz="4" w:space="0" w:color="auto"/>
              <w:right w:val="single" w:sz="4" w:space="0" w:color="auto"/>
            </w:tcBorders>
            <w:hideMark/>
          </w:tcPr>
          <w:p w:rsidR="006D213B" w:rsidRPr="00AF63EB" w:rsidRDefault="006D213B" w:rsidP="00AF63EB">
            <w:pPr>
              <w:spacing w:after="0" w:line="240" w:lineRule="auto"/>
              <w:jc w:val="center"/>
              <w:rPr>
                <w:rFonts w:ascii="Times New Roman" w:hAnsi="Times New Roman" w:cs="Times New Roman"/>
                <w:color w:val="000000"/>
                <w:sz w:val="24"/>
                <w:szCs w:val="24"/>
              </w:rPr>
            </w:pPr>
            <w:r w:rsidRPr="00AF63EB">
              <w:rPr>
                <w:rFonts w:ascii="Times New Roman" w:hAnsi="Times New Roman" w:cs="Times New Roman"/>
                <w:color w:val="000000"/>
                <w:sz w:val="24"/>
                <w:szCs w:val="24"/>
              </w:rPr>
              <w:t>5</w:t>
            </w:r>
          </w:p>
        </w:tc>
        <w:tc>
          <w:tcPr>
            <w:tcW w:w="1176" w:type="dxa"/>
            <w:tcBorders>
              <w:top w:val="single" w:sz="4" w:space="0" w:color="auto"/>
              <w:left w:val="single" w:sz="4" w:space="0" w:color="auto"/>
              <w:bottom w:val="single" w:sz="4" w:space="0" w:color="auto"/>
              <w:right w:val="single" w:sz="4" w:space="0" w:color="auto"/>
            </w:tcBorders>
            <w:hideMark/>
          </w:tcPr>
          <w:p w:rsidR="006D213B" w:rsidRPr="00AF63EB" w:rsidRDefault="006D213B" w:rsidP="00AF63EB">
            <w:pPr>
              <w:spacing w:after="0" w:line="240" w:lineRule="auto"/>
              <w:jc w:val="center"/>
              <w:rPr>
                <w:rFonts w:ascii="Times New Roman" w:hAnsi="Times New Roman" w:cs="Times New Roman"/>
                <w:color w:val="000000"/>
                <w:sz w:val="24"/>
                <w:szCs w:val="24"/>
              </w:rPr>
            </w:pPr>
            <w:r w:rsidRPr="00AF63EB">
              <w:rPr>
                <w:rFonts w:ascii="Times New Roman" w:hAnsi="Times New Roman" w:cs="Times New Roman"/>
                <w:color w:val="000000"/>
                <w:sz w:val="24"/>
                <w:szCs w:val="24"/>
              </w:rPr>
              <w:t>6</w:t>
            </w:r>
          </w:p>
        </w:tc>
        <w:tc>
          <w:tcPr>
            <w:tcW w:w="1334" w:type="dxa"/>
            <w:tcBorders>
              <w:top w:val="single" w:sz="4" w:space="0" w:color="auto"/>
              <w:left w:val="single" w:sz="4" w:space="0" w:color="auto"/>
              <w:bottom w:val="single" w:sz="4" w:space="0" w:color="auto"/>
              <w:right w:val="single" w:sz="4" w:space="0" w:color="auto"/>
            </w:tcBorders>
            <w:hideMark/>
          </w:tcPr>
          <w:p w:rsidR="006D213B" w:rsidRPr="00AF63EB" w:rsidRDefault="006D213B" w:rsidP="00AF63EB">
            <w:pPr>
              <w:spacing w:after="0" w:line="240" w:lineRule="auto"/>
              <w:jc w:val="center"/>
              <w:rPr>
                <w:rFonts w:ascii="Times New Roman" w:hAnsi="Times New Roman" w:cs="Times New Roman"/>
                <w:color w:val="000000"/>
                <w:sz w:val="24"/>
                <w:szCs w:val="24"/>
              </w:rPr>
            </w:pPr>
            <w:r w:rsidRPr="00AF63EB">
              <w:rPr>
                <w:rFonts w:ascii="Times New Roman" w:hAnsi="Times New Roman" w:cs="Times New Roman"/>
                <w:color w:val="000000"/>
                <w:sz w:val="24"/>
                <w:szCs w:val="24"/>
              </w:rPr>
              <w:t>7</w:t>
            </w:r>
          </w:p>
        </w:tc>
        <w:tc>
          <w:tcPr>
            <w:tcW w:w="2006" w:type="dxa"/>
            <w:tcBorders>
              <w:top w:val="single" w:sz="4" w:space="0" w:color="auto"/>
              <w:left w:val="single" w:sz="4" w:space="0" w:color="auto"/>
              <w:bottom w:val="single" w:sz="4" w:space="0" w:color="auto"/>
              <w:right w:val="single" w:sz="4" w:space="0" w:color="auto"/>
            </w:tcBorders>
            <w:hideMark/>
          </w:tcPr>
          <w:p w:rsidR="006D213B" w:rsidRPr="00AF63EB" w:rsidRDefault="006D213B" w:rsidP="00AF63EB">
            <w:pPr>
              <w:spacing w:after="0" w:line="240" w:lineRule="auto"/>
              <w:jc w:val="center"/>
              <w:rPr>
                <w:rFonts w:ascii="Times New Roman" w:hAnsi="Times New Roman" w:cs="Times New Roman"/>
                <w:color w:val="000000"/>
                <w:sz w:val="24"/>
                <w:szCs w:val="24"/>
              </w:rPr>
            </w:pPr>
            <w:r w:rsidRPr="00AF63EB">
              <w:rPr>
                <w:rFonts w:ascii="Times New Roman" w:hAnsi="Times New Roman" w:cs="Times New Roman"/>
                <w:color w:val="000000"/>
                <w:sz w:val="24"/>
                <w:szCs w:val="24"/>
              </w:rPr>
              <w:t>8</w:t>
            </w:r>
          </w:p>
        </w:tc>
      </w:tr>
      <w:tr w:rsidR="006D213B" w:rsidRPr="00AF63EB" w:rsidTr="00AF63EB">
        <w:trPr>
          <w:trHeight w:val="20"/>
          <w:tblHeader/>
        </w:trPr>
        <w:tc>
          <w:tcPr>
            <w:tcW w:w="792" w:type="dxa"/>
            <w:tcBorders>
              <w:top w:val="single" w:sz="4" w:space="0" w:color="auto"/>
              <w:left w:val="single" w:sz="4" w:space="0" w:color="auto"/>
              <w:bottom w:val="single" w:sz="4" w:space="0" w:color="auto"/>
              <w:right w:val="single" w:sz="4" w:space="0" w:color="auto"/>
            </w:tcBorders>
            <w:hideMark/>
          </w:tcPr>
          <w:p w:rsidR="006D213B" w:rsidRPr="00AF63EB" w:rsidRDefault="006D213B" w:rsidP="00AF63EB">
            <w:pPr>
              <w:spacing w:after="0" w:line="240" w:lineRule="auto"/>
              <w:jc w:val="center"/>
              <w:rPr>
                <w:rFonts w:ascii="Times New Roman" w:hAnsi="Times New Roman" w:cs="Times New Roman"/>
                <w:color w:val="000000"/>
                <w:sz w:val="24"/>
                <w:szCs w:val="24"/>
              </w:rPr>
            </w:pPr>
            <w:r w:rsidRPr="00AF63EB">
              <w:rPr>
                <w:rFonts w:ascii="Times New Roman" w:hAnsi="Times New Roman" w:cs="Times New Roman"/>
                <w:color w:val="000000"/>
                <w:sz w:val="24"/>
                <w:szCs w:val="24"/>
              </w:rPr>
              <w:t>1.</w:t>
            </w:r>
          </w:p>
        </w:tc>
        <w:tc>
          <w:tcPr>
            <w:tcW w:w="4999" w:type="dxa"/>
            <w:tcBorders>
              <w:top w:val="single" w:sz="4" w:space="0" w:color="auto"/>
              <w:left w:val="single" w:sz="4" w:space="0" w:color="auto"/>
              <w:bottom w:val="single" w:sz="4" w:space="0" w:color="auto"/>
              <w:right w:val="single" w:sz="4" w:space="0" w:color="auto"/>
            </w:tcBorders>
            <w:hideMark/>
          </w:tcPr>
          <w:p w:rsidR="006D213B" w:rsidRPr="00AF63EB" w:rsidRDefault="006D213B" w:rsidP="00AF63EB">
            <w:pPr>
              <w:spacing w:after="0" w:line="240" w:lineRule="auto"/>
              <w:jc w:val="center"/>
              <w:rPr>
                <w:rFonts w:ascii="Times New Roman" w:hAnsi="Times New Roman" w:cs="Times New Roman"/>
                <w:color w:val="000000"/>
                <w:sz w:val="24"/>
                <w:szCs w:val="24"/>
              </w:rPr>
            </w:pPr>
          </w:p>
        </w:tc>
        <w:tc>
          <w:tcPr>
            <w:tcW w:w="1434" w:type="dxa"/>
            <w:tcBorders>
              <w:top w:val="single" w:sz="4" w:space="0" w:color="auto"/>
              <w:left w:val="single" w:sz="4" w:space="0" w:color="auto"/>
              <w:bottom w:val="single" w:sz="4" w:space="0" w:color="auto"/>
              <w:right w:val="single" w:sz="4" w:space="0" w:color="auto"/>
            </w:tcBorders>
            <w:hideMark/>
          </w:tcPr>
          <w:p w:rsidR="006D213B" w:rsidRPr="00AF63EB" w:rsidRDefault="006D213B" w:rsidP="00AF63EB">
            <w:pPr>
              <w:spacing w:after="0" w:line="240" w:lineRule="auto"/>
              <w:jc w:val="center"/>
              <w:rPr>
                <w:rFonts w:ascii="Times New Roman" w:hAnsi="Times New Roman" w:cs="Times New Roman"/>
                <w:color w:val="000000"/>
                <w:sz w:val="24"/>
                <w:szCs w:val="24"/>
              </w:rPr>
            </w:pPr>
          </w:p>
        </w:tc>
        <w:tc>
          <w:tcPr>
            <w:tcW w:w="1366" w:type="dxa"/>
            <w:tcBorders>
              <w:top w:val="single" w:sz="4" w:space="0" w:color="auto"/>
              <w:left w:val="single" w:sz="4" w:space="0" w:color="auto"/>
              <w:bottom w:val="single" w:sz="4" w:space="0" w:color="auto"/>
              <w:right w:val="single" w:sz="4" w:space="0" w:color="auto"/>
            </w:tcBorders>
            <w:hideMark/>
          </w:tcPr>
          <w:p w:rsidR="006D213B" w:rsidRPr="00AF63EB" w:rsidRDefault="006D213B" w:rsidP="00AF63EB">
            <w:pPr>
              <w:spacing w:after="0" w:line="240" w:lineRule="auto"/>
              <w:jc w:val="center"/>
              <w:rPr>
                <w:rFonts w:ascii="Times New Roman" w:hAnsi="Times New Roman" w:cs="Times New Roman"/>
                <w:color w:val="000000"/>
                <w:sz w:val="24"/>
                <w:szCs w:val="24"/>
              </w:rPr>
            </w:pPr>
          </w:p>
        </w:tc>
        <w:tc>
          <w:tcPr>
            <w:tcW w:w="1176" w:type="dxa"/>
            <w:tcBorders>
              <w:top w:val="single" w:sz="4" w:space="0" w:color="auto"/>
              <w:left w:val="single" w:sz="4" w:space="0" w:color="auto"/>
              <w:bottom w:val="single" w:sz="4" w:space="0" w:color="auto"/>
              <w:right w:val="single" w:sz="4" w:space="0" w:color="auto"/>
            </w:tcBorders>
            <w:hideMark/>
          </w:tcPr>
          <w:p w:rsidR="006D213B" w:rsidRPr="00AF63EB" w:rsidRDefault="006D213B" w:rsidP="00AF63EB">
            <w:pPr>
              <w:spacing w:after="0" w:line="240" w:lineRule="auto"/>
              <w:jc w:val="center"/>
              <w:rPr>
                <w:rFonts w:ascii="Times New Roman" w:hAnsi="Times New Roman" w:cs="Times New Roman"/>
                <w:color w:val="000000"/>
                <w:sz w:val="24"/>
                <w:szCs w:val="24"/>
              </w:rPr>
            </w:pPr>
          </w:p>
        </w:tc>
        <w:tc>
          <w:tcPr>
            <w:tcW w:w="1176" w:type="dxa"/>
            <w:tcBorders>
              <w:top w:val="single" w:sz="4" w:space="0" w:color="auto"/>
              <w:left w:val="single" w:sz="4" w:space="0" w:color="auto"/>
              <w:bottom w:val="single" w:sz="4" w:space="0" w:color="auto"/>
              <w:right w:val="single" w:sz="4" w:space="0" w:color="auto"/>
            </w:tcBorders>
            <w:hideMark/>
          </w:tcPr>
          <w:p w:rsidR="006D213B" w:rsidRPr="00AF63EB" w:rsidRDefault="006D213B" w:rsidP="00AF63EB">
            <w:pPr>
              <w:spacing w:after="0" w:line="240" w:lineRule="auto"/>
              <w:jc w:val="center"/>
              <w:rPr>
                <w:rFonts w:ascii="Times New Roman" w:hAnsi="Times New Roman" w:cs="Times New Roman"/>
                <w:color w:val="000000"/>
                <w:sz w:val="24"/>
                <w:szCs w:val="24"/>
              </w:rPr>
            </w:pPr>
          </w:p>
        </w:tc>
        <w:tc>
          <w:tcPr>
            <w:tcW w:w="1334" w:type="dxa"/>
            <w:tcBorders>
              <w:top w:val="single" w:sz="4" w:space="0" w:color="auto"/>
              <w:left w:val="single" w:sz="4" w:space="0" w:color="auto"/>
              <w:bottom w:val="single" w:sz="4" w:space="0" w:color="auto"/>
              <w:right w:val="single" w:sz="4" w:space="0" w:color="auto"/>
            </w:tcBorders>
            <w:hideMark/>
          </w:tcPr>
          <w:p w:rsidR="006D213B" w:rsidRPr="00AF63EB" w:rsidRDefault="006D213B" w:rsidP="00AF63EB">
            <w:pPr>
              <w:spacing w:after="0" w:line="240" w:lineRule="auto"/>
              <w:jc w:val="center"/>
              <w:rPr>
                <w:rFonts w:ascii="Times New Roman" w:hAnsi="Times New Roman" w:cs="Times New Roman"/>
                <w:color w:val="000000"/>
                <w:sz w:val="24"/>
                <w:szCs w:val="24"/>
              </w:rPr>
            </w:pPr>
          </w:p>
        </w:tc>
        <w:tc>
          <w:tcPr>
            <w:tcW w:w="2006" w:type="dxa"/>
            <w:tcBorders>
              <w:top w:val="single" w:sz="4" w:space="0" w:color="auto"/>
              <w:left w:val="single" w:sz="4" w:space="0" w:color="auto"/>
              <w:bottom w:val="single" w:sz="4" w:space="0" w:color="auto"/>
              <w:right w:val="single" w:sz="4" w:space="0" w:color="auto"/>
            </w:tcBorders>
            <w:hideMark/>
          </w:tcPr>
          <w:p w:rsidR="006D213B" w:rsidRPr="00AF63EB" w:rsidRDefault="006D213B" w:rsidP="00AF63EB">
            <w:pPr>
              <w:spacing w:after="0" w:line="240" w:lineRule="auto"/>
              <w:jc w:val="center"/>
              <w:rPr>
                <w:rFonts w:ascii="Times New Roman" w:hAnsi="Times New Roman" w:cs="Times New Roman"/>
                <w:color w:val="000000"/>
                <w:sz w:val="24"/>
                <w:szCs w:val="24"/>
              </w:rPr>
            </w:pPr>
          </w:p>
        </w:tc>
      </w:tr>
      <w:tr w:rsidR="006D213B" w:rsidRPr="00AF63EB" w:rsidTr="00AF63EB">
        <w:trPr>
          <w:trHeight w:val="20"/>
          <w:tblHeader/>
        </w:trPr>
        <w:tc>
          <w:tcPr>
            <w:tcW w:w="792" w:type="dxa"/>
            <w:tcBorders>
              <w:top w:val="single" w:sz="4" w:space="0" w:color="auto"/>
              <w:left w:val="single" w:sz="4" w:space="0" w:color="auto"/>
              <w:bottom w:val="single" w:sz="4" w:space="0" w:color="auto"/>
              <w:right w:val="single" w:sz="4" w:space="0" w:color="auto"/>
            </w:tcBorders>
            <w:hideMark/>
          </w:tcPr>
          <w:p w:rsidR="006D213B" w:rsidRPr="00AF63EB" w:rsidRDefault="006D213B" w:rsidP="00AF63EB">
            <w:pPr>
              <w:spacing w:after="0" w:line="240" w:lineRule="auto"/>
              <w:jc w:val="center"/>
              <w:rPr>
                <w:rFonts w:ascii="Times New Roman" w:hAnsi="Times New Roman" w:cs="Times New Roman"/>
                <w:color w:val="000000"/>
                <w:sz w:val="24"/>
                <w:szCs w:val="24"/>
              </w:rPr>
            </w:pPr>
            <w:r w:rsidRPr="00AF63EB">
              <w:rPr>
                <w:rFonts w:ascii="Times New Roman" w:hAnsi="Times New Roman" w:cs="Times New Roman"/>
                <w:color w:val="000000"/>
                <w:sz w:val="24"/>
                <w:szCs w:val="24"/>
              </w:rPr>
              <w:t>2.</w:t>
            </w:r>
          </w:p>
        </w:tc>
        <w:tc>
          <w:tcPr>
            <w:tcW w:w="4999" w:type="dxa"/>
            <w:tcBorders>
              <w:top w:val="single" w:sz="4" w:space="0" w:color="auto"/>
              <w:left w:val="single" w:sz="4" w:space="0" w:color="auto"/>
              <w:bottom w:val="single" w:sz="4" w:space="0" w:color="auto"/>
              <w:right w:val="single" w:sz="4" w:space="0" w:color="auto"/>
            </w:tcBorders>
            <w:hideMark/>
          </w:tcPr>
          <w:p w:rsidR="006D213B" w:rsidRPr="00AF63EB" w:rsidRDefault="006D213B" w:rsidP="00AF63EB">
            <w:pPr>
              <w:spacing w:after="0" w:line="240" w:lineRule="auto"/>
              <w:jc w:val="center"/>
              <w:rPr>
                <w:rFonts w:ascii="Times New Roman" w:hAnsi="Times New Roman" w:cs="Times New Roman"/>
                <w:color w:val="000000"/>
                <w:sz w:val="24"/>
                <w:szCs w:val="24"/>
              </w:rPr>
            </w:pPr>
          </w:p>
        </w:tc>
        <w:tc>
          <w:tcPr>
            <w:tcW w:w="1434" w:type="dxa"/>
            <w:tcBorders>
              <w:top w:val="single" w:sz="4" w:space="0" w:color="auto"/>
              <w:left w:val="single" w:sz="4" w:space="0" w:color="auto"/>
              <w:bottom w:val="single" w:sz="4" w:space="0" w:color="auto"/>
              <w:right w:val="single" w:sz="4" w:space="0" w:color="auto"/>
            </w:tcBorders>
            <w:hideMark/>
          </w:tcPr>
          <w:p w:rsidR="006D213B" w:rsidRPr="00AF63EB" w:rsidRDefault="006D213B" w:rsidP="00AF63EB">
            <w:pPr>
              <w:spacing w:after="0" w:line="240" w:lineRule="auto"/>
              <w:jc w:val="center"/>
              <w:rPr>
                <w:rFonts w:ascii="Times New Roman" w:hAnsi="Times New Roman" w:cs="Times New Roman"/>
                <w:color w:val="000000"/>
                <w:sz w:val="24"/>
                <w:szCs w:val="24"/>
              </w:rPr>
            </w:pPr>
          </w:p>
        </w:tc>
        <w:tc>
          <w:tcPr>
            <w:tcW w:w="1366" w:type="dxa"/>
            <w:tcBorders>
              <w:top w:val="single" w:sz="4" w:space="0" w:color="auto"/>
              <w:left w:val="single" w:sz="4" w:space="0" w:color="auto"/>
              <w:bottom w:val="single" w:sz="4" w:space="0" w:color="auto"/>
              <w:right w:val="single" w:sz="4" w:space="0" w:color="auto"/>
            </w:tcBorders>
            <w:hideMark/>
          </w:tcPr>
          <w:p w:rsidR="006D213B" w:rsidRPr="00AF63EB" w:rsidRDefault="006D213B" w:rsidP="00AF63EB">
            <w:pPr>
              <w:spacing w:after="0" w:line="240" w:lineRule="auto"/>
              <w:jc w:val="center"/>
              <w:rPr>
                <w:rFonts w:ascii="Times New Roman" w:hAnsi="Times New Roman" w:cs="Times New Roman"/>
                <w:color w:val="000000"/>
                <w:sz w:val="24"/>
                <w:szCs w:val="24"/>
              </w:rPr>
            </w:pPr>
          </w:p>
        </w:tc>
        <w:tc>
          <w:tcPr>
            <w:tcW w:w="1176" w:type="dxa"/>
            <w:tcBorders>
              <w:top w:val="single" w:sz="4" w:space="0" w:color="auto"/>
              <w:left w:val="single" w:sz="4" w:space="0" w:color="auto"/>
              <w:bottom w:val="single" w:sz="4" w:space="0" w:color="auto"/>
              <w:right w:val="single" w:sz="4" w:space="0" w:color="auto"/>
            </w:tcBorders>
            <w:hideMark/>
          </w:tcPr>
          <w:p w:rsidR="006D213B" w:rsidRPr="00AF63EB" w:rsidRDefault="006D213B" w:rsidP="00AF63EB">
            <w:pPr>
              <w:spacing w:after="0" w:line="240" w:lineRule="auto"/>
              <w:jc w:val="center"/>
              <w:rPr>
                <w:rFonts w:ascii="Times New Roman" w:hAnsi="Times New Roman" w:cs="Times New Roman"/>
                <w:color w:val="000000"/>
                <w:sz w:val="24"/>
                <w:szCs w:val="24"/>
              </w:rPr>
            </w:pPr>
          </w:p>
        </w:tc>
        <w:tc>
          <w:tcPr>
            <w:tcW w:w="1176" w:type="dxa"/>
            <w:tcBorders>
              <w:top w:val="single" w:sz="4" w:space="0" w:color="auto"/>
              <w:left w:val="single" w:sz="4" w:space="0" w:color="auto"/>
              <w:bottom w:val="single" w:sz="4" w:space="0" w:color="auto"/>
              <w:right w:val="single" w:sz="4" w:space="0" w:color="auto"/>
            </w:tcBorders>
            <w:hideMark/>
          </w:tcPr>
          <w:p w:rsidR="006D213B" w:rsidRPr="00AF63EB" w:rsidRDefault="006D213B" w:rsidP="00AF63EB">
            <w:pPr>
              <w:spacing w:after="0" w:line="240" w:lineRule="auto"/>
              <w:jc w:val="center"/>
              <w:rPr>
                <w:rFonts w:ascii="Times New Roman" w:hAnsi="Times New Roman" w:cs="Times New Roman"/>
                <w:color w:val="000000"/>
                <w:sz w:val="24"/>
                <w:szCs w:val="24"/>
              </w:rPr>
            </w:pPr>
          </w:p>
        </w:tc>
        <w:tc>
          <w:tcPr>
            <w:tcW w:w="1334" w:type="dxa"/>
            <w:tcBorders>
              <w:top w:val="single" w:sz="4" w:space="0" w:color="auto"/>
              <w:left w:val="single" w:sz="4" w:space="0" w:color="auto"/>
              <w:bottom w:val="single" w:sz="4" w:space="0" w:color="auto"/>
              <w:right w:val="single" w:sz="4" w:space="0" w:color="auto"/>
            </w:tcBorders>
            <w:hideMark/>
          </w:tcPr>
          <w:p w:rsidR="006D213B" w:rsidRPr="00AF63EB" w:rsidRDefault="006D213B" w:rsidP="00AF63EB">
            <w:pPr>
              <w:spacing w:after="0" w:line="240" w:lineRule="auto"/>
              <w:jc w:val="center"/>
              <w:rPr>
                <w:rFonts w:ascii="Times New Roman" w:hAnsi="Times New Roman" w:cs="Times New Roman"/>
                <w:color w:val="000000"/>
                <w:sz w:val="24"/>
                <w:szCs w:val="24"/>
              </w:rPr>
            </w:pPr>
          </w:p>
        </w:tc>
        <w:tc>
          <w:tcPr>
            <w:tcW w:w="2006" w:type="dxa"/>
            <w:tcBorders>
              <w:top w:val="single" w:sz="4" w:space="0" w:color="auto"/>
              <w:left w:val="single" w:sz="4" w:space="0" w:color="auto"/>
              <w:bottom w:val="single" w:sz="4" w:space="0" w:color="auto"/>
              <w:right w:val="single" w:sz="4" w:space="0" w:color="auto"/>
            </w:tcBorders>
            <w:hideMark/>
          </w:tcPr>
          <w:p w:rsidR="006D213B" w:rsidRPr="00AF63EB" w:rsidRDefault="006D213B" w:rsidP="00AF63EB">
            <w:pPr>
              <w:spacing w:after="0" w:line="240" w:lineRule="auto"/>
              <w:jc w:val="center"/>
              <w:rPr>
                <w:rFonts w:ascii="Times New Roman" w:hAnsi="Times New Roman" w:cs="Times New Roman"/>
                <w:color w:val="000000"/>
                <w:sz w:val="24"/>
                <w:szCs w:val="24"/>
              </w:rPr>
            </w:pPr>
          </w:p>
        </w:tc>
      </w:tr>
      <w:tr w:rsidR="006D213B" w:rsidRPr="00AF63EB" w:rsidTr="00AF63EB">
        <w:trPr>
          <w:trHeight w:val="20"/>
        </w:trPr>
        <w:tc>
          <w:tcPr>
            <w:tcW w:w="5791" w:type="dxa"/>
            <w:gridSpan w:val="2"/>
            <w:tcBorders>
              <w:top w:val="single" w:sz="4" w:space="0" w:color="auto"/>
              <w:left w:val="single" w:sz="4" w:space="0" w:color="auto"/>
              <w:bottom w:val="single" w:sz="4" w:space="0" w:color="auto"/>
              <w:right w:val="single" w:sz="4" w:space="0" w:color="auto"/>
            </w:tcBorders>
          </w:tcPr>
          <w:p w:rsidR="006D213B" w:rsidRPr="00AF63EB" w:rsidRDefault="006D213B" w:rsidP="00AF63EB">
            <w:pPr>
              <w:spacing w:after="0" w:line="240" w:lineRule="auto"/>
              <w:rPr>
                <w:rFonts w:ascii="Times New Roman" w:hAnsi="Times New Roman" w:cs="Times New Roman"/>
                <w:b/>
                <w:bCs/>
                <w:color w:val="000000"/>
                <w:sz w:val="24"/>
                <w:szCs w:val="24"/>
              </w:rPr>
            </w:pPr>
            <w:r w:rsidRPr="00AF63EB">
              <w:rPr>
                <w:rFonts w:ascii="Times New Roman" w:hAnsi="Times New Roman" w:cs="Times New Roman"/>
                <w:b/>
                <w:bCs/>
                <w:color w:val="000000"/>
                <w:sz w:val="24"/>
                <w:szCs w:val="24"/>
              </w:rPr>
              <w:t>Всего по Программе</w:t>
            </w:r>
          </w:p>
        </w:tc>
        <w:tc>
          <w:tcPr>
            <w:tcW w:w="1434" w:type="dxa"/>
            <w:tcBorders>
              <w:top w:val="single" w:sz="4" w:space="0" w:color="auto"/>
              <w:left w:val="single" w:sz="4" w:space="0" w:color="auto"/>
              <w:bottom w:val="single" w:sz="4" w:space="0" w:color="auto"/>
              <w:right w:val="single" w:sz="4" w:space="0" w:color="auto"/>
            </w:tcBorders>
          </w:tcPr>
          <w:p w:rsidR="006D213B" w:rsidRPr="00AF63EB" w:rsidRDefault="006D213B" w:rsidP="00AF63EB">
            <w:pPr>
              <w:spacing w:after="0" w:line="240" w:lineRule="auto"/>
              <w:rPr>
                <w:rFonts w:ascii="Times New Roman" w:hAnsi="Times New Roman" w:cs="Times New Roman"/>
                <w:sz w:val="24"/>
                <w:szCs w:val="24"/>
              </w:rPr>
            </w:pPr>
          </w:p>
        </w:tc>
        <w:tc>
          <w:tcPr>
            <w:tcW w:w="1366" w:type="dxa"/>
            <w:tcBorders>
              <w:top w:val="single" w:sz="4" w:space="0" w:color="auto"/>
              <w:left w:val="single" w:sz="4" w:space="0" w:color="auto"/>
              <w:bottom w:val="single" w:sz="4" w:space="0" w:color="auto"/>
              <w:right w:val="single" w:sz="4" w:space="0" w:color="auto"/>
            </w:tcBorders>
          </w:tcPr>
          <w:p w:rsidR="006D213B" w:rsidRPr="00AF63EB" w:rsidRDefault="006D213B" w:rsidP="00AF63EB">
            <w:pPr>
              <w:spacing w:after="0" w:line="240" w:lineRule="auto"/>
              <w:jc w:val="center"/>
              <w:rPr>
                <w:rFonts w:ascii="Times New Roman" w:hAnsi="Times New Roman" w:cs="Times New Roman"/>
                <w:b/>
                <w:color w:val="000000"/>
                <w:sz w:val="24"/>
                <w:szCs w:val="24"/>
              </w:rPr>
            </w:pPr>
          </w:p>
        </w:tc>
        <w:tc>
          <w:tcPr>
            <w:tcW w:w="1176" w:type="dxa"/>
            <w:tcBorders>
              <w:top w:val="single" w:sz="4" w:space="0" w:color="auto"/>
              <w:left w:val="single" w:sz="4" w:space="0" w:color="auto"/>
              <w:bottom w:val="single" w:sz="4" w:space="0" w:color="auto"/>
              <w:right w:val="single" w:sz="4" w:space="0" w:color="auto"/>
            </w:tcBorders>
          </w:tcPr>
          <w:p w:rsidR="006D213B" w:rsidRPr="00AF63EB" w:rsidRDefault="006D213B" w:rsidP="00AF63EB">
            <w:pPr>
              <w:spacing w:after="0" w:line="240" w:lineRule="auto"/>
              <w:jc w:val="center"/>
              <w:rPr>
                <w:rFonts w:ascii="Times New Roman" w:hAnsi="Times New Roman" w:cs="Times New Roman"/>
                <w:b/>
                <w:color w:val="000000"/>
                <w:sz w:val="24"/>
                <w:szCs w:val="24"/>
              </w:rPr>
            </w:pPr>
          </w:p>
        </w:tc>
        <w:tc>
          <w:tcPr>
            <w:tcW w:w="1176" w:type="dxa"/>
            <w:tcBorders>
              <w:top w:val="single" w:sz="4" w:space="0" w:color="auto"/>
              <w:left w:val="single" w:sz="4" w:space="0" w:color="auto"/>
              <w:bottom w:val="single" w:sz="4" w:space="0" w:color="auto"/>
              <w:right w:val="single" w:sz="4" w:space="0" w:color="auto"/>
            </w:tcBorders>
          </w:tcPr>
          <w:p w:rsidR="006D213B" w:rsidRPr="00AF63EB" w:rsidRDefault="006D213B" w:rsidP="00AF63EB">
            <w:pPr>
              <w:spacing w:after="0" w:line="240" w:lineRule="auto"/>
              <w:jc w:val="center"/>
              <w:rPr>
                <w:rFonts w:ascii="Times New Roman" w:hAnsi="Times New Roman" w:cs="Times New Roman"/>
                <w:b/>
                <w:color w:val="000000"/>
                <w:sz w:val="24"/>
                <w:szCs w:val="24"/>
              </w:rPr>
            </w:pPr>
          </w:p>
        </w:tc>
        <w:tc>
          <w:tcPr>
            <w:tcW w:w="1334" w:type="dxa"/>
            <w:tcBorders>
              <w:top w:val="single" w:sz="4" w:space="0" w:color="auto"/>
              <w:left w:val="single" w:sz="4" w:space="0" w:color="auto"/>
              <w:bottom w:val="single" w:sz="4" w:space="0" w:color="auto"/>
              <w:right w:val="single" w:sz="4" w:space="0" w:color="auto"/>
            </w:tcBorders>
          </w:tcPr>
          <w:p w:rsidR="006D213B" w:rsidRPr="00AF63EB" w:rsidRDefault="006D213B" w:rsidP="00AF63EB">
            <w:pPr>
              <w:spacing w:after="0" w:line="240" w:lineRule="auto"/>
              <w:jc w:val="center"/>
              <w:rPr>
                <w:rFonts w:ascii="Times New Roman" w:hAnsi="Times New Roman" w:cs="Times New Roman"/>
                <w:b/>
                <w:color w:val="000000"/>
                <w:sz w:val="24"/>
                <w:szCs w:val="24"/>
              </w:rPr>
            </w:pPr>
          </w:p>
        </w:tc>
        <w:tc>
          <w:tcPr>
            <w:tcW w:w="2006" w:type="dxa"/>
            <w:tcBorders>
              <w:top w:val="single" w:sz="4" w:space="0" w:color="auto"/>
              <w:left w:val="single" w:sz="4" w:space="0" w:color="auto"/>
              <w:bottom w:val="single" w:sz="4" w:space="0" w:color="auto"/>
              <w:right w:val="single" w:sz="4" w:space="0" w:color="auto"/>
            </w:tcBorders>
          </w:tcPr>
          <w:p w:rsidR="006D213B" w:rsidRPr="00AF63EB" w:rsidRDefault="006D213B" w:rsidP="00AF63EB">
            <w:pPr>
              <w:spacing w:after="0" w:line="240" w:lineRule="auto"/>
              <w:rPr>
                <w:rFonts w:ascii="Times New Roman" w:hAnsi="Times New Roman" w:cs="Times New Roman"/>
                <w:sz w:val="24"/>
                <w:szCs w:val="24"/>
              </w:rPr>
            </w:pPr>
          </w:p>
        </w:tc>
      </w:tr>
    </w:tbl>
    <w:p w:rsidR="006D213B" w:rsidRDefault="006D213B" w:rsidP="006D213B">
      <w:pPr>
        <w:pStyle w:val="ConsPlusNonformat"/>
        <w:jc w:val="center"/>
        <w:rPr>
          <w:rFonts w:ascii="Times New Roman" w:hAnsi="Times New Roman" w:cs="Times New Roman"/>
          <w:sz w:val="28"/>
          <w:szCs w:val="28"/>
        </w:rPr>
      </w:pPr>
    </w:p>
    <w:p w:rsidR="006D213B" w:rsidRPr="00071FF1" w:rsidRDefault="006D213B" w:rsidP="006D213B">
      <w:pPr>
        <w:pStyle w:val="ConsPlusNonformat"/>
        <w:rPr>
          <w:rFonts w:ascii="Times New Roman" w:hAnsi="Times New Roman" w:cs="Times New Roman"/>
          <w:sz w:val="28"/>
          <w:szCs w:val="28"/>
        </w:rPr>
      </w:pPr>
    </w:p>
    <w:p w:rsidR="006D213B" w:rsidRPr="00836DB5" w:rsidRDefault="006D213B" w:rsidP="006D213B">
      <w:pPr>
        <w:spacing w:after="0" w:line="240" w:lineRule="auto"/>
        <w:rPr>
          <w:rFonts w:ascii="Times New Roman" w:eastAsiaTheme="minorEastAsia" w:hAnsi="Times New Roman" w:cs="Times New Roman"/>
          <w:sz w:val="28"/>
          <w:szCs w:val="28"/>
          <w:lang w:eastAsia="ru-RU"/>
        </w:rPr>
        <w:sectPr w:rsidR="006D213B" w:rsidRPr="00836DB5" w:rsidSect="0045796C">
          <w:headerReference w:type="default" r:id="rId12"/>
          <w:footnotePr>
            <w:numStart w:val="4"/>
          </w:footnotePr>
          <w:pgSz w:w="16838" w:h="11905" w:orient="landscape"/>
          <w:pgMar w:top="851" w:right="567" w:bottom="851" w:left="1701" w:header="720" w:footer="720" w:gutter="0"/>
          <w:cols w:space="720"/>
        </w:sectPr>
      </w:pPr>
    </w:p>
    <w:p w:rsidR="006D213B" w:rsidRPr="00010E45" w:rsidRDefault="006D213B" w:rsidP="006D213B">
      <w:pPr>
        <w:spacing w:after="0" w:line="240" w:lineRule="auto"/>
        <w:ind w:firstLine="5656"/>
        <w:jc w:val="right"/>
        <w:rPr>
          <w:rFonts w:ascii="Times New Roman" w:hAnsi="Times New Roman"/>
          <w:sz w:val="20"/>
          <w:szCs w:val="20"/>
        </w:rPr>
      </w:pPr>
      <w:r w:rsidRPr="00010E45">
        <w:rPr>
          <w:rFonts w:ascii="Times New Roman" w:hAnsi="Times New Roman"/>
          <w:sz w:val="20"/>
          <w:szCs w:val="20"/>
        </w:rPr>
        <w:lastRenderedPageBreak/>
        <w:t>Приложение 2</w:t>
      </w:r>
    </w:p>
    <w:p w:rsidR="006D213B" w:rsidRPr="00010E45" w:rsidRDefault="006D213B" w:rsidP="006D213B">
      <w:pPr>
        <w:spacing w:after="0" w:line="240" w:lineRule="auto"/>
        <w:ind w:firstLine="5656"/>
        <w:jc w:val="right"/>
        <w:rPr>
          <w:rFonts w:ascii="Times New Roman" w:hAnsi="Times New Roman" w:cs="Times New Roman"/>
          <w:sz w:val="20"/>
          <w:szCs w:val="20"/>
        </w:rPr>
      </w:pPr>
      <w:r w:rsidRPr="00010E45">
        <w:rPr>
          <w:rFonts w:ascii="Times New Roman" w:hAnsi="Times New Roman"/>
          <w:sz w:val="20"/>
          <w:szCs w:val="20"/>
        </w:rPr>
        <w:t xml:space="preserve"> к </w:t>
      </w:r>
      <w:r w:rsidRPr="00010E45">
        <w:rPr>
          <w:rFonts w:ascii="Times New Roman" w:hAnsi="Times New Roman" w:cs="Times New Roman"/>
          <w:sz w:val="20"/>
          <w:szCs w:val="20"/>
        </w:rPr>
        <w:t>Порядку формирования муниципального задания</w:t>
      </w:r>
    </w:p>
    <w:p w:rsidR="006D213B" w:rsidRPr="00010E45" w:rsidRDefault="006D213B" w:rsidP="006D213B">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010E45">
        <w:rPr>
          <w:rFonts w:ascii="Times New Roman" w:hAnsi="Times New Roman" w:cs="Times New Roman"/>
          <w:sz w:val="20"/>
          <w:szCs w:val="20"/>
        </w:rPr>
        <w:t xml:space="preserve"> на оказание муниципальных услуг </w:t>
      </w:r>
      <w:r w:rsidR="00170585" w:rsidRPr="00010E45">
        <w:rPr>
          <w:rFonts w:ascii="Times New Roman" w:hAnsi="Times New Roman" w:cs="Times New Roman"/>
          <w:sz w:val="20"/>
          <w:szCs w:val="20"/>
        </w:rPr>
        <w:t>(выполнение</w:t>
      </w:r>
      <w:r w:rsidR="00AF63EB" w:rsidRPr="00010E45">
        <w:rPr>
          <w:rFonts w:ascii="Times New Roman" w:hAnsi="Times New Roman" w:cs="Times New Roman"/>
          <w:sz w:val="20"/>
          <w:szCs w:val="20"/>
        </w:rPr>
        <w:t xml:space="preserve"> работ)</w:t>
      </w:r>
    </w:p>
    <w:p w:rsidR="006D213B" w:rsidRPr="00010E45" w:rsidRDefault="006D213B" w:rsidP="006D213B">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010E45">
        <w:rPr>
          <w:rFonts w:ascii="Times New Roman" w:hAnsi="Times New Roman" w:cs="Times New Roman"/>
          <w:sz w:val="20"/>
          <w:szCs w:val="20"/>
        </w:rPr>
        <w:t>муницип</w:t>
      </w:r>
      <w:r w:rsidR="00010E45" w:rsidRPr="00010E45">
        <w:rPr>
          <w:rFonts w:ascii="Times New Roman" w:hAnsi="Times New Roman" w:cs="Times New Roman"/>
          <w:sz w:val="20"/>
          <w:szCs w:val="20"/>
        </w:rPr>
        <w:t>альными бюджетными учреждениями</w:t>
      </w:r>
    </w:p>
    <w:p w:rsidR="006D213B" w:rsidRPr="00010E45" w:rsidRDefault="006D213B" w:rsidP="006D213B">
      <w:pPr>
        <w:spacing w:after="0" w:line="240" w:lineRule="auto"/>
        <w:ind w:firstLine="5656"/>
        <w:jc w:val="right"/>
        <w:rPr>
          <w:rFonts w:ascii="Times New Roman" w:hAnsi="Times New Roman"/>
          <w:sz w:val="20"/>
          <w:szCs w:val="20"/>
        </w:rPr>
      </w:pPr>
      <w:r w:rsidRPr="00010E45">
        <w:rPr>
          <w:rFonts w:ascii="Times New Roman" w:hAnsi="Times New Roman" w:cs="Times New Roman"/>
          <w:sz w:val="20"/>
          <w:szCs w:val="20"/>
        </w:rPr>
        <w:t>поселения Сосенское в городе Москве</w:t>
      </w:r>
    </w:p>
    <w:p w:rsidR="006D213B" w:rsidRDefault="006D213B" w:rsidP="006D213B">
      <w:pPr>
        <w:widowControl w:val="0"/>
        <w:autoSpaceDE w:val="0"/>
        <w:autoSpaceDN w:val="0"/>
        <w:adjustRightInd w:val="0"/>
        <w:spacing w:after="0" w:line="240" w:lineRule="auto"/>
        <w:ind w:left="9214"/>
        <w:rPr>
          <w:rFonts w:ascii="Times New Roman" w:hAnsi="Times New Roman" w:cs="Times New Roman"/>
          <w:sz w:val="24"/>
        </w:rPr>
      </w:pPr>
    </w:p>
    <w:p w:rsidR="006D213B" w:rsidRDefault="006D213B" w:rsidP="006D213B">
      <w:pPr>
        <w:widowControl w:val="0"/>
        <w:autoSpaceDE w:val="0"/>
        <w:autoSpaceDN w:val="0"/>
        <w:adjustRightInd w:val="0"/>
        <w:spacing w:after="0" w:line="240" w:lineRule="auto"/>
        <w:ind w:left="9214"/>
        <w:rPr>
          <w:rFonts w:ascii="Times New Roman" w:hAnsi="Times New Roman" w:cs="Times New Roman"/>
          <w:sz w:val="24"/>
        </w:rPr>
      </w:pPr>
    </w:p>
    <w:p w:rsidR="002F434D" w:rsidRPr="00836DB5" w:rsidRDefault="002F434D" w:rsidP="006D213B">
      <w:pPr>
        <w:widowControl w:val="0"/>
        <w:autoSpaceDE w:val="0"/>
        <w:autoSpaceDN w:val="0"/>
        <w:adjustRightInd w:val="0"/>
        <w:spacing w:after="0" w:line="240" w:lineRule="auto"/>
        <w:ind w:left="9214"/>
        <w:rPr>
          <w:rFonts w:ascii="Times New Roman" w:hAnsi="Times New Roman" w:cs="Times New Roman"/>
          <w:sz w:val="24"/>
        </w:rPr>
      </w:pPr>
    </w:p>
    <w:p w:rsidR="006D213B" w:rsidRPr="002F434D" w:rsidRDefault="006D213B" w:rsidP="006D213B">
      <w:pPr>
        <w:autoSpaceDE w:val="0"/>
        <w:autoSpaceDN w:val="0"/>
        <w:adjustRightInd w:val="0"/>
        <w:spacing w:after="0" w:line="240" w:lineRule="auto"/>
        <w:jc w:val="center"/>
        <w:rPr>
          <w:rFonts w:ascii="Times New Roman" w:hAnsi="Times New Roman" w:cs="Times New Roman"/>
          <w:color w:val="000000"/>
          <w:sz w:val="24"/>
          <w:szCs w:val="24"/>
        </w:rPr>
      </w:pPr>
      <w:r w:rsidRPr="002F434D">
        <w:rPr>
          <w:rFonts w:ascii="Times New Roman" w:hAnsi="Times New Roman" w:cs="Times New Roman"/>
          <w:b/>
          <w:bCs/>
          <w:color w:val="000000"/>
          <w:sz w:val="24"/>
          <w:szCs w:val="24"/>
        </w:rPr>
        <w:t>ОТЧЕТ О ВЫПОЛНЕНИИ</w:t>
      </w:r>
    </w:p>
    <w:p w:rsidR="006D213B" w:rsidRPr="002F434D" w:rsidRDefault="006D213B" w:rsidP="006D213B">
      <w:pPr>
        <w:autoSpaceDE w:val="0"/>
        <w:autoSpaceDN w:val="0"/>
        <w:adjustRightInd w:val="0"/>
        <w:spacing w:after="0" w:line="240" w:lineRule="auto"/>
        <w:jc w:val="center"/>
        <w:rPr>
          <w:rFonts w:ascii="Times New Roman" w:hAnsi="Times New Roman" w:cs="Times New Roman"/>
          <w:b/>
          <w:bCs/>
          <w:color w:val="000000"/>
          <w:sz w:val="24"/>
          <w:szCs w:val="24"/>
        </w:rPr>
      </w:pPr>
      <w:r w:rsidRPr="002F434D">
        <w:rPr>
          <w:rFonts w:ascii="Times New Roman" w:hAnsi="Times New Roman" w:cs="Times New Roman"/>
          <w:b/>
          <w:bCs/>
          <w:color w:val="000000"/>
          <w:sz w:val="24"/>
          <w:szCs w:val="24"/>
        </w:rPr>
        <w:t xml:space="preserve">МУНИЦИПАЛЬНОГО ЗАДАНИЯ </w:t>
      </w:r>
    </w:p>
    <w:p w:rsidR="006D213B" w:rsidRPr="002F434D" w:rsidRDefault="006D213B" w:rsidP="006D213B">
      <w:pPr>
        <w:autoSpaceDE w:val="0"/>
        <w:autoSpaceDN w:val="0"/>
        <w:adjustRightInd w:val="0"/>
        <w:spacing w:after="0" w:line="240" w:lineRule="auto"/>
        <w:jc w:val="center"/>
        <w:rPr>
          <w:rFonts w:ascii="Times New Roman" w:hAnsi="Times New Roman" w:cs="Times New Roman"/>
          <w:color w:val="000000"/>
          <w:sz w:val="24"/>
          <w:szCs w:val="24"/>
        </w:rPr>
      </w:pPr>
      <w:r w:rsidRPr="002F434D">
        <w:rPr>
          <w:rFonts w:ascii="Times New Roman" w:hAnsi="Times New Roman" w:cs="Times New Roman"/>
          <w:color w:val="000000"/>
          <w:sz w:val="24"/>
          <w:szCs w:val="24"/>
        </w:rPr>
        <w:t xml:space="preserve">на 20__ год и на плановый период 20__ и 20__ годов </w:t>
      </w:r>
    </w:p>
    <w:p w:rsidR="006D213B" w:rsidRPr="002F434D" w:rsidRDefault="006D213B" w:rsidP="006D213B">
      <w:pPr>
        <w:pStyle w:val="ConsPlusNonformat"/>
        <w:rPr>
          <w:rFonts w:ascii="Times New Roman" w:hAnsi="Times New Roman" w:cs="Times New Roman"/>
          <w:sz w:val="24"/>
          <w:szCs w:val="24"/>
        </w:rPr>
      </w:pPr>
    </w:p>
    <w:p w:rsidR="006D213B" w:rsidRPr="002F434D" w:rsidRDefault="006D213B" w:rsidP="006D213B">
      <w:pPr>
        <w:autoSpaceDE w:val="0"/>
        <w:autoSpaceDN w:val="0"/>
        <w:adjustRightInd w:val="0"/>
        <w:spacing w:after="0" w:line="240" w:lineRule="auto"/>
        <w:rPr>
          <w:rFonts w:ascii="Times New Roman" w:hAnsi="Times New Roman" w:cs="Times New Roman"/>
          <w:color w:val="000000"/>
          <w:sz w:val="24"/>
          <w:szCs w:val="24"/>
        </w:rPr>
      </w:pPr>
      <w:r w:rsidRPr="002F434D">
        <w:rPr>
          <w:rFonts w:ascii="Times New Roman" w:hAnsi="Times New Roman" w:cs="Times New Roman"/>
          <w:color w:val="000000"/>
          <w:sz w:val="24"/>
          <w:szCs w:val="24"/>
        </w:rPr>
        <w:t xml:space="preserve">Наименование муниципального учреждения ___________________________________________ </w:t>
      </w:r>
    </w:p>
    <w:p w:rsidR="006D213B" w:rsidRPr="002F434D" w:rsidRDefault="006D213B" w:rsidP="006D213B">
      <w:pPr>
        <w:autoSpaceDE w:val="0"/>
        <w:autoSpaceDN w:val="0"/>
        <w:adjustRightInd w:val="0"/>
        <w:spacing w:after="0" w:line="240" w:lineRule="auto"/>
        <w:rPr>
          <w:rFonts w:ascii="Times New Roman" w:hAnsi="Times New Roman" w:cs="Times New Roman"/>
          <w:color w:val="000000"/>
          <w:sz w:val="24"/>
          <w:szCs w:val="24"/>
        </w:rPr>
      </w:pPr>
      <w:r w:rsidRPr="002F434D">
        <w:rPr>
          <w:rFonts w:ascii="Times New Roman" w:hAnsi="Times New Roman" w:cs="Times New Roman"/>
          <w:color w:val="000000"/>
          <w:sz w:val="24"/>
          <w:szCs w:val="24"/>
        </w:rPr>
        <w:t xml:space="preserve">________________________________________________________________________________________________________ </w:t>
      </w:r>
    </w:p>
    <w:p w:rsidR="006D213B" w:rsidRPr="002F434D" w:rsidRDefault="006D213B" w:rsidP="006D213B">
      <w:pPr>
        <w:autoSpaceDE w:val="0"/>
        <w:autoSpaceDN w:val="0"/>
        <w:adjustRightInd w:val="0"/>
        <w:spacing w:after="0" w:line="240" w:lineRule="auto"/>
        <w:rPr>
          <w:rFonts w:ascii="Times New Roman" w:hAnsi="Times New Roman" w:cs="Times New Roman"/>
          <w:color w:val="000000"/>
          <w:sz w:val="24"/>
          <w:szCs w:val="24"/>
        </w:rPr>
      </w:pPr>
      <w:r w:rsidRPr="002F434D">
        <w:rPr>
          <w:rFonts w:ascii="Times New Roman" w:hAnsi="Times New Roman" w:cs="Times New Roman"/>
          <w:color w:val="000000"/>
          <w:sz w:val="24"/>
          <w:szCs w:val="24"/>
        </w:rPr>
        <w:t xml:space="preserve">Виды деятельности муниципального учреждения _______________________________________ </w:t>
      </w:r>
    </w:p>
    <w:p w:rsidR="006D213B" w:rsidRPr="002F434D" w:rsidRDefault="006D213B" w:rsidP="006D213B">
      <w:pPr>
        <w:autoSpaceDE w:val="0"/>
        <w:autoSpaceDN w:val="0"/>
        <w:adjustRightInd w:val="0"/>
        <w:spacing w:after="0" w:line="240" w:lineRule="auto"/>
        <w:rPr>
          <w:rFonts w:ascii="Times New Roman" w:hAnsi="Times New Roman" w:cs="Times New Roman"/>
          <w:color w:val="000000"/>
          <w:sz w:val="24"/>
          <w:szCs w:val="24"/>
        </w:rPr>
      </w:pPr>
      <w:r w:rsidRPr="002F434D">
        <w:rPr>
          <w:rFonts w:ascii="Times New Roman" w:hAnsi="Times New Roman" w:cs="Times New Roman"/>
          <w:color w:val="000000"/>
          <w:sz w:val="24"/>
          <w:szCs w:val="24"/>
        </w:rPr>
        <w:t xml:space="preserve">________________________________________________________________________________________________________ </w:t>
      </w:r>
    </w:p>
    <w:p w:rsidR="006D213B" w:rsidRPr="002F434D" w:rsidRDefault="006D213B" w:rsidP="006D213B">
      <w:pPr>
        <w:autoSpaceDE w:val="0"/>
        <w:autoSpaceDN w:val="0"/>
        <w:adjustRightInd w:val="0"/>
        <w:spacing w:after="0" w:line="240" w:lineRule="auto"/>
        <w:rPr>
          <w:rFonts w:ascii="Times New Roman" w:hAnsi="Times New Roman" w:cs="Times New Roman"/>
          <w:color w:val="000000"/>
          <w:sz w:val="24"/>
          <w:szCs w:val="24"/>
        </w:rPr>
      </w:pPr>
      <w:r w:rsidRPr="002F434D">
        <w:rPr>
          <w:rFonts w:ascii="Times New Roman" w:hAnsi="Times New Roman" w:cs="Times New Roman"/>
          <w:color w:val="000000"/>
          <w:sz w:val="24"/>
          <w:szCs w:val="24"/>
        </w:rPr>
        <w:t xml:space="preserve">Вид муниципального учреждения ___________________________________________________ </w:t>
      </w:r>
    </w:p>
    <w:p w:rsidR="006D213B" w:rsidRPr="002F434D" w:rsidRDefault="006D213B" w:rsidP="006D213B">
      <w:pPr>
        <w:autoSpaceDE w:val="0"/>
        <w:autoSpaceDN w:val="0"/>
        <w:adjustRightInd w:val="0"/>
        <w:spacing w:after="0" w:line="240" w:lineRule="auto"/>
        <w:rPr>
          <w:rFonts w:ascii="Times New Roman" w:hAnsi="Times New Roman" w:cs="Times New Roman"/>
          <w:color w:val="000000"/>
          <w:sz w:val="24"/>
          <w:szCs w:val="24"/>
        </w:rPr>
      </w:pPr>
      <w:r w:rsidRPr="002F434D">
        <w:rPr>
          <w:rFonts w:ascii="Times New Roman" w:hAnsi="Times New Roman" w:cs="Times New Roman"/>
          <w:color w:val="000000"/>
          <w:sz w:val="24"/>
          <w:szCs w:val="24"/>
        </w:rPr>
        <w:t xml:space="preserve"> </w:t>
      </w:r>
    </w:p>
    <w:p w:rsidR="006D213B" w:rsidRPr="002F434D" w:rsidRDefault="006D213B" w:rsidP="006D213B">
      <w:pPr>
        <w:autoSpaceDE w:val="0"/>
        <w:autoSpaceDN w:val="0"/>
        <w:adjustRightInd w:val="0"/>
        <w:spacing w:after="0" w:line="240" w:lineRule="auto"/>
        <w:rPr>
          <w:rFonts w:ascii="Times New Roman" w:hAnsi="Times New Roman" w:cs="Times New Roman"/>
          <w:color w:val="000000"/>
          <w:sz w:val="24"/>
          <w:szCs w:val="24"/>
        </w:rPr>
      </w:pPr>
      <w:r w:rsidRPr="002F434D">
        <w:rPr>
          <w:rFonts w:ascii="Times New Roman" w:hAnsi="Times New Roman" w:cs="Times New Roman"/>
          <w:color w:val="000000"/>
          <w:sz w:val="24"/>
          <w:szCs w:val="24"/>
        </w:rPr>
        <w:t xml:space="preserve">Периодичность __________________________________________________________________________________________ </w:t>
      </w:r>
    </w:p>
    <w:p w:rsidR="006D213B" w:rsidRPr="002F434D" w:rsidRDefault="006D213B" w:rsidP="006D213B">
      <w:pPr>
        <w:pStyle w:val="ConsPlusNonformat"/>
        <w:rPr>
          <w:rFonts w:ascii="Times New Roman" w:eastAsiaTheme="minorHAnsi" w:hAnsi="Times New Roman" w:cs="Times New Roman"/>
          <w:color w:val="000000"/>
          <w:sz w:val="24"/>
          <w:szCs w:val="24"/>
          <w:lang w:eastAsia="en-US"/>
        </w:rPr>
      </w:pPr>
      <w:r w:rsidRPr="002F434D">
        <w:rPr>
          <w:rFonts w:ascii="Times New Roman" w:eastAsiaTheme="minorHAnsi" w:hAnsi="Times New Roman" w:cs="Times New Roman"/>
          <w:color w:val="000000"/>
          <w:sz w:val="24"/>
          <w:szCs w:val="24"/>
          <w:lang w:eastAsia="en-US"/>
        </w:rPr>
        <w:t>(указывается в соответствии с периодичностью представления отчета о выполнении муниципального задания, установленной в муниципальном задании)</w:t>
      </w:r>
    </w:p>
    <w:p w:rsidR="006D213B" w:rsidRPr="002F434D" w:rsidRDefault="006D213B" w:rsidP="006D213B">
      <w:pPr>
        <w:pStyle w:val="ConsPlusNonformat"/>
        <w:rPr>
          <w:rFonts w:ascii="Times New Roman" w:eastAsiaTheme="minorHAnsi" w:hAnsi="Times New Roman" w:cs="Times New Roman"/>
          <w:color w:val="000000"/>
          <w:sz w:val="24"/>
          <w:szCs w:val="24"/>
          <w:lang w:eastAsia="en-US"/>
        </w:rPr>
      </w:pPr>
    </w:p>
    <w:p w:rsidR="006D213B" w:rsidRPr="002F434D" w:rsidRDefault="006D213B" w:rsidP="006D213B">
      <w:pPr>
        <w:pStyle w:val="ConsPlusNonformat"/>
        <w:rPr>
          <w:rFonts w:ascii="Times New Roman" w:eastAsiaTheme="minorHAnsi" w:hAnsi="Times New Roman" w:cs="Times New Roman"/>
          <w:color w:val="000000"/>
          <w:sz w:val="24"/>
          <w:szCs w:val="24"/>
          <w:lang w:eastAsia="en-US"/>
        </w:rPr>
      </w:pPr>
    </w:p>
    <w:p w:rsidR="006D213B" w:rsidRPr="002F434D" w:rsidRDefault="006D213B" w:rsidP="006D213B">
      <w:pPr>
        <w:autoSpaceDE w:val="0"/>
        <w:autoSpaceDN w:val="0"/>
        <w:adjustRightInd w:val="0"/>
        <w:spacing w:after="0" w:line="240" w:lineRule="auto"/>
        <w:jc w:val="center"/>
        <w:rPr>
          <w:rFonts w:ascii="Times New Roman" w:hAnsi="Times New Roman" w:cs="Times New Roman"/>
          <w:color w:val="000000"/>
          <w:sz w:val="24"/>
          <w:szCs w:val="24"/>
        </w:rPr>
      </w:pPr>
      <w:r w:rsidRPr="002F434D">
        <w:rPr>
          <w:rFonts w:ascii="Times New Roman" w:hAnsi="Times New Roman" w:cs="Times New Roman"/>
          <w:color w:val="000000"/>
          <w:sz w:val="24"/>
          <w:szCs w:val="24"/>
        </w:rPr>
        <w:t>Часть 1. Сведения об оказываемых муниципальных услугах¹</w:t>
      </w:r>
    </w:p>
    <w:p w:rsidR="006D213B" w:rsidRPr="002F434D" w:rsidRDefault="006D213B" w:rsidP="006D213B">
      <w:pPr>
        <w:autoSpaceDE w:val="0"/>
        <w:autoSpaceDN w:val="0"/>
        <w:adjustRightInd w:val="0"/>
        <w:spacing w:after="0" w:line="240" w:lineRule="auto"/>
        <w:jc w:val="center"/>
        <w:rPr>
          <w:rFonts w:ascii="Times New Roman" w:hAnsi="Times New Roman" w:cs="Times New Roman"/>
          <w:color w:val="000000"/>
          <w:sz w:val="24"/>
          <w:szCs w:val="24"/>
        </w:rPr>
      </w:pPr>
    </w:p>
    <w:p w:rsidR="006D213B" w:rsidRPr="002F434D" w:rsidRDefault="006D213B" w:rsidP="006D213B">
      <w:pPr>
        <w:autoSpaceDE w:val="0"/>
        <w:autoSpaceDN w:val="0"/>
        <w:adjustRightInd w:val="0"/>
        <w:spacing w:after="0" w:line="240" w:lineRule="auto"/>
        <w:jc w:val="center"/>
        <w:rPr>
          <w:rFonts w:ascii="Times New Roman" w:hAnsi="Times New Roman" w:cs="Times New Roman"/>
          <w:color w:val="000000"/>
          <w:sz w:val="24"/>
          <w:szCs w:val="24"/>
        </w:rPr>
      </w:pPr>
      <w:r w:rsidRPr="002F434D">
        <w:rPr>
          <w:rFonts w:ascii="Times New Roman" w:hAnsi="Times New Roman" w:cs="Times New Roman"/>
          <w:color w:val="000000"/>
          <w:sz w:val="24"/>
          <w:szCs w:val="24"/>
        </w:rPr>
        <w:t>Раздел ____</w:t>
      </w:r>
    </w:p>
    <w:p w:rsidR="006D213B" w:rsidRPr="002F434D" w:rsidRDefault="006D213B" w:rsidP="006D213B">
      <w:pPr>
        <w:autoSpaceDE w:val="0"/>
        <w:autoSpaceDN w:val="0"/>
        <w:adjustRightInd w:val="0"/>
        <w:spacing w:after="0" w:line="240" w:lineRule="auto"/>
        <w:rPr>
          <w:rFonts w:ascii="Times New Roman" w:hAnsi="Times New Roman" w:cs="Times New Roman"/>
          <w:color w:val="000000"/>
          <w:sz w:val="24"/>
          <w:szCs w:val="24"/>
        </w:rPr>
      </w:pPr>
      <w:r w:rsidRPr="002F434D">
        <w:rPr>
          <w:rFonts w:ascii="Times New Roman" w:hAnsi="Times New Roman" w:cs="Times New Roman"/>
          <w:color w:val="000000"/>
          <w:sz w:val="24"/>
          <w:szCs w:val="24"/>
        </w:rPr>
        <w:t>1. Наименование муниципальной услуги ___________________________________________________________________</w:t>
      </w:r>
    </w:p>
    <w:p w:rsidR="006D213B" w:rsidRPr="002F434D" w:rsidRDefault="006D213B" w:rsidP="006D213B">
      <w:pPr>
        <w:autoSpaceDE w:val="0"/>
        <w:autoSpaceDN w:val="0"/>
        <w:adjustRightInd w:val="0"/>
        <w:spacing w:after="0" w:line="240" w:lineRule="auto"/>
        <w:rPr>
          <w:rFonts w:ascii="Times New Roman" w:hAnsi="Times New Roman" w:cs="Times New Roman"/>
          <w:color w:val="000000"/>
          <w:sz w:val="24"/>
          <w:szCs w:val="24"/>
        </w:rPr>
      </w:pPr>
      <w:r w:rsidRPr="002F434D">
        <w:rPr>
          <w:rFonts w:ascii="Times New Roman" w:hAnsi="Times New Roman" w:cs="Times New Roman"/>
          <w:color w:val="000000"/>
          <w:sz w:val="24"/>
          <w:szCs w:val="24"/>
        </w:rPr>
        <w:t xml:space="preserve">________________________________________________________________________________________________________ </w:t>
      </w:r>
    </w:p>
    <w:p w:rsidR="006D213B" w:rsidRPr="002F434D" w:rsidRDefault="006D213B" w:rsidP="006D213B">
      <w:pPr>
        <w:autoSpaceDE w:val="0"/>
        <w:autoSpaceDN w:val="0"/>
        <w:adjustRightInd w:val="0"/>
        <w:spacing w:after="0" w:line="240" w:lineRule="auto"/>
        <w:rPr>
          <w:rFonts w:ascii="Times New Roman" w:hAnsi="Times New Roman" w:cs="Times New Roman"/>
          <w:color w:val="000000"/>
          <w:sz w:val="24"/>
          <w:szCs w:val="24"/>
        </w:rPr>
      </w:pPr>
      <w:r w:rsidRPr="002F434D">
        <w:rPr>
          <w:rFonts w:ascii="Times New Roman" w:hAnsi="Times New Roman" w:cs="Times New Roman"/>
          <w:color w:val="000000"/>
          <w:sz w:val="24"/>
          <w:szCs w:val="24"/>
        </w:rPr>
        <w:t xml:space="preserve">2. Категории потребителей муниципальной услуги ___________________________________________________________ </w:t>
      </w:r>
    </w:p>
    <w:p w:rsidR="006D213B" w:rsidRPr="002F434D" w:rsidRDefault="006D213B" w:rsidP="006D213B">
      <w:pPr>
        <w:autoSpaceDE w:val="0"/>
        <w:autoSpaceDN w:val="0"/>
        <w:adjustRightInd w:val="0"/>
        <w:spacing w:after="0" w:line="240" w:lineRule="auto"/>
        <w:rPr>
          <w:rFonts w:ascii="Times New Roman" w:hAnsi="Times New Roman" w:cs="Times New Roman"/>
          <w:color w:val="000000"/>
          <w:sz w:val="24"/>
          <w:szCs w:val="24"/>
        </w:rPr>
      </w:pPr>
      <w:r w:rsidRPr="002F434D">
        <w:rPr>
          <w:rFonts w:ascii="Times New Roman" w:hAnsi="Times New Roman" w:cs="Times New Roman"/>
          <w:color w:val="000000"/>
          <w:sz w:val="24"/>
          <w:szCs w:val="24"/>
        </w:rPr>
        <w:t xml:space="preserve">________________________________________________________________________________________________________ </w:t>
      </w:r>
    </w:p>
    <w:p w:rsidR="006D213B" w:rsidRPr="002F434D" w:rsidRDefault="006D213B" w:rsidP="006D213B">
      <w:pPr>
        <w:autoSpaceDE w:val="0"/>
        <w:autoSpaceDN w:val="0"/>
        <w:adjustRightInd w:val="0"/>
        <w:spacing w:after="0" w:line="240" w:lineRule="auto"/>
        <w:rPr>
          <w:rFonts w:ascii="Times New Roman" w:hAnsi="Times New Roman" w:cs="Times New Roman"/>
          <w:color w:val="000000"/>
          <w:sz w:val="24"/>
          <w:szCs w:val="24"/>
        </w:rPr>
      </w:pPr>
      <w:r w:rsidRPr="002F434D">
        <w:rPr>
          <w:rFonts w:ascii="Times New Roman" w:hAnsi="Times New Roman" w:cs="Times New Roman"/>
          <w:color w:val="000000"/>
          <w:sz w:val="24"/>
          <w:szCs w:val="24"/>
        </w:rPr>
        <w:t xml:space="preserve">________________________________________________________________________________________________________ </w:t>
      </w:r>
    </w:p>
    <w:p w:rsidR="006D213B" w:rsidRPr="002F434D" w:rsidRDefault="006D213B" w:rsidP="006D213B">
      <w:pPr>
        <w:autoSpaceDE w:val="0"/>
        <w:autoSpaceDN w:val="0"/>
        <w:adjustRightInd w:val="0"/>
        <w:spacing w:after="0" w:line="240" w:lineRule="auto"/>
        <w:rPr>
          <w:rFonts w:ascii="Times New Roman" w:hAnsi="Times New Roman" w:cs="Times New Roman"/>
          <w:color w:val="000000"/>
          <w:sz w:val="24"/>
          <w:szCs w:val="24"/>
        </w:rPr>
      </w:pPr>
      <w:r w:rsidRPr="002F434D">
        <w:rPr>
          <w:rFonts w:ascii="Times New Roman" w:hAnsi="Times New Roman" w:cs="Times New Roman"/>
          <w:color w:val="000000"/>
          <w:sz w:val="24"/>
          <w:szCs w:val="24"/>
        </w:rPr>
        <w:t xml:space="preserve">3. Сведения о фактическом достижении показателей, характеризующих объем и (или) качество муниципальной услуги: </w:t>
      </w:r>
    </w:p>
    <w:p w:rsidR="006D213B" w:rsidRPr="002F434D" w:rsidRDefault="006D213B" w:rsidP="006D213B">
      <w:pPr>
        <w:autoSpaceDE w:val="0"/>
        <w:autoSpaceDN w:val="0"/>
        <w:adjustRightInd w:val="0"/>
        <w:spacing w:after="0" w:line="240" w:lineRule="auto"/>
        <w:rPr>
          <w:rFonts w:ascii="Times New Roman" w:hAnsi="Times New Roman" w:cs="Times New Roman"/>
          <w:color w:val="000000"/>
          <w:sz w:val="24"/>
          <w:szCs w:val="24"/>
        </w:rPr>
      </w:pPr>
      <w:r w:rsidRPr="002F434D">
        <w:rPr>
          <w:rFonts w:ascii="Times New Roman" w:hAnsi="Times New Roman" w:cs="Times New Roman"/>
          <w:color w:val="000000"/>
          <w:sz w:val="24"/>
          <w:szCs w:val="24"/>
        </w:rPr>
        <w:t>3.1. Сведения о фактическом достижении показателей, характеризующих качество муниципальной услуги:</w:t>
      </w:r>
    </w:p>
    <w:p w:rsidR="006D213B" w:rsidRPr="002F434D" w:rsidRDefault="006D213B" w:rsidP="006D213B">
      <w:pPr>
        <w:autoSpaceDE w:val="0"/>
        <w:autoSpaceDN w:val="0"/>
        <w:adjustRightInd w:val="0"/>
        <w:spacing w:after="0" w:line="240" w:lineRule="auto"/>
        <w:rPr>
          <w:rFonts w:ascii="Times New Roman" w:hAnsi="Times New Roman" w:cs="Times New Roman"/>
          <w:color w:val="000000"/>
          <w:sz w:val="24"/>
          <w:szCs w:val="24"/>
        </w:rPr>
      </w:pPr>
    </w:p>
    <w:p w:rsidR="006D213B" w:rsidRPr="002F434D" w:rsidRDefault="006D213B" w:rsidP="006D213B">
      <w:pPr>
        <w:autoSpaceDE w:val="0"/>
        <w:autoSpaceDN w:val="0"/>
        <w:adjustRightInd w:val="0"/>
        <w:spacing w:after="0" w:line="240" w:lineRule="auto"/>
        <w:rPr>
          <w:rFonts w:ascii="Times New Roman" w:hAnsi="Times New Roman" w:cs="Times New Roman"/>
          <w:color w:val="000000"/>
          <w:sz w:val="24"/>
          <w:szCs w:val="24"/>
        </w:rPr>
      </w:pPr>
    </w:p>
    <w:tbl>
      <w:tblPr>
        <w:tblW w:w="14812" w:type="dxa"/>
        <w:tblLayout w:type="fixed"/>
        <w:tblCellMar>
          <w:left w:w="70" w:type="dxa"/>
          <w:right w:w="70" w:type="dxa"/>
        </w:tblCellMar>
        <w:tblLook w:val="0000" w:firstRow="0" w:lastRow="0" w:firstColumn="0" w:lastColumn="0" w:noHBand="0" w:noVBand="0"/>
      </w:tblPr>
      <w:tblGrid>
        <w:gridCol w:w="5599"/>
        <w:gridCol w:w="1559"/>
        <w:gridCol w:w="1701"/>
        <w:gridCol w:w="1559"/>
        <w:gridCol w:w="1559"/>
        <w:gridCol w:w="1559"/>
        <w:gridCol w:w="1276"/>
      </w:tblGrid>
      <w:tr w:rsidR="006D213B" w:rsidRPr="002F434D" w:rsidTr="006D213B">
        <w:trPr>
          <w:cantSplit/>
          <w:trHeight w:val="461"/>
        </w:trPr>
        <w:tc>
          <w:tcPr>
            <w:tcW w:w="5599" w:type="dxa"/>
            <w:vMerge w:val="restart"/>
            <w:tcBorders>
              <w:top w:val="single" w:sz="4" w:space="0" w:color="auto"/>
              <w:left w:val="single" w:sz="4" w:space="0" w:color="auto"/>
              <w:right w:val="single" w:sz="4" w:space="0" w:color="auto"/>
            </w:tcBorders>
            <w:vAlign w:val="center"/>
          </w:tcPr>
          <w:p w:rsidR="006D213B" w:rsidRPr="002F434D" w:rsidRDefault="006D213B" w:rsidP="006D213B">
            <w:pPr>
              <w:pStyle w:val="ConsPlusNormal"/>
              <w:widowControl/>
              <w:jc w:val="center"/>
              <w:rPr>
                <w:rFonts w:ascii="Times New Roman" w:hAnsi="Times New Roman" w:cs="Times New Roman"/>
                <w:sz w:val="24"/>
                <w:szCs w:val="24"/>
              </w:rPr>
            </w:pPr>
            <w:r w:rsidRPr="002F434D">
              <w:rPr>
                <w:rFonts w:ascii="Times New Roman" w:hAnsi="Times New Roman" w:cs="Times New Roman"/>
                <w:sz w:val="24"/>
                <w:szCs w:val="24"/>
              </w:rPr>
              <w:lastRenderedPageBreak/>
              <w:t>Наименование показателя</w:t>
            </w:r>
          </w:p>
        </w:tc>
        <w:tc>
          <w:tcPr>
            <w:tcW w:w="1559" w:type="dxa"/>
            <w:vMerge w:val="restart"/>
            <w:tcBorders>
              <w:top w:val="single" w:sz="4" w:space="0" w:color="auto"/>
              <w:left w:val="single" w:sz="4" w:space="0" w:color="auto"/>
              <w:right w:val="single" w:sz="4" w:space="0" w:color="auto"/>
            </w:tcBorders>
            <w:vAlign w:val="center"/>
          </w:tcPr>
          <w:p w:rsidR="006D213B" w:rsidRPr="002F434D" w:rsidRDefault="006D213B" w:rsidP="006D213B">
            <w:pPr>
              <w:pStyle w:val="ConsPlusNormal"/>
              <w:widowControl/>
              <w:jc w:val="center"/>
              <w:rPr>
                <w:rFonts w:ascii="Times New Roman" w:hAnsi="Times New Roman" w:cs="Times New Roman"/>
                <w:sz w:val="24"/>
                <w:szCs w:val="24"/>
              </w:rPr>
            </w:pPr>
            <w:r w:rsidRPr="002F434D">
              <w:rPr>
                <w:rFonts w:ascii="Times New Roman" w:hAnsi="Times New Roman" w:cs="Times New Roman"/>
                <w:sz w:val="24"/>
                <w:szCs w:val="24"/>
              </w:rPr>
              <w:t>Единица измерения</w:t>
            </w:r>
          </w:p>
        </w:tc>
        <w:tc>
          <w:tcPr>
            <w:tcW w:w="7654" w:type="dxa"/>
            <w:gridSpan w:val="5"/>
            <w:tcBorders>
              <w:top w:val="single" w:sz="4" w:space="0" w:color="auto"/>
              <w:left w:val="single" w:sz="4" w:space="0" w:color="auto"/>
              <w:right w:val="single" w:sz="4" w:space="0" w:color="auto"/>
            </w:tcBorders>
          </w:tcPr>
          <w:p w:rsidR="006D213B" w:rsidRPr="002F434D" w:rsidRDefault="006D213B" w:rsidP="006D213B">
            <w:pPr>
              <w:pStyle w:val="ConsPlusNormal"/>
              <w:widowControl/>
              <w:jc w:val="center"/>
              <w:rPr>
                <w:rFonts w:ascii="Times New Roman" w:hAnsi="Times New Roman" w:cs="Times New Roman"/>
                <w:sz w:val="24"/>
                <w:szCs w:val="24"/>
              </w:rPr>
            </w:pPr>
            <w:r w:rsidRPr="002F434D">
              <w:rPr>
                <w:rFonts w:ascii="Times New Roman" w:hAnsi="Times New Roman" w:cs="Times New Roman"/>
                <w:sz w:val="24"/>
                <w:szCs w:val="24"/>
              </w:rPr>
              <w:t>Значения показателей качества муниципальной услуги</w:t>
            </w:r>
          </w:p>
        </w:tc>
      </w:tr>
      <w:tr w:rsidR="006D213B" w:rsidRPr="002F434D" w:rsidTr="006D213B">
        <w:trPr>
          <w:cantSplit/>
          <w:trHeight w:val="1221"/>
        </w:trPr>
        <w:tc>
          <w:tcPr>
            <w:tcW w:w="5599" w:type="dxa"/>
            <w:vMerge/>
            <w:tcBorders>
              <w:left w:val="single" w:sz="4" w:space="0" w:color="auto"/>
              <w:bottom w:val="single" w:sz="4" w:space="0" w:color="auto"/>
              <w:right w:val="single" w:sz="4" w:space="0" w:color="auto"/>
            </w:tcBorders>
            <w:vAlign w:val="center"/>
          </w:tcPr>
          <w:p w:rsidR="006D213B" w:rsidRPr="002F434D" w:rsidRDefault="006D213B" w:rsidP="006D213B">
            <w:pPr>
              <w:pStyle w:val="ConsPlusNormal"/>
              <w:widowControl/>
              <w:tabs>
                <w:tab w:val="left" w:pos="270"/>
              </w:tabs>
              <w:ind w:left="360"/>
              <w:jc w:val="cente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6D213B" w:rsidRPr="002F434D" w:rsidRDefault="006D213B" w:rsidP="006D213B">
            <w:pPr>
              <w:pStyle w:val="ConsPlusNormal"/>
              <w:widowContro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D213B" w:rsidRPr="002F434D" w:rsidRDefault="006D213B" w:rsidP="006D213B">
            <w:pPr>
              <w:widowControl w:val="0"/>
              <w:autoSpaceDE w:val="0"/>
              <w:autoSpaceDN w:val="0"/>
              <w:adjustRightInd w:val="0"/>
              <w:spacing w:after="0" w:line="240" w:lineRule="auto"/>
              <w:jc w:val="center"/>
              <w:rPr>
                <w:rFonts w:ascii="Times New Roman" w:hAnsi="Times New Roman" w:cs="Times New Roman"/>
                <w:sz w:val="24"/>
                <w:szCs w:val="24"/>
              </w:rPr>
            </w:pPr>
            <w:r w:rsidRPr="002F434D">
              <w:rPr>
                <w:rFonts w:ascii="Times New Roman" w:hAnsi="Times New Roman" w:cs="Times New Roman"/>
                <w:sz w:val="24"/>
                <w:szCs w:val="24"/>
              </w:rPr>
              <w:t>утверждено в муниципальном задании на год</w:t>
            </w:r>
          </w:p>
        </w:tc>
        <w:tc>
          <w:tcPr>
            <w:tcW w:w="1559" w:type="dxa"/>
            <w:tcBorders>
              <w:top w:val="single" w:sz="4" w:space="0" w:color="auto"/>
              <w:left w:val="single" w:sz="4" w:space="0" w:color="auto"/>
              <w:bottom w:val="single" w:sz="4" w:space="0" w:color="auto"/>
              <w:right w:val="single" w:sz="4" w:space="0" w:color="auto"/>
            </w:tcBorders>
          </w:tcPr>
          <w:p w:rsidR="006D213B" w:rsidRPr="002F434D" w:rsidRDefault="006D213B" w:rsidP="006D213B">
            <w:pPr>
              <w:widowControl w:val="0"/>
              <w:autoSpaceDE w:val="0"/>
              <w:autoSpaceDN w:val="0"/>
              <w:adjustRightInd w:val="0"/>
              <w:spacing w:after="0" w:line="240" w:lineRule="auto"/>
              <w:jc w:val="center"/>
              <w:rPr>
                <w:rFonts w:ascii="Times New Roman" w:hAnsi="Times New Roman" w:cs="Times New Roman"/>
                <w:sz w:val="24"/>
                <w:szCs w:val="24"/>
              </w:rPr>
            </w:pPr>
            <w:r w:rsidRPr="002F434D">
              <w:rPr>
                <w:rFonts w:ascii="Times New Roman" w:hAnsi="Times New Roman" w:cs="Times New Roman"/>
                <w:sz w:val="24"/>
                <w:szCs w:val="24"/>
              </w:rPr>
              <w:t>исполнено на отчетную дату</w:t>
            </w:r>
          </w:p>
        </w:tc>
        <w:tc>
          <w:tcPr>
            <w:tcW w:w="1559" w:type="dxa"/>
            <w:tcBorders>
              <w:top w:val="single" w:sz="4" w:space="0" w:color="auto"/>
              <w:left w:val="single" w:sz="4" w:space="0" w:color="auto"/>
              <w:bottom w:val="single" w:sz="4" w:space="0" w:color="auto"/>
              <w:right w:val="single" w:sz="4" w:space="0" w:color="auto"/>
            </w:tcBorders>
          </w:tcPr>
          <w:p w:rsidR="006D213B" w:rsidRPr="002F434D" w:rsidRDefault="006D213B" w:rsidP="006D213B">
            <w:pPr>
              <w:widowControl w:val="0"/>
              <w:autoSpaceDE w:val="0"/>
              <w:autoSpaceDN w:val="0"/>
              <w:adjustRightInd w:val="0"/>
              <w:spacing w:after="0" w:line="240" w:lineRule="auto"/>
              <w:rPr>
                <w:rFonts w:ascii="Times New Roman" w:hAnsi="Times New Roman" w:cs="Times New Roman"/>
                <w:sz w:val="24"/>
                <w:szCs w:val="24"/>
              </w:rPr>
            </w:pPr>
            <w:r w:rsidRPr="002F434D">
              <w:rPr>
                <w:rFonts w:ascii="Times New Roman" w:hAnsi="Times New Roman" w:cs="Times New Roman"/>
                <w:sz w:val="24"/>
                <w:szCs w:val="24"/>
              </w:rPr>
              <w:t>допустимое (возможное) отклонение</w:t>
            </w:r>
          </w:p>
        </w:tc>
        <w:tc>
          <w:tcPr>
            <w:tcW w:w="1559" w:type="dxa"/>
            <w:tcBorders>
              <w:top w:val="single" w:sz="4" w:space="0" w:color="auto"/>
              <w:left w:val="single" w:sz="4" w:space="0" w:color="auto"/>
              <w:bottom w:val="single" w:sz="4" w:space="0" w:color="auto"/>
              <w:right w:val="single" w:sz="4" w:space="0" w:color="auto"/>
            </w:tcBorders>
          </w:tcPr>
          <w:p w:rsidR="006D213B" w:rsidRPr="002F434D" w:rsidRDefault="006D213B" w:rsidP="006D213B">
            <w:pPr>
              <w:widowControl w:val="0"/>
              <w:autoSpaceDE w:val="0"/>
              <w:autoSpaceDN w:val="0"/>
              <w:adjustRightInd w:val="0"/>
              <w:spacing w:after="0" w:line="240" w:lineRule="auto"/>
              <w:jc w:val="center"/>
              <w:rPr>
                <w:rFonts w:ascii="Times New Roman" w:hAnsi="Times New Roman" w:cs="Times New Roman"/>
                <w:sz w:val="24"/>
                <w:szCs w:val="24"/>
              </w:rPr>
            </w:pPr>
            <w:r w:rsidRPr="002F434D">
              <w:rPr>
                <w:rFonts w:ascii="Times New Roman" w:hAnsi="Times New Roman" w:cs="Times New Roman"/>
                <w:sz w:val="24"/>
                <w:szCs w:val="24"/>
              </w:rPr>
              <w:t>отклонение превышающее, допустимое (возможное) значение</w:t>
            </w:r>
          </w:p>
        </w:tc>
        <w:tc>
          <w:tcPr>
            <w:tcW w:w="1276" w:type="dxa"/>
            <w:tcBorders>
              <w:top w:val="single" w:sz="4" w:space="0" w:color="auto"/>
              <w:left w:val="single" w:sz="4" w:space="0" w:color="auto"/>
              <w:bottom w:val="single" w:sz="4" w:space="0" w:color="auto"/>
              <w:right w:val="single" w:sz="4" w:space="0" w:color="auto"/>
            </w:tcBorders>
          </w:tcPr>
          <w:p w:rsidR="006D213B" w:rsidRPr="002F434D" w:rsidRDefault="006D213B" w:rsidP="006D213B">
            <w:pPr>
              <w:widowControl w:val="0"/>
              <w:autoSpaceDE w:val="0"/>
              <w:autoSpaceDN w:val="0"/>
              <w:adjustRightInd w:val="0"/>
              <w:spacing w:after="0" w:line="240" w:lineRule="auto"/>
              <w:jc w:val="center"/>
              <w:rPr>
                <w:rFonts w:ascii="Times New Roman" w:hAnsi="Times New Roman" w:cs="Times New Roman"/>
                <w:sz w:val="24"/>
                <w:szCs w:val="24"/>
              </w:rPr>
            </w:pPr>
            <w:r w:rsidRPr="002F434D">
              <w:rPr>
                <w:rFonts w:ascii="Times New Roman" w:hAnsi="Times New Roman" w:cs="Times New Roman"/>
                <w:sz w:val="24"/>
                <w:szCs w:val="24"/>
              </w:rPr>
              <w:t>причина отклонения</w:t>
            </w:r>
          </w:p>
        </w:tc>
      </w:tr>
      <w:tr w:rsidR="006D213B" w:rsidRPr="002F434D" w:rsidTr="006D213B">
        <w:trPr>
          <w:cantSplit/>
          <w:trHeight w:val="277"/>
        </w:trPr>
        <w:tc>
          <w:tcPr>
            <w:tcW w:w="5599" w:type="dxa"/>
            <w:tcBorders>
              <w:top w:val="single" w:sz="4" w:space="0" w:color="auto"/>
              <w:left w:val="single" w:sz="4" w:space="0" w:color="auto"/>
              <w:bottom w:val="single" w:sz="4" w:space="0" w:color="auto"/>
              <w:right w:val="single" w:sz="4" w:space="0" w:color="auto"/>
            </w:tcBorders>
            <w:vAlign w:val="center"/>
          </w:tcPr>
          <w:p w:rsidR="006D213B" w:rsidRPr="002F434D" w:rsidRDefault="006D213B" w:rsidP="006D213B">
            <w:pPr>
              <w:pStyle w:val="ConsPlusNormal"/>
              <w:widowControl/>
              <w:tabs>
                <w:tab w:val="left" w:pos="270"/>
              </w:tabs>
              <w:ind w:left="360"/>
              <w:jc w:val="center"/>
              <w:rPr>
                <w:rFonts w:ascii="Times New Roman" w:hAnsi="Times New Roman" w:cs="Times New Roman"/>
                <w:sz w:val="24"/>
                <w:szCs w:val="24"/>
              </w:rPr>
            </w:pPr>
            <w:r w:rsidRPr="002F434D">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6D213B" w:rsidRPr="002F434D" w:rsidRDefault="006D213B" w:rsidP="006D213B">
            <w:pPr>
              <w:pStyle w:val="ConsPlusNormal"/>
              <w:widowControl/>
              <w:jc w:val="center"/>
              <w:rPr>
                <w:rFonts w:ascii="Times New Roman" w:hAnsi="Times New Roman" w:cs="Times New Roman"/>
                <w:sz w:val="24"/>
                <w:szCs w:val="24"/>
              </w:rPr>
            </w:pPr>
            <w:r w:rsidRPr="002F434D">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6D213B" w:rsidRPr="002F434D" w:rsidRDefault="006D213B" w:rsidP="006D213B">
            <w:pPr>
              <w:pStyle w:val="ConsPlusNormal"/>
              <w:widowControl/>
              <w:jc w:val="center"/>
              <w:rPr>
                <w:rFonts w:ascii="Times New Roman" w:hAnsi="Times New Roman" w:cs="Times New Roman"/>
                <w:sz w:val="24"/>
                <w:szCs w:val="24"/>
              </w:rPr>
            </w:pPr>
            <w:r w:rsidRPr="002F434D">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6D213B" w:rsidRPr="002F434D" w:rsidRDefault="006D213B" w:rsidP="006D213B">
            <w:pPr>
              <w:pStyle w:val="ConsPlusNormal"/>
              <w:widowControl/>
              <w:jc w:val="center"/>
              <w:rPr>
                <w:rFonts w:ascii="Times New Roman" w:hAnsi="Times New Roman" w:cs="Times New Roman"/>
                <w:sz w:val="24"/>
                <w:szCs w:val="24"/>
              </w:rPr>
            </w:pPr>
            <w:r w:rsidRPr="002F434D">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6D213B" w:rsidRPr="002F434D" w:rsidRDefault="006D213B" w:rsidP="006D213B">
            <w:pPr>
              <w:pStyle w:val="ConsPlusNormal"/>
              <w:widowControl/>
              <w:jc w:val="center"/>
              <w:rPr>
                <w:rFonts w:ascii="Times New Roman" w:hAnsi="Times New Roman" w:cs="Times New Roman"/>
                <w:sz w:val="24"/>
                <w:szCs w:val="24"/>
              </w:rPr>
            </w:pPr>
            <w:r w:rsidRPr="002F434D">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6D213B" w:rsidRPr="002F434D" w:rsidRDefault="006D213B" w:rsidP="006D213B">
            <w:pPr>
              <w:pStyle w:val="ConsPlusNormal"/>
              <w:widowControl/>
              <w:jc w:val="center"/>
              <w:rPr>
                <w:rFonts w:ascii="Times New Roman" w:hAnsi="Times New Roman" w:cs="Times New Roman"/>
                <w:sz w:val="24"/>
                <w:szCs w:val="24"/>
              </w:rPr>
            </w:pPr>
            <w:r w:rsidRPr="002F434D">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vAlign w:val="center"/>
          </w:tcPr>
          <w:p w:rsidR="006D213B" w:rsidRPr="002F434D" w:rsidRDefault="006D213B" w:rsidP="006D213B">
            <w:pPr>
              <w:pStyle w:val="ConsPlusNormal"/>
              <w:widowControl/>
              <w:jc w:val="center"/>
              <w:rPr>
                <w:rFonts w:ascii="Times New Roman" w:hAnsi="Times New Roman" w:cs="Times New Roman"/>
                <w:sz w:val="24"/>
                <w:szCs w:val="24"/>
              </w:rPr>
            </w:pPr>
            <w:r w:rsidRPr="002F434D">
              <w:rPr>
                <w:rFonts w:ascii="Times New Roman" w:hAnsi="Times New Roman" w:cs="Times New Roman"/>
                <w:sz w:val="24"/>
                <w:szCs w:val="24"/>
              </w:rPr>
              <w:t>7</w:t>
            </w:r>
          </w:p>
        </w:tc>
      </w:tr>
      <w:tr w:rsidR="006D213B" w:rsidRPr="002F434D" w:rsidTr="006D213B">
        <w:trPr>
          <w:cantSplit/>
          <w:trHeight w:val="467"/>
        </w:trPr>
        <w:tc>
          <w:tcPr>
            <w:tcW w:w="5599" w:type="dxa"/>
            <w:tcBorders>
              <w:top w:val="single" w:sz="4" w:space="0" w:color="auto"/>
              <w:left w:val="single" w:sz="4" w:space="0" w:color="auto"/>
              <w:bottom w:val="single" w:sz="4" w:space="0" w:color="auto"/>
              <w:right w:val="single" w:sz="4" w:space="0" w:color="auto"/>
            </w:tcBorders>
            <w:vAlign w:val="center"/>
          </w:tcPr>
          <w:p w:rsidR="006D213B" w:rsidRPr="002F434D" w:rsidRDefault="006D213B" w:rsidP="006D213B">
            <w:pPr>
              <w:pStyle w:val="ConsPlusNormal"/>
              <w:widowControl/>
              <w:tabs>
                <w:tab w:val="left" w:pos="270"/>
              </w:tabs>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D213B" w:rsidRPr="002F434D" w:rsidRDefault="006D213B" w:rsidP="006D213B">
            <w:pPr>
              <w:pStyle w:val="ConsPlusNormal"/>
              <w:widowContro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D213B" w:rsidRPr="002F434D" w:rsidRDefault="006D213B" w:rsidP="006D213B">
            <w:pPr>
              <w:pStyle w:val="ConsPlusNormal"/>
              <w:widowContro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D213B" w:rsidRPr="002F434D" w:rsidRDefault="006D213B" w:rsidP="006D213B">
            <w:pPr>
              <w:pStyle w:val="ConsPlusNormal"/>
              <w:widowContro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D213B" w:rsidRPr="002F434D" w:rsidRDefault="006D213B" w:rsidP="006D213B">
            <w:pPr>
              <w:pStyle w:val="ConsPlusNormal"/>
              <w:widowContro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D213B" w:rsidRPr="002F434D" w:rsidRDefault="006D213B" w:rsidP="006D213B">
            <w:pPr>
              <w:pStyle w:val="ConsPlusNormal"/>
              <w:widowContro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D213B" w:rsidRPr="002F434D" w:rsidRDefault="006D213B" w:rsidP="006D213B">
            <w:pPr>
              <w:pStyle w:val="ConsPlusNormal"/>
              <w:widowControl/>
              <w:jc w:val="center"/>
              <w:rPr>
                <w:rFonts w:ascii="Times New Roman" w:hAnsi="Times New Roman" w:cs="Times New Roman"/>
                <w:sz w:val="24"/>
                <w:szCs w:val="24"/>
              </w:rPr>
            </w:pPr>
          </w:p>
        </w:tc>
      </w:tr>
    </w:tbl>
    <w:p w:rsidR="006D213B" w:rsidRPr="002F434D" w:rsidRDefault="006D213B" w:rsidP="006D213B">
      <w:pPr>
        <w:autoSpaceDE w:val="0"/>
        <w:autoSpaceDN w:val="0"/>
        <w:adjustRightInd w:val="0"/>
        <w:spacing w:after="0" w:line="240" w:lineRule="auto"/>
        <w:rPr>
          <w:rFonts w:ascii="Times New Roman" w:hAnsi="Times New Roman" w:cs="Times New Roman"/>
          <w:color w:val="000000"/>
          <w:sz w:val="24"/>
          <w:szCs w:val="24"/>
        </w:rPr>
      </w:pPr>
    </w:p>
    <w:p w:rsidR="006D213B" w:rsidRPr="002F434D" w:rsidRDefault="006D213B" w:rsidP="006D213B">
      <w:pPr>
        <w:autoSpaceDE w:val="0"/>
        <w:autoSpaceDN w:val="0"/>
        <w:adjustRightInd w:val="0"/>
        <w:spacing w:after="0" w:line="240" w:lineRule="auto"/>
        <w:rPr>
          <w:rFonts w:ascii="Times New Roman" w:hAnsi="Times New Roman" w:cs="Times New Roman"/>
          <w:color w:val="000000"/>
          <w:sz w:val="24"/>
          <w:szCs w:val="24"/>
        </w:rPr>
      </w:pPr>
    </w:p>
    <w:p w:rsidR="006D213B" w:rsidRPr="002F434D" w:rsidRDefault="006D213B" w:rsidP="006D213B">
      <w:pPr>
        <w:autoSpaceDE w:val="0"/>
        <w:autoSpaceDN w:val="0"/>
        <w:adjustRightInd w:val="0"/>
        <w:spacing w:after="0" w:line="240" w:lineRule="auto"/>
        <w:rPr>
          <w:rFonts w:ascii="Times New Roman" w:hAnsi="Times New Roman" w:cs="Times New Roman"/>
          <w:color w:val="000000"/>
          <w:sz w:val="24"/>
          <w:szCs w:val="24"/>
        </w:rPr>
      </w:pPr>
      <w:r w:rsidRPr="002F434D">
        <w:rPr>
          <w:rFonts w:ascii="Times New Roman" w:hAnsi="Times New Roman" w:cs="Times New Roman"/>
          <w:color w:val="000000"/>
          <w:sz w:val="24"/>
          <w:szCs w:val="24"/>
        </w:rPr>
        <w:t>3.2. Сведения о фактическом достижении показателей, характеризующих объем муниципальной услуги:</w:t>
      </w:r>
    </w:p>
    <w:p w:rsidR="006D213B" w:rsidRPr="002F434D" w:rsidRDefault="006D213B" w:rsidP="006D213B">
      <w:pPr>
        <w:autoSpaceDE w:val="0"/>
        <w:autoSpaceDN w:val="0"/>
        <w:adjustRightInd w:val="0"/>
        <w:spacing w:after="0" w:line="240" w:lineRule="auto"/>
        <w:rPr>
          <w:rFonts w:ascii="Times New Roman" w:hAnsi="Times New Roman" w:cs="Times New Roman"/>
          <w:color w:val="000000"/>
          <w:sz w:val="24"/>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835"/>
        <w:gridCol w:w="1276"/>
        <w:gridCol w:w="1559"/>
        <w:gridCol w:w="1559"/>
        <w:gridCol w:w="1559"/>
        <w:gridCol w:w="1559"/>
        <w:gridCol w:w="1276"/>
      </w:tblGrid>
      <w:tr w:rsidR="006D213B" w:rsidRPr="002F434D" w:rsidTr="006D213B">
        <w:tc>
          <w:tcPr>
            <w:tcW w:w="3119" w:type="dxa"/>
            <w:vMerge w:val="restart"/>
            <w:vAlign w:val="center"/>
          </w:tcPr>
          <w:p w:rsidR="006D213B" w:rsidRPr="002F434D" w:rsidRDefault="006D213B" w:rsidP="006D213B">
            <w:pPr>
              <w:pStyle w:val="ConsPlusNonformat"/>
              <w:widowControl/>
              <w:tabs>
                <w:tab w:val="left" w:pos="1134"/>
              </w:tabs>
              <w:jc w:val="center"/>
              <w:rPr>
                <w:rFonts w:ascii="Times New Roman" w:hAnsi="Times New Roman" w:cs="Times New Roman"/>
                <w:b/>
                <w:sz w:val="24"/>
                <w:szCs w:val="24"/>
              </w:rPr>
            </w:pPr>
            <w:r w:rsidRPr="002F434D">
              <w:rPr>
                <w:rFonts w:ascii="Times New Roman" w:hAnsi="Times New Roman" w:cs="Times New Roman"/>
                <w:sz w:val="24"/>
                <w:szCs w:val="24"/>
              </w:rPr>
              <w:t>Наименование муниципальной услуги в соответствии с утвержденным перечнем</w:t>
            </w:r>
          </w:p>
        </w:tc>
        <w:tc>
          <w:tcPr>
            <w:tcW w:w="2835" w:type="dxa"/>
            <w:vMerge w:val="restart"/>
            <w:vAlign w:val="center"/>
          </w:tcPr>
          <w:p w:rsidR="006D213B" w:rsidRPr="002F434D" w:rsidRDefault="006D213B" w:rsidP="006D213B">
            <w:pPr>
              <w:pStyle w:val="ConsPlusNormal"/>
              <w:ind w:firstLine="29"/>
              <w:jc w:val="center"/>
              <w:rPr>
                <w:rFonts w:ascii="Times New Roman" w:hAnsi="Times New Roman" w:cs="Times New Roman"/>
                <w:sz w:val="24"/>
                <w:szCs w:val="24"/>
              </w:rPr>
            </w:pPr>
            <w:r w:rsidRPr="002F434D">
              <w:rPr>
                <w:rFonts w:ascii="Times New Roman" w:hAnsi="Times New Roman" w:cs="Times New Roman"/>
                <w:sz w:val="24"/>
                <w:szCs w:val="24"/>
              </w:rPr>
              <w:t>Наименование показателя</w:t>
            </w:r>
          </w:p>
          <w:p w:rsidR="006D213B" w:rsidRPr="002F434D" w:rsidRDefault="006D213B" w:rsidP="006D213B">
            <w:pPr>
              <w:pStyle w:val="ConsPlusNormal"/>
              <w:ind w:firstLine="29"/>
              <w:jc w:val="center"/>
              <w:rPr>
                <w:rFonts w:ascii="Times New Roman" w:hAnsi="Times New Roman" w:cs="Times New Roman"/>
                <w:sz w:val="24"/>
                <w:szCs w:val="24"/>
              </w:rPr>
            </w:pPr>
            <w:r w:rsidRPr="002F434D">
              <w:rPr>
                <w:rFonts w:ascii="Times New Roman" w:hAnsi="Times New Roman" w:cs="Times New Roman"/>
                <w:sz w:val="24"/>
                <w:szCs w:val="24"/>
              </w:rPr>
              <w:t>(по направлениям деятельности)</w:t>
            </w:r>
          </w:p>
        </w:tc>
        <w:tc>
          <w:tcPr>
            <w:tcW w:w="1276" w:type="dxa"/>
            <w:vMerge w:val="restart"/>
            <w:vAlign w:val="center"/>
          </w:tcPr>
          <w:p w:rsidR="006D213B" w:rsidRPr="002F434D" w:rsidRDefault="006D213B" w:rsidP="006D213B">
            <w:pPr>
              <w:pStyle w:val="ConsPlusNormal"/>
              <w:widowControl/>
              <w:jc w:val="center"/>
              <w:rPr>
                <w:rFonts w:ascii="Times New Roman" w:hAnsi="Times New Roman" w:cs="Times New Roman"/>
                <w:sz w:val="24"/>
                <w:szCs w:val="24"/>
              </w:rPr>
            </w:pPr>
            <w:r w:rsidRPr="002F434D">
              <w:rPr>
                <w:rFonts w:ascii="Times New Roman" w:hAnsi="Times New Roman" w:cs="Times New Roman"/>
                <w:sz w:val="24"/>
                <w:szCs w:val="24"/>
              </w:rPr>
              <w:t>Единица измерения (в натуральном выражении)</w:t>
            </w:r>
          </w:p>
        </w:tc>
        <w:tc>
          <w:tcPr>
            <w:tcW w:w="7512" w:type="dxa"/>
            <w:gridSpan w:val="5"/>
            <w:vAlign w:val="center"/>
          </w:tcPr>
          <w:p w:rsidR="006D213B" w:rsidRPr="002F434D" w:rsidRDefault="006D213B" w:rsidP="006D213B">
            <w:pPr>
              <w:pStyle w:val="ConsPlusNonformat"/>
              <w:widowControl/>
              <w:tabs>
                <w:tab w:val="left" w:pos="1134"/>
              </w:tabs>
              <w:jc w:val="center"/>
              <w:rPr>
                <w:rFonts w:ascii="Times New Roman" w:hAnsi="Times New Roman" w:cs="Times New Roman"/>
                <w:sz w:val="24"/>
                <w:szCs w:val="24"/>
              </w:rPr>
            </w:pPr>
            <w:r w:rsidRPr="002F434D">
              <w:rPr>
                <w:rFonts w:ascii="Times New Roman" w:hAnsi="Times New Roman" w:cs="Times New Roman"/>
                <w:sz w:val="24"/>
                <w:szCs w:val="24"/>
              </w:rPr>
              <w:t>Значения показателей объема муниципальной услуги (в количественном (натуральном выражении)</w:t>
            </w:r>
          </w:p>
        </w:tc>
      </w:tr>
      <w:tr w:rsidR="006D213B" w:rsidRPr="002F434D" w:rsidTr="006D213B">
        <w:trPr>
          <w:trHeight w:val="1200"/>
        </w:trPr>
        <w:tc>
          <w:tcPr>
            <w:tcW w:w="3119" w:type="dxa"/>
            <w:vMerge/>
            <w:vAlign w:val="center"/>
          </w:tcPr>
          <w:p w:rsidR="006D213B" w:rsidRPr="002F434D" w:rsidRDefault="006D213B" w:rsidP="006D213B">
            <w:pPr>
              <w:pStyle w:val="ConsPlusNonformat"/>
              <w:widowControl/>
              <w:tabs>
                <w:tab w:val="left" w:pos="1134"/>
              </w:tabs>
              <w:jc w:val="center"/>
              <w:rPr>
                <w:rFonts w:ascii="Times New Roman" w:hAnsi="Times New Roman" w:cs="Times New Roman"/>
                <w:b/>
                <w:sz w:val="24"/>
                <w:szCs w:val="24"/>
              </w:rPr>
            </w:pPr>
          </w:p>
        </w:tc>
        <w:tc>
          <w:tcPr>
            <w:tcW w:w="2835" w:type="dxa"/>
            <w:vMerge/>
            <w:vAlign w:val="center"/>
          </w:tcPr>
          <w:p w:rsidR="006D213B" w:rsidRPr="002F434D" w:rsidRDefault="006D213B" w:rsidP="006D213B">
            <w:pPr>
              <w:pStyle w:val="ConsPlusNonformat"/>
              <w:widowControl/>
              <w:tabs>
                <w:tab w:val="left" w:pos="1134"/>
              </w:tabs>
              <w:jc w:val="center"/>
              <w:rPr>
                <w:rFonts w:ascii="Times New Roman" w:hAnsi="Times New Roman" w:cs="Times New Roman"/>
                <w:b/>
                <w:sz w:val="24"/>
                <w:szCs w:val="24"/>
              </w:rPr>
            </w:pPr>
          </w:p>
        </w:tc>
        <w:tc>
          <w:tcPr>
            <w:tcW w:w="1276" w:type="dxa"/>
            <w:vMerge/>
            <w:vAlign w:val="center"/>
          </w:tcPr>
          <w:p w:rsidR="006D213B" w:rsidRPr="002F434D" w:rsidRDefault="006D213B" w:rsidP="006D213B">
            <w:pPr>
              <w:pStyle w:val="ConsPlusNonformat"/>
              <w:widowControl/>
              <w:tabs>
                <w:tab w:val="left" w:pos="1134"/>
              </w:tabs>
              <w:jc w:val="center"/>
              <w:rPr>
                <w:rFonts w:ascii="Times New Roman" w:hAnsi="Times New Roman" w:cs="Times New Roman"/>
                <w:b/>
                <w:sz w:val="24"/>
                <w:szCs w:val="24"/>
              </w:rPr>
            </w:pPr>
          </w:p>
        </w:tc>
        <w:tc>
          <w:tcPr>
            <w:tcW w:w="1559" w:type="dxa"/>
          </w:tcPr>
          <w:p w:rsidR="006D213B" w:rsidRPr="002F434D" w:rsidRDefault="006D213B" w:rsidP="006D213B">
            <w:pPr>
              <w:autoSpaceDE w:val="0"/>
              <w:autoSpaceDN w:val="0"/>
              <w:adjustRightInd w:val="0"/>
              <w:spacing w:after="0" w:line="240" w:lineRule="auto"/>
              <w:ind w:left="-108" w:right="-108"/>
              <w:jc w:val="center"/>
              <w:rPr>
                <w:rFonts w:ascii="Times New Roman" w:hAnsi="Times New Roman" w:cs="Times New Roman"/>
                <w:color w:val="000000"/>
                <w:sz w:val="24"/>
                <w:szCs w:val="24"/>
              </w:rPr>
            </w:pPr>
            <w:r w:rsidRPr="002F434D">
              <w:rPr>
                <w:rFonts w:ascii="Times New Roman" w:hAnsi="Times New Roman" w:cs="Times New Roman"/>
                <w:color w:val="000000"/>
                <w:sz w:val="24"/>
                <w:szCs w:val="24"/>
              </w:rPr>
              <w:t>утверждено в муниципальном задании на год</w:t>
            </w:r>
          </w:p>
        </w:tc>
        <w:tc>
          <w:tcPr>
            <w:tcW w:w="1559" w:type="dxa"/>
          </w:tcPr>
          <w:p w:rsidR="006D213B" w:rsidRPr="002F434D" w:rsidRDefault="00170585" w:rsidP="006D213B">
            <w:pPr>
              <w:autoSpaceDE w:val="0"/>
              <w:autoSpaceDN w:val="0"/>
              <w:adjustRightInd w:val="0"/>
              <w:spacing w:after="0" w:line="240" w:lineRule="auto"/>
              <w:ind w:left="-108" w:right="-108"/>
              <w:jc w:val="center"/>
              <w:rPr>
                <w:rFonts w:ascii="Times New Roman" w:hAnsi="Times New Roman" w:cs="Times New Roman"/>
                <w:color w:val="000000"/>
                <w:sz w:val="24"/>
                <w:szCs w:val="24"/>
              </w:rPr>
            </w:pPr>
            <w:r w:rsidRPr="002F434D">
              <w:rPr>
                <w:rFonts w:ascii="Times New Roman" w:hAnsi="Times New Roman" w:cs="Times New Roman"/>
                <w:color w:val="000000"/>
                <w:sz w:val="24"/>
                <w:szCs w:val="24"/>
              </w:rPr>
              <w:t>исполнено на отчет</w:t>
            </w:r>
            <w:r w:rsidR="006D213B" w:rsidRPr="002F434D">
              <w:rPr>
                <w:rFonts w:ascii="Times New Roman" w:hAnsi="Times New Roman" w:cs="Times New Roman"/>
                <w:color w:val="000000"/>
                <w:sz w:val="24"/>
                <w:szCs w:val="24"/>
              </w:rPr>
              <w:t>ную дату</w:t>
            </w:r>
          </w:p>
        </w:tc>
        <w:tc>
          <w:tcPr>
            <w:tcW w:w="1559" w:type="dxa"/>
          </w:tcPr>
          <w:p w:rsidR="006D213B" w:rsidRPr="002F434D" w:rsidRDefault="00170585" w:rsidP="006D213B">
            <w:pPr>
              <w:autoSpaceDE w:val="0"/>
              <w:autoSpaceDN w:val="0"/>
              <w:adjustRightInd w:val="0"/>
              <w:spacing w:after="0" w:line="240" w:lineRule="auto"/>
              <w:ind w:left="-108" w:right="-108"/>
              <w:jc w:val="center"/>
              <w:rPr>
                <w:rFonts w:ascii="Times New Roman" w:hAnsi="Times New Roman" w:cs="Times New Roman"/>
                <w:color w:val="000000"/>
                <w:sz w:val="24"/>
                <w:szCs w:val="24"/>
              </w:rPr>
            </w:pPr>
            <w:r w:rsidRPr="002F434D">
              <w:rPr>
                <w:rFonts w:ascii="Times New Roman" w:hAnsi="Times New Roman" w:cs="Times New Roman"/>
                <w:color w:val="000000"/>
                <w:sz w:val="24"/>
                <w:szCs w:val="24"/>
              </w:rPr>
              <w:t>допустимое (возможное) отклоне</w:t>
            </w:r>
            <w:r w:rsidR="006D213B" w:rsidRPr="002F434D">
              <w:rPr>
                <w:rFonts w:ascii="Times New Roman" w:hAnsi="Times New Roman" w:cs="Times New Roman"/>
                <w:color w:val="000000"/>
                <w:sz w:val="24"/>
                <w:szCs w:val="24"/>
              </w:rPr>
              <w:t>ние</w:t>
            </w:r>
          </w:p>
        </w:tc>
        <w:tc>
          <w:tcPr>
            <w:tcW w:w="1559" w:type="dxa"/>
          </w:tcPr>
          <w:p w:rsidR="006D213B" w:rsidRPr="002F434D" w:rsidRDefault="006D213B" w:rsidP="006D213B">
            <w:pPr>
              <w:autoSpaceDE w:val="0"/>
              <w:autoSpaceDN w:val="0"/>
              <w:adjustRightInd w:val="0"/>
              <w:spacing w:after="0" w:line="240" w:lineRule="auto"/>
              <w:ind w:left="-108" w:right="-108"/>
              <w:jc w:val="center"/>
              <w:rPr>
                <w:rFonts w:ascii="Times New Roman" w:hAnsi="Times New Roman" w:cs="Times New Roman"/>
                <w:color w:val="000000"/>
                <w:sz w:val="24"/>
                <w:szCs w:val="24"/>
              </w:rPr>
            </w:pPr>
            <w:r w:rsidRPr="002F434D">
              <w:rPr>
                <w:rFonts w:ascii="Times New Roman" w:hAnsi="Times New Roman" w:cs="Times New Roman"/>
                <w:color w:val="000000"/>
                <w:sz w:val="24"/>
                <w:szCs w:val="24"/>
              </w:rPr>
              <w:t xml:space="preserve">отклонение, </w:t>
            </w:r>
            <w:proofErr w:type="spellStart"/>
            <w:r w:rsidRPr="002F434D">
              <w:rPr>
                <w:rFonts w:ascii="Times New Roman" w:hAnsi="Times New Roman" w:cs="Times New Roman"/>
                <w:color w:val="000000"/>
                <w:sz w:val="24"/>
                <w:szCs w:val="24"/>
              </w:rPr>
              <w:t>превы-шающее</w:t>
            </w:r>
            <w:proofErr w:type="spellEnd"/>
            <w:r w:rsidRPr="002F434D">
              <w:rPr>
                <w:rFonts w:ascii="Times New Roman" w:hAnsi="Times New Roman" w:cs="Times New Roman"/>
                <w:color w:val="000000"/>
                <w:sz w:val="24"/>
                <w:szCs w:val="24"/>
              </w:rPr>
              <w:t xml:space="preserve"> допустимое (возможное) значение</w:t>
            </w:r>
          </w:p>
        </w:tc>
        <w:tc>
          <w:tcPr>
            <w:tcW w:w="1276" w:type="dxa"/>
          </w:tcPr>
          <w:p w:rsidR="006D213B" w:rsidRPr="002F434D" w:rsidRDefault="006D213B" w:rsidP="006D213B">
            <w:pPr>
              <w:autoSpaceDE w:val="0"/>
              <w:autoSpaceDN w:val="0"/>
              <w:adjustRightInd w:val="0"/>
              <w:spacing w:after="0" w:line="240" w:lineRule="auto"/>
              <w:jc w:val="center"/>
              <w:rPr>
                <w:rFonts w:ascii="Times New Roman" w:hAnsi="Times New Roman" w:cs="Times New Roman"/>
                <w:color w:val="000000"/>
                <w:sz w:val="24"/>
                <w:szCs w:val="24"/>
              </w:rPr>
            </w:pPr>
            <w:r w:rsidRPr="002F434D">
              <w:rPr>
                <w:rFonts w:ascii="Times New Roman" w:hAnsi="Times New Roman" w:cs="Times New Roman"/>
                <w:color w:val="000000"/>
                <w:sz w:val="24"/>
                <w:szCs w:val="24"/>
              </w:rPr>
              <w:t xml:space="preserve">причина </w:t>
            </w:r>
            <w:proofErr w:type="spellStart"/>
            <w:r w:rsidRPr="002F434D">
              <w:rPr>
                <w:rFonts w:ascii="Times New Roman" w:hAnsi="Times New Roman" w:cs="Times New Roman"/>
                <w:color w:val="000000"/>
                <w:sz w:val="24"/>
                <w:szCs w:val="24"/>
              </w:rPr>
              <w:t>отклоне-ния</w:t>
            </w:r>
            <w:proofErr w:type="spellEnd"/>
          </w:p>
        </w:tc>
      </w:tr>
      <w:tr w:rsidR="006D213B" w:rsidRPr="002F434D" w:rsidTr="006D213B">
        <w:tc>
          <w:tcPr>
            <w:tcW w:w="3119" w:type="dxa"/>
          </w:tcPr>
          <w:p w:rsidR="006D213B" w:rsidRPr="002F434D" w:rsidRDefault="006D213B" w:rsidP="006D213B">
            <w:pPr>
              <w:pStyle w:val="ConsPlusNormal"/>
              <w:widowControl/>
              <w:jc w:val="center"/>
              <w:rPr>
                <w:rFonts w:ascii="Times New Roman" w:hAnsi="Times New Roman" w:cs="Times New Roman"/>
                <w:sz w:val="24"/>
                <w:szCs w:val="24"/>
              </w:rPr>
            </w:pPr>
            <w:r w:rsidRPr="002F434D">
              <w:rPr>
                <w:rFonts w:ascii="Times New Roman" w:hAnsi="Times New Roman" w:cs="Times New Roman"/>
                <w:sz w:val="24"/>
                <w:szCs w:val="24"/>
              </w:rPr>
              <w:t>1</w:t>
            </w:r>
          </w:p>
        </w:tc>
        <w:tc>
          <w:tcPr>
            <w:tcW w:w="2835" w:type="dxa"/>
          </w:tcPr>
          <w:p w:rsidR="006D213B" w:rsidRPr="002F434D" w:rsidRDefault="006D213B" w:rsidP="006D213B">
            <w:pPr>
              <w:pStyle w:val="ConsPlusNormal"/>
              <w:widowControl/>
              <w:jc w:val="center"/>
              <w:rPr>
                <w:rFonts w:ascii="Times New Roman" w:hAnsi="Times New Roman" w:cs="Times New Roman"/>
                <w:sz w:val="24"/>
                <w:szCs w:val="24"/>
              </w:rPr>
            </w:pPr>
            <w:r w:rsidRPr="002F434D">
              <w:rPr>
                <w:rFonts w:ascii="Times New Roman" w:hAnsi="Times New Roman" w:cs="Times New Roman"/>
                <w:sz w:val="24"/>
                <w:szCs w:val="24"/>
              </w:rPr>
              <w:t>2</w:t>
            </w:r>
          </w:p>
        </w:tc>
        <w:tc>
          <w:tcPr>
            <w:tcW w:w="1276" w:type="dxa"/>
            <w:vAlign w:val="center"/>
          </w:tcPr>
          <w:p w:rsidR="006D213B" w:rsidRPr="002F434D" w:rsidRDefault="006D213B" w:rsidP="006D213B">
            <w:pPr>
              <w:pStyle w:val="ConsPlusNormal"/>
              <w:widowControl/>
              <w:jc w:val="center"/>
              <w:rPr>
                <w:rFonts w:ascii="Times New Roman" w:hAnsi="Times New Roman" w:cs="Times New Roman"/>
                <w:sz w:val="24"/>
                <w:szCs w:val="24"/>
              </w:rPr>
            </w:pPr>
            <w:r w:rsidRPr="002F434D">
              <w:rPr>
                <w:rFonts w:ascii="Times New Roman" w:hAnsi="Times New Roman" w:cs="Times New Roman"/>
                <w:sz w:val="24"/>
                <w:szCs w:val="24"/>
              </w:rPr>
              <w:t>3</w:t>
            </w:r>
          </w:p>
        </w:tc>
        <w:tc>
          <w:tcPr>
            <w:tcW w:w="1559" w:type="dxa"/>
            <w:vAlign w:val="center"/>
          </w:tcPr>
          <w:p w:rsidR="006D213B" w:rsidRPr="002F434D" w:rsidRDefault="006D213B" w:rsidP="006D213B">
            <w:pPr>
              <w:pStyle w:val="ConsPlusNormal"/>
              <w:widowControl/>
              <w:jc w:val="center"/>
              <w:rPr>
                <w:rFonts w:ascii="Times New Roman" w:hAnsi="Times New Roman" w:cs="Times New Roman"/>
                <w:sz w:val="24"/>
                <w:szCs w:val="24"/>
              </w:rPr>
            </w:pPr>
            <w:r w:rsidRPr="002F434D">
              <w:rPr>
                <w:rFonts w:ascii="Times New Roman" w:hAnsi="Times New Roman" w:cs="Times New Roman"/>
                <w:sz w:val="24"/>
                <w:szCs w:val="24"/>
              </w:rPr>
              <w:t>4</w:t>
            </w:r>
          </w:p>
        </w:tc>
        <w:tc>
          <w:tcPr>
            <w:tcW w:w="1559" w:type="dxa"/>
            <w:vAlign w:val="center"/>
          </w:tcPr>
          <w:p w:rsidR="006D213B" w:rsidRPr="002F434D" w:rsidRDefault="006D213B" w:rsidP="006D213B">
            <w:pPr>
              <w:pStyle w:val="ConsPlusNormal"/>
              <w:widowControl/>
              <w:jc w:val="center"/>
              <w:rPr>
                <w:rFonts w:ascii="Times New Roman" w:hAnsi="Times New Roman" w:cs="Times New Roman"/>
                <w:sz w:val="24"/>
                <w:szCs w:val="24"/>
              </w:rPr>
            </w:pPr>
            <w:r w:rsidRPr="002F434D">
              <w:rPr>
                <w:rFonts w:ascii="Times New Roman" w:hAnsi="Times New Roman" w:cs="Times New Roman"/>
                <w:sz w:val="24"/>
                <w:szCs w:val="24"/>
              </w:rPr>
              <w:t>5</w:t>
            </w:r>
          </w:p>
        </w:tc>
        <w:tc>
          <w:tcPr>
            <w:tcW w:w="1559" w:type="dxa"/>
            <w:vAlign w:val="center"/>
          </w:tcPr>
          <w:p w:rsidR="006D213B" w:rsidRPr="002F434D" w:rsidRDefault="006D213B" w:rsidP="006D213B">
            <w:pPr>
              <w:pStyle w:val="ConsPlusNormal"/>
              <w:widowControl/>
              <w:jc w:val="center"/>
              <w:rPr>
                <w:rFonts w:ascii="Times New Roman" w:hAnsi="Times New Roman" w:cs="Times New Roman"/>
                <w:sz w:val="24"/>
                <w:szCs w:val="24"/>
              </w:rPr>
            </w:pPr>
            <w:r w:rsidRPr="002F434D">
              <w:rPr>
                <w:rFonts w:ascii="Times New Roman" w:hAnsi="Times New Roman" w:cs="Times New Roman"/>
                <w:sz w:val="24"/>
                <w:szCs w:val="24"/>
              </w:rPr>
              <w:t>6</w:t>
            </w:r>
          </w:p>
        </w:tc>
        <w:tc>
          <w:tcPr>
            <w:tcW w:w="1559" w:type="dxa"/>
          </w:tcPr>
          <w:p w:rsidR="006D213B" w:rsidRPr="002F434D" w:rsidRDefault="006D213B" w:rsidP="006D213B">
            <w:pPr>
              <w:pStyle w:val="ConsPlusNormal"/>
              <w:widowControl/>
              <w:jc w:val="center"/>
              <w:rPr>
                <w:rFonts w:ascii="Times New Roman" w:hAnsi="Times New Roman" w:cs="Times New Roman"/>
                <w:sz w:val="24"/>
                <w:szCs w:val="24"/>
              </w:rPr>
            </w:pPr>
          </w:p>
        </w:tc>
        <w:tc>
          <w:tcPr>
            <w:tcW w:w="1276" w:type="dxa"/>
          </w:tcPr>
          <w:p w:rsidR="006D213B" w:rsidRPr="002F434D" w:rsidRDefault="006D213B" w:rsidP="006D213B">
            <w:pPr>
              <w:pStyle w:val="ConsPlusNormal"/>
              <w:widowControl/>
              <w:jc w:val="center"/>
              <w:rPr>
                <w:rFonts w:ascii="Times New Roman" w:hAnsi="Times New Roman" w:cs="Times New Roman"/>
                <w:sz w:val="24"/>
                <w:szCs w:val="24"/>
              </w:rPr>
            </w:pPr>
          </w:p>
        </w:tc>
      </w:tr>
      <w:tr w:rsidR="006D213B" w:rsidRPr="002F434D" w:rsidTr="006D213B">
        <w:trPr>
          <w:trHeight w:val="696"/>
        </w:trPr>
        <w:tc>
          <w:tcPr>
            <w:tcW w:w="3119" w:type="dxa"/>
          </w:tcPr>
          <w:p w:rsidR="006D213B" w:rsidRPr="002F434D" w:rsidRDefault="006D213B" w:rsidP="006D213B">
            <w:pPr>
              <w:pStyle w:val="ConsPlusNonformat"/>
              <w:widowControl/>
              <w:tabs>
                <w:tab w:val="left" w:pos="1134"/>
              </w:tabs>
              <w:rPr>
                <w:rFonts w:ascii="Times New Roman" w:hAnsi="Times New Roman" w:cs="Times New Roman"/>
                <w:b/>
                <w:sz w:val="24"/>
                <w:szCs w:val="24"/>
              </w:rPr>
            </w:pPr>
          </w:p>
        </w:tc>
        <w:tc>
          <w:tcPr>
            <w:tcW w:w="2835" w:type="dxa"/>
            <w:vAlign w:val="center"/>
          </w:tcPr>
          <w:p w:rsidR="006D213B" w:rsidRPr="002F434D" w:rsidRDefault="006D213B" w:rsidP="006D213B">
            <w:pPr>
              <w:pStyle w:val="ConsPlusNormal"/>
              <w:widowControl/>
              <w:rPr>
                <w:rFonts w:ascii="Times New Roman" w:hAnsi="Times New Roman" w:cs="Times New Roman"/>
                <w:sz w:val="24"/>
                <w:szCs w:val="24"/>
              </w:rPr>
            </w:pPr>
          </w:p>
        </w:tc>
        <w:tc>
          <w:tcPr>
            <w:tcW w:w="1276" w:type="dxa"/>
            <w:vAlign w:val="center"/>
          </w:tcPr>
          <w:p w:rsidR="006D213B" w:rsidRPr="002F434D" w:rsidRDefault="006D213B" w:rsidP="006D213B">
            <w:pPr>
              <w:pStyle w:val="ConsPlusNormal"/>
              <w:widowControl/>
              <w:jc w:val="center"/>
              <w:rPr>
                <w:rFonts w:ascii="Times New Roman" w:hAnsi="Times New Roman" w:cs="Times New Roman"/>
                <w:sz w:val="24"/>
                <w:szCs w:val="24"/>
              </w:rPr>
            </w:pPr>
          </w:p>
        </w:tc>
        <w:tc>
          <w:tcPr>
            <w:tcW w:w="1559" w:type="dxa"/>
            <w:vAlign w:val="center"/>
          </w:tcPr>
          <w:p w:rsidR="006D213B" w:rsidRPr="002F434D" w:rsidRDefault="006D213B" w:rsidP="006D213B">
            <w:pPr>
              <w:pStyle w:val="ConsPlusNormal"/>
              <w:widowControl/>
              <w:jc w:val="center"/>
              <w:rPr>
                <w:rFonts w:ascii="Times New Roman" w:hAnsi="Times New Roman" w:cs="Times New Roman"/>
                <w:sz w:val="24"/>
                <w:szCs w:val="24"/>
              </w:rPr>
            </w:pPr>
          </w:p>
        </w:tc>
        <w:tc>
          <w:tcPr>
            <w:tcW w:w="1559" w:type="dxa"/>
            <w:vAlign w:val="center"/>
          </w:tcPr>
          <w:p w:rsidR="006D213B" w:rsidRPr="002F434D" w:rsidRDefault="006D213B" w:rsidP="006D213B">
            <w:pPr>
              <w:pStyle w:val="ConsPlusNormal"/>
              <w:widowControl/>
              <w:jc w:val="center"/>
              <w:rPr>
                <w:rFonts w:ascii="Times New Roman" w:hAnsi="Times New Roman" w:cs="Times New Roman"/>
                <w:sz w:val="24"/>
                <w:szCs w:val="24"/>
              </w:rPr>
            </w:pPr>
          </w:p>
        </w:tc>
        <w:tc>
          <w:tcPr>
            <w:tcW w:w="1559" w:type="dxa"/>
            <w:vAlign w:val="center"/>
          </w:tcPr>
          <w:p w:rsidR="006D213B" w:rsidRPr="002F434D" w:rsidRDefault="006D213B" w:rsidP="006D213B">
            <w:pPr>
              <w:pStyle w:val="ConsPlusNormal"/>
              <w:widowControl/>
              <w:jc w:val="center"/>
              <w:rPr>
                <w:rFonts w:ascii="Times New Roman" w:hAnsi="Times New Roman" w:cs="Times New Roman"/>
                <w:sz w:val="24"/>
                <w:szCs w:val="24"/>
              </w:rPr>
            </w:pPr>
          </w:p>
        </w:tc>
        <w:tc>
          <w:tcPr>
            <w:tcW w:w="1559" w:type="dxa"/>
            <w:vAlign w:val="center"/>
          </w:tcPr>
          <w:p w:rsidR="006D213B" w:rsidRPr="002F434D" w:rsidRDefault="006D213B" w:rsidP="006D213B">
            <w:pPr>
              <w:pStyle w:val="ConsPlusNormal"/>
              <w:widowControl/>
              <w:jc w:val="center"/>
              <w:rPr>
                <w:rFonts w:ascii="Times New Roman" w:hAnsi="Times New Roman" w:cs="Times New Roman"/>
                <w:sz w:val="24"/>
                <w:szCs w:val="24"/>
              </w:rPr>
            </w:pPr>
          </w:p>
        </w:tc>
        <w:tc>
          <w:tcPr>
            <w:tcW w:w="1276" w:type="dxa"/>
            <w:vAlign w:val="center"/>
          </w:tcPr>
          <w:p w:rsidR="006D213B" w:rsidRPr="002F434D" w:rsidRDefault="006D213B" w:rsidP="006D213B">
            <w:pPr>
              <w:pStyle w:val="ConsPlusNormal"/>
              <w:widowControl/>
              <w:jc w:val="center"/>
              <w:rPr>
                <w:rFonts w:ascii="Times New Roman" w:hAnsi="Times New Roman" w:cs="Times New Roman"/>
                <w:sz w:val="24"/>
                <w:szCs w:val="24"/>
              </w:rPr>
            </w:pPr>
          </w:p>
        </w:tc>
      </w:tr>
    </w:tbl>
    <w:p w:rsidR="006D213B" w:rsidRPr="002F434D" w:rsidRDefault="006D213B" w:rsidP="006D213B">
      <w:pPr>
        <w:autoSpaceDE w:val="0"/>
        <w:autoSpaceDN w:val="0"/>
        <w:adjustRightInd w:val="0"/>
        <w:spacing w:after="0" w:line="240" w:lineRule="auto"/>
        <w:rPr>
          <w:rFonts w:ascii="Times New Roman" w:hAnsi="Times New Roman" w:cs="Times New Roman"/>
          <w:color w:val="000000"/>
          <w:sz w:val="24"/>
          <w:szCs w:val="24"/>
        </w:rPr>
      </w:pPr>
    </w:p>
    <w:p w:rsidR="006D213B" w:rsidRPr="002F434D" w:rsidRDefault="006D213B" w:rsidP="006D213B">
      <w:pPr>
        <w:autoSpaceDE w:val="0"/>
        <w:autoSpaceDN w:val="0"/>
        <w:adjustRightInd w:val="0"/>
        <w:spacing w:after="0" w:line="240" w:lineRule="auto"/>
        <w:rPr>
          <w:rFonts w:ascii="Times New Roman" w:hAnsi="Times New Roman" w:cs="Times New Roman"/>
          <w:color w:val="000000"/>
          <w:sz w:val="24"/>
          <w:szCs w:val="24"/>
        </w:rPr>
      </w:pPr>
    </w:p>
    <w:p w:rsidR="006D213B" w:rsidRPr="002F434D" w:rsidRDefault="006D213B" w:rsidP="006D213B">
      <w:pPr>
        <w:autoSpaceDE w:val="0"/>
        <w:autoSpaceDN w:val="0"/>
        <w:adjustRightInd w:val="0"/>
        <w:spacing w:after="0" w:line="240" w:lineRule="auto"/>
        <w:jc w:val="center"/>
        <w:rPr>
          <w:rFonts w:ascii="Times New Roman" w:hAnsi="Times New Roman" w:cs="Times New Roman"/>
          <w:color w:val="000000"/>
          <w:sz w:val="24"/>
          <w:szCs w:val="24"/>
        </w:rPr>
      </w:pPr>
      <w:r w:rsidRPr="002F434D">
        <w:rPr>
          <w:rFonts w:ascii="Times New Roman" w:hAnsi="Times New Roman" w:cs="Times New Roman"/>
          <w:color w:val="000000"/>
          <w:sz w:val="24"/>
          <w:szCs w:val="24"/>
        </w:rPr>
        <w:t>Часть 2.</w:t>
      </w:r>
      <w:r w:rsidR="00065EBE" w:rsidRPr="002F434D">
        <w:rPr>
          <w:rFonts w:ascii="Times New Roman" w:hAnsi="Times New Roman" w:cs="Times New Roman"/>
          <w:color w:val="000000"/>
          <w:sz w:val="24"/>
          <w:szCs w:val="24"/>
        </w:rPr>
        <w:t xml:space="preserve"> Сведения о выполняемых работах</w:t>
      </w:r>
    </w:p>
    <w:p w:rsidR="006D213B" w:rsidRPr="002F434D" w:rsidRDefault="006D213B" w:rsidP="006D213B">
      <w:pPr>
        <w:autoSpaceDE w:val="0"/>
        <w:autoSpaceDN w:val="0"/>
        <w:adjustRightInd w:val="0"/>
        <w:spacing w:after="0" w:line="240" w:lineRule="auto"/>
        <w:jc w:val="center"/>
        <w:rPr>
          <w:rFonts w:ascii="Times New Roman" w:hAnsi="Times New Roman" w:cs="Times New Roman"/>
          <w:color w:val="000000"/>
          <w:sz w:val="24"/>
          <w:szCs w:val="24"/>
        </w:rPr>
      </w:pPr>
      <w:r w:rsidRPr="002F434D">
        <w:rPr>
          <w:rFonts w:ascii="Times New Roman" w:hAnsi="Times New Roman" w:cs="Times New Roman"/>
          <w:color w:val="000000"/>
          <w:sz w:val="24"/>
          <w:szCs w:val="24"/>
        </w:rPr>
        <w:t>Раздел ____</w:t>
      </w:r>
    </w:p>
    <w:p w:rsidR="006D213B" w:rsidRPr="002F434D" w:rsidRDefault="006D213B" w:rsidP="006D213B">
      <w:pPr>
        <w:autoSpaceDE w:val="0"/>
        <w:autoSpaceDN w:val="0"/>
        <w:adjustRightInd w:val="0"/>
        <w:spacing w:after="0" w:line="240" w:lineRule="auto"/>
        <w:rPr>
          <w:rFonts w:ascii="Times New Roman" w:hAnsi="Times New Roman" w:cs="Times New Roman"/>
          <w:color w:val="000000"/>
          <w:sz w:val="24"/>
          <w:szCs w:val="24"/>
        </w:rPr>
      </w:pPr>
      <w:r w:rsidRPr="002F434D">
        <w:rPr>
          <w:rFonts w:ascii="Times New Roman" w:hAnsi="Times New Roman" w:cs="Times New Roman"/>
          <w:color w:val="000000"/>
          <w:sz w:val="24"/>
          <w:szCs w:val="24"/>
        </w:rPr>
        <w:t xml:space="preserve">1. Наименование работы ___________________________________________________________________ </w:t>
      </w:r>
    </w:p>
    <w:p w:rsidR="006D213B" w:rsidRPr="002F434D" w:rsidRDefault="006D213B" w:rsidP="006D213B">
      <w:pPr>
        <w:autoSpaceDE w:val="0"/>
        <w:autoSpaceDN w:val="0"/>
        <w:adjustRightInd w:val="0"/>
        <w:spacing w:after="0" w:line="240" w:lineRule="auto"/>
        <w:rPr>
          <w:rFonts w:ascii="Times New Roman" w:hAnsi="Times New Roman" w:cs="Times New Roman"/>
          <w:color w:val="000000"/>
          <w:sz w:val="24"/>
          <w:szCs w:val="24"/>
        </w:rPr>
      </w:pPr>
      <w:r w:rsidRPr="002F434D">
        <w:rPr>
          <w:rFonts w:ascii="Times New Roman" w:hAnsi="Times New Roman" w:cs="Times New Roman"/>
          <w:color w:val="000000"/>
          <w:sz w:val="24"/>
          <w:szCs w:val="24"/>
        </w:rPr>
        <w:t xml:space="preserve">________________________________________________________________________________________________________ </w:t>
      </w:r>
    </w:p>
    <w:p w:rsidR="006D213B" w:rsidRPr="002F434D" w:rsidRDefault="006D213B" w:rsidP="006D213B">
      <w:pPr>
        <w:autoSpaceDE w:val="0"/>
        <w:autoSpaceDN w:val="0"/>
        <w:adjustRightInd w:val="0"/>
        <w:spacing w:after="0" w:line="240" w:lineRule="auto"/>
        <w:rPr>
          <w:rFonts w:ascii="Times New Roman" w:hAnsi="Times New Roman" w:cs="Times New Roman"/>
          <w:color w:val="000000"/>
          <w:sz w:val="24"/>
          <w:szCs w:val="24"/>
        </w:rPr>
      </w:pPr>
      <w:r w:rsidRPr="002F434D">
        <w:rPr>
          <w:rFonts w:ascii="Times New Roman" w:hAnsi="Times New Roman" w:cs="Times New Roman"/>
          <w:color w:val="000000"/>
          <w:sz w:val="24"/>
          <w:szCs w:val="24"/>
        </w:rPr>
        <w:t xml:space="preserve">2. Категории потребителей работы __________________________________________________________ </w:t>
      </w:r>
    </w:p>
    <w:p w:rsidR="006D213B" w:rsidRPr="002F434D" w:rsidRDefault="006D213B" w:rsidP="006D213B">
      <w:pPr>
        <w:autoSpaceDE w:val="0"/>
        <w:autoSpaceDN w:val="0"/>
        <w:adjustRightInd w:val="0"/>
        <w:spacing w:after="0" w:line="240" w:lineRule="auto"/>
        <w:rPr>
          <w:rFonts w:ascii="Times New Roman" w:hAnsi="Times New Roman" w:cs="Times New Roman"/>
          <w:color w:val="000000"/>
          <w:sz w:val="24"/>
          <w:szCs w:val="24"/>
        </w:rPr>
      </w:pPr>
      <w:r w:rsidRPr="002F434D">
        <w:rPr>
          <w:rFonts w:ascii="Times New Roman" w:hAnsi="Times New Roman" w:cs="Times New Roman"/>
          <w:color w:val="000000"/>
          <w:sz w:val="24"/>
          <w:szCs w:val="24"/>
        </w:rPr>
        <w:lastRenderedPageBreak/>
        <w:t xml:space="preserve">________________________________________________________________________________________________________ </w:t>
      </w:r>
    </w:p>
    <w:p w:rsidR="006D213B" w:rsidRPr="002F434D" w:rsidRDefault="006D213B" w:rsidP="006D213B">
      <w:pPr>
        <w:autoSpaceDE w:val="0"/>
        <w:autoSpaceDN w:val="0"/>
        <w:adjustRightInd w:val="0"/>
        <w:spacing w:after="0" w:line="240" w:lineRule="auto"/>
        <w:rPr>
          <w:rFonts w:ascii="Times New Roman" w:hAnsi="Times New Roman" w:cs="Times New Roman"/>
          <w:color w:val="000000"/>
          <w:sz w:val="24"/>
          <w:szCs w:val="24"/>
        </w:rPr>
      </w:pPr>
      <w:r w:rsidRPr="002F434D">
        <w:rPr>
          <w:rFonts w:ascii="Times New Roman" w:hAnsi="Times New Roman" w:cs="Times New Roman"/>
          <w:color w:val="000000"/>
          <w:sz w:val="24"/>
          <w:szCs w:val="24"/>
        </w:rPr>
        <w:t xml:space="preserve">3. Сведения о фактическом достижении показателей, характеризующих объем и (или) качество муниципальной работы: </w:t>
      </w:r>
    </w:p>
    <w:p w:rsidR="006D213B" w:rsidRPr="002F434D" w:rsidRDefault="006D213B" w:rsidP="006D213B">
      <w:pPr>
        <w:autoSpaceDE w:val="0"/>
        <w:autoSpaceDN w:val="0"/>
        <w:adjustRightInd w:val="0"/>
        <w:spacing w:after="0" w:line="240" w:lineRule="auto"/>
        <w:rPr>
          <w:rFonts w:ascii="Times New Roman" w:hAnsi="Times New Roman" w:cs="Times New Roman"/>
          <w:color w:val="000000"/>
          <w:sz w:val="24"/>
          <w:szCs w:val="24"/>
        </w:rPr>
      </w:pPr>
      <w:r w:rsidRPr="002F434D">
        <w:rPr>
          <w:rFonts w:ascii="Times New Roman" w:hAnsi="Times New Roman" w:cs="Times New Roman"/>
          <w:color w:val="000000"/>
          <w:sz w:val="24"/>
          <w:szCs w:val="24"/>
        </w:rPr>
        <w:t>3.1. Сведения о фактическом достижении показателей, характеризующих объем работы:</w:t>
      </w:r>
    </w:p>
    <w:p w:rsidR="006D213B" w:rsidRPr="002F434D" w:rsidRDefault="006D213B" w:rsidP="006D213B">
      <w:pPr>
        <w:autoSpaceDE w:val="0"/>
        <w:autoSpaceDN w:val="0"/>
        <w:adjustRightInd w:val="0"/>
        <w:spacing w:after="0" w:line="240" w:lineRule="auto"/>
        <w:rPr>
          <w:rFonts w:ascii="Times New Roman" w:hAnsi="Times New Roman" w:cs="Times New Roman"/>
          <w:color w:val="000000"/>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686"/>
        <w:gridCol w:w="1276"/>
        <w:gridCol w:w="1134"/>
        <w:gridCol w:w="1134"/>
        <w:gridCol w:w="1134"/>
        <w:gridCol w:w="992"/>
        <w:gridCol w:w="1276"/>
      </w:tblGrid>
      <w:tr w:rsidR="006D213B" w:rsidRPr="002F434D" w:rsidTr="006D213B">
        <w:trPr>
          <w:trHeight w:val="519"/>
        </w:trPr>
        <w:tc>
          <w:tcPr>
            <w:tcW w:w="3969" w:type="dxa"/>
            <w:vMerge w:val="restart"/>
            <w:vAlign w:val="center"/>
          </w:tcPr>
          <w:p w:rsidR="006D213B" w:rsidRPr="002F434D" w:rsidRDefault="006D213B" w:rsidP="006D213B">
            <w:pPr>
              <w:pStyle w:val="ConsPlusNonformat"/>
              <w:widowControl/>
              <w:tabs>
                <w:tab w:val="left" w:pos="1134"/>
              </w:tabs>
              <w:jc w:val="center"/>
              <w:rPr>
                <w:rFonts w:ascii="Times New Roman" w:hAnsi="Times New Roman" w:cs="Times New Roman"/>
                <w:b/>
                <w:sz w:val="24"/>
                <w:szCs w:val="24"/>
              </w:rPr>
            </w:pPr>
            <w:r w:rsidRPr="002F434D">
              <w:rPr>
                <w:rFonts w:ascii="Times New Roman" w:hAnsi="Times New Roman" w:cs="Times New Roman"/>
                <w:sz w:val="24"/>
                <w:szCs w:val="24"/>
              </w:rPr>
              <w:t>Содержание работы</w:t>
            </w:r>
          </w:p>
        </w:tc>
        <w:tc>
          <w:tcPr>
            <w:tcW w:w="3686" w:type="dxa"/>
            <w:vMerge w:val="restart"/>
            <w:vAlign w:val="center"/>
          </w:tcPr>
          <w:p w:rsidR="006D213B" w:rsidRPr="002F434D" w:rsidRDefault="006D213B" w:rsidP="006D213B">
            <w:pPr>
              <w:pStyle w:val="ConsPlusNormal"/>
              <w:ind w:firstLine="29"/>
              <w:jc w:val="center"/>
              <w:rPr>
                <w:rFonts w:ascii="Times New Roman" w:hAnsi="Times New Roman" w:cs="Times New Roman"/>
                <w:sz w:val="24"/>
                <w:szCs w:val="24"/>
              </w:rPr>
            </w:pPr>
            <w:r w:rsidRPr="002F434D">
              <w:rPr>
                <w:rFonts w:ascii="Times New Roman" w:hAnsi="Times New Roman" w:cs="Times New Roman"/>
                <w:sz w:val="24"/>
                <w:szCs w:val="24"/>
              </w:rPr>
              <w:t>Наименование показателя результатов работы</w:t>
            </w:r>
          </w:p>
        </w:tc>
        <w:tc>
          <w:tcPr>
            <w:tcW w:w="1276" w:type="dxa"/>
            <w:vMerge w:val="restart"/>
            <w:vAlign w:val="center"/>
          </w:tcPr>
          <w:p w:rsidR="006D213B" w:rsidRPr="002F434D" w:rsidRDefault="006D213B" w:rsidP="006D213B">
            <w:pPr>
              <w:pStyle w:val="ConsPlusNormal"/>
              <w:widowControl/>
              <w:jc w:val="center"/>
              <w:rPr>
                <w:rFonts w:ascii="Times New Roman" w:hAnsi="Times New Roman" w:cs="Times New Roman"/>
                <w:sz w:val="24"/>
                <w:szCs w:val="24"/>
              </w:rPr>
            </w:pPr>
            <w:r w:rsidRPr="002F434D">
              <w:rPr>
                <w:rFonts w:ascii="Times New Roman" w:hAnsi="Times New Roman" w:cs="Times New Roman"/>
                <w:sz w:val="24"/>
                <w:szCs w:val="24"/>
              </w:rPr>
              <w:t>Единица измерения</w:t>
            </w:r>
          </w:p>
        </w:tc>
        <w:tc>
          <w:tcPr>
            <w:tcW w:w="5670" w:type="dxa"/>
            <w:gridSpan w:val="5"/>
            <w:vAlign w:val="center"/>
          </w:tcPr>
          <w:p w:rsidR="006D213B" w:rsidRPr="002F434D" w:rsidRDefault="006D213B" w:rsidP="006D213B">
            <w:pPr>
              <w:pStyle w:val="ConsPlusNonformat"/>
              <w:widowControl/>
              <w:tabs>
                <w:tab w:val="left" w:pos="1134"/>
              </w:tabs>
              <w:jc w:val="center"/>
              <w:rPr>
                <w:rFonts w:ascii="Times New Roman" w:hAnsi="Times New Roman" w:cs="Times New Roman"/>
                <w:sz w:val="24"/>
                <w:szCs w:val="24"/>
              </w:rPr>
            </w:pPr>
            <w:r w:rsidRPr="002F434D">
              <w:rPr>
                <w:rFonts w:ascii="Times New Roman" w:hAnsi="Times New Roman" w:cs="Times New Roman"/>
                <w:sz w:val="24"/>
                <w:szCs w:val="24"/>
              </w:rPr>
              <w:t>Планируемое значение показателя результата выполнения работы</w:t>
            </w:r>
          </w:p>
        </w:tc>
      </w:tr>
      <w:tr w:rsidR="006D213B" w:rsidRPr="002F434D" w:rsidTr="006D213B">
        <w:tc>
          <w:tcPr>
            <w:tcW w:w="3969" w:type="dxa"/>
            <w:vMerge/>
            <w:vAlign w:val="center"/>
          </w:tcPr>
          <w:p w:rsidR="006D213B" w:rsidRPr="002F434D" w:rsidRDefault="006D213B" w:rsidP="006D213B">
            <w:pPr>
              <w:pStyle w:val="ConsPlusNonformat"/>
              <w:widowControl/>
              <w:tabs>
                <w:tab w:val="left" w:pos="1134"/>
              </w:tabs>
              <w:jc w:val="center"/>
              <w:rPr>
                <w:rFonts w:ascii="Times New Roman" w:hAnsi="Times New Roman" w:cs="Times New Roman"/>
                <w:b/>
                <w:color w:val="FF0000"/>
                <w:sz w:val="24"/>
                <w:szCs w:val="24"/>
              </w:rPr>
            </w:pPr>
          </w:p>
        </w:tc>
        <w:tc>
          <w:tcPr>
            <w:tcW w:w="3686" w:type="dxa"/>
            <w:vMerge/>
            <w:vAlign w:val="center"/>
          </w:tcPr>
          <w:p w:rsidR="006D213B" w:rsidRPr="002F434D" w:rsidRDefault="006D213B" w:rsidP="006D213B">
            <w:pPr>
              <w:pStyle w:val="ConsPlusNonformat"/>
              <w:widowControl/>
              <w:tabs>
                <w:tab w:val="left" w:pos="1134"/>
              </w:tabs>
              <w:jc w:val="center"/>
              <w:rPr>
                <w:rFonts w:ascii="Times New Roman" w:hAnsi="Times New Roman" w:cs="Times New Roman"/>
                <w:b/>
                <w:color w:val="FF0000"/>
                <w:sz w:val="24"/>
                <w:szCs w:val="24"/>
              </w:rPr>
            </w:pPr>
          </w:p>
        </w:tc>
        <w:tc>
          <w:tcPr>
            <w:tcW w:w="1276" w:type="dxa"/>
            <w:vMerge/>
            <w:vAlign w:val="center"/>
          </w:tcPr>
          <w:p w:rsidR="006D213B" w:rsidRPr="002F434D" w:rsidRDefault="006D213B" w:rsidP="006D213B">
            <w:pPr>
              <w:pStyle w:val="ConsPlusNonformat"/>
              <w:widowControl/>
              <w:tabs>
                <w:tab w:val="left" w:pos="1134"/>
              </w:tabs>
              <w:jc w:val="center"/>
              <w:rPr>
                <w:rFonts w:ascii="Times New Roman" w:hAnsi="Times New Roman" w:cs="Times New Roman"/>
                <w:b/>
                <w:color w:val="FF0000"/>
                <w:sz w:val="24"/>
                <w:szCs w:val="24"/>
              </w:rPr>
            </w:pPr>
          </w:p>
        </w:tc>
        <w:tc>
          <w:tcPr>
            <w:tcW w:w="1134" w:type="dxa"/>
          </w:tcPr>
          <w:p w:rsidR="006D213B" w:rsidRPr="002F434D" w:rsidRDefault="006D213B" w:rsidP="006D213B">
            <w:pPr>
              <w:widowControl w:val="0"/>
              <w:autoSpaceDE w:val="0"/>
              <w:autoSpaceDN w:val="0"/>
              <w:adjustRightInd w:val="0"/>
              <w:spacing w:after="0" w:line="240" w:lineRule="auto"/>
              <w:jc w:val="center"/>
              <w:rPr>
                <w:rFonts w:ascii="Times New Roman" w:hAnsi="Times New Roman" w:cs="Times New Roman"/>
                <w:sz w:val="24"/>
                <w:szCs w:val="24"/>
              </w:rPr>
            </w:pPr>
            <w:r w:rsidRPr="002F434D">
              <w:rPr>
                <w:rFonts w:ascii="Times New Roman" w:hAnsi="Times New Roman" w:cs="Times New Roman"/>
                <w:sz w:val="24"/>
                <w:szCs w:val="24"/>
              </w:rPr>
              <w:t>утверждено в муниципальном задании на год</w:t>
            </w:r>
          </w:p>
        </w:tc>
        <w:tc>
          <w:tcPr>
            <w:tcW w:w="1134" w:type="dxa"/>
          </w:tcPr>
          <w:p w:rsidR="006D213B" w:rsidRPr="002F434D" w:rsidRDefault="006D213B" w:rsidP="006D213B">
            <w:pPr>
              <w:widowControl w:val="0"/>
              <w:autoSpaceDE w:val="0"/>
              <w:autoSpaceDN w:val="0"/>
              <w:adjustRightInd w:val="0"/>
              <w:spacing w:after="0" w:line="240" w:lineRule="auto"/>
              <w:jc w:val="center"/>
              <w:rPr>
                <w:rFonts w:ascii="Times New Roman" w:hAnsi="Times New Roman" w:cs="Times New Roman"/>
                <w:sz w:val="24"/>
                <w:szCs w:val="24"/>
              </w:rPr>
            </w:pPr>
            <w:r w:rsidRPr="002F434D">
              <w:rPr>
                <w:rFonts w:ascii="Times New Roman" w:hAnsi="Times New Roman" w:cs="Times New Roman"/>
                <w:sz w:val="24"/>
                <w:szCs w:val="24"/>
              </w:rPr>
              <w:t>исполнено на отчетную дату</w:t>
            </w:r>
          </w:p>
        </w:tc>
        <w:tc>
          <w:tcPr>
            <w:tcW w:w="1134" w:type="dxa"/>
          </w:tcPr>
          <w:p w:rsidR="006D213B" w:rsidRPr="002F434D" w:rsidRDefault="006D213B" w:rsidP="006D213B">
            <w:pPr>
              <w:widowControl w:val="0"/>
              <w:autoSpaceDE w:val="0"/>
              <w:autoSpaceDN w:val="0"/>
              <w:adjustRightInd w:val="0"/>
              <w:spacing w:after="0" w:line="240" w:lineRule="auto"/>
              <w:rPr>
                <w:rFonts w:ascii="Times New Roman" w:hAnsi="Times New Roman" w:cs="Times New Roman"/>
                <w:sz w:val="24"/>
                <w:szCs w:val="24"/>
              </w:rPr>
            </w:pPr>
            <w:r w:rsidRPr="002F434D">
              <w:rPr>
                <w:rFonts w:ascii="Times New Roman" w:hAnsi="Times New Roman" w:cs="Times New Roman"/>
                <w:sz w:val="24"/>
                <w:szCs w:val="24"/>
              </w:rPr>
              <w:t>допустимое (возможное) отклонение</w:t>
            </w:r>
          </w:p>
        </w:tc>
        <w:tc>
          <w:tcPr>
            <w:tcW w:w="992" w:type="dxa"/>
          </w:tcPr>
          <w:p w:rsidR="006D213B" w:rsidRPr="002F434D" w:rsidRDefault="006D213B" w:rsidP="006D213B">
            <w:pPr>
              <w:widowControl w:val="0"/>
              <w:autoSpaceDE w:val="0"/>
              <w:autoSpaceDN w:val="0"/>
              <w:adjustRightInd w:val="0"/>
              <w:spacing w:after="0" w:line="240" w:lineRule="auto"/>
              <w:jc w:val="center"/>
              <w:rPr>
                <w:rFonts w:ascii="Times New Roman" w:hAnsi="Times New Roman" w:cs="Times New Roman"/>
                <w:sz w:val="24"/>
                <w:szCs w:val="24"/>
              </w:rPr>
            </w:pPr>
            <w:r w:rsidRPr="002F434D">
              <w:rPr>
                <w:rFonts w:ascii="Times New Roman" w:hAnsi="Times New Roman" w:cs="Times New Roman"/>
                <w:sz w:val="24"/>
                <w:szCs w:val="24"/>
              </w:rPr>
              <w:t>отклонение превышающее, допустимое (возможное) значение</w:t>
            </w:r>
          </w:p>
        </w:tc>
        <w:tc>
          <w:tcPr>
            <w:tcW w:w="1276" w:type="dxa"/>
          </w:tcPr>
          <w:p w:rsidR="006D213B" w:rsidRPr="002F434D" w:rsidRDefault="006D213B" w:rsidP="006D213B">
            <w:pPr>
              <w:widowControl w:val="0"/>
              <w:autoSpaceDE w:val="0"/>
              <w:autoSpaceDN w:val="0"/>
              <w:adjustRightInd w:val="0"/>
              <w:spacing w:after="0" w:line="240" w:lineRule="auto"/>
              <w:jc w:val="center"/>
              <w:rPr>
                <w:rFonts w:ascii="Times New Roman" w:hAnsi="Times New Roman" w:cs="Times New Roman"/>
                <w:sz w:val="24"/>
                <w:szCs w:val="24"/>
              </w:rPr>
            </w:pPr>
            <w:r w:rsidRPr="002F434D">
              <w:rPr>
                <w:rFonts w:ascii="Times New Roman" w:hAnsi="Times New Roman" w:cs="Times New Roman"/>
                <w:sz w:val="24"/>
                <w:szCs w:val="24"/>
              </w:rPr>
              <w:t>причина отклонения</w:t>
            </w:r>
          </w:p>
        </w:tc>
      </w:tr>
      <w:tr w:rsidR="006D213B" w:rsidRPr="002F434D" w:rsidTr="006D213B">
        <w:tc>
          <w:tcPr>
            <w:tcW w:w="3969" w:type="dxa"/>
          </w:tcPr>
          <w:p w:rsidR="006D213B" w:rsidRPr="002F434D" w:rsidRDefault="006D213B" w:rsidP="006D213B">
            <w:pPr>
              <w:pStyle w:val="ConsPlusNormal"/>
              <w:widowControl/>
              <w:jc w:val="center"/>
              <w:rPr>
                <w:rFonts w:ascii="Times New Roman" w:hAnsi="Times New Roman" w:cs="Times New Roman"/>
                <w:sz w:val="24"/>
                <w:szCs w:val="24"/>
              </w:rPr>
            </w:pPr>
            <w:r w:rsidRPr="002F434D">
              <w:rPr>
                <w:rFonts w:ascii="Times New Roman" w:hAnsi="Times New Roman" w:cs="Times New Roman"/>
                <w:sz w:val="24"/>
                <w:szCs w:val="24"/>
              </w:rPr>
              <w:t>1</w:t>
            </w:r>
          </w:p>
        </w:tc>
        <w:tc>
          <w:tcPr>
            <w:tcW w:w="3686" w:type="dxa"/>
          </w:tcPr>
          <w:p w:rsidR="006D213B" w:rsidRPr="002F434D" w:rsidRDefault="006D213B" w:rsidP="006D213B">
            <w:pPr>
              <w:pStyle w:val="ConsPlusNormal"/>
              <w:widowControl/>
              <w:jc w:val="center"/>
              <w:rPr>
                <w:rFonts w:ascii="Times New Roman" w:hAnsi="Times New Roman" w:cs="Times New Roman"/>
                <w:sz w:val="24"/>
                <w:szCs w:val="24"/>
              </w:rPr>
            </w:pPr>
            <w:r w:rsidRPr="002F434D">
              <w:rPr>
                <w:rFonts w:ascii="Times New Roman" w:hAnsi="Times New Roman" w:cs="Times New Roman"/>
                <w:sz w:val="24"/>
                <w:szCs w:val="24"/>
              </w:rPr>
              <w:t>2</w:t>
            </w:r>
          </w:p>
        </w:tc>
        <w:tc>
          <w:tcPr>
            <w:tcW w:w="1276" w:type="dxa"/>
            <w:vAlign w:val="center"/>
          </w:tcPr>
          <w:p w:rsidR="006D213B" w:rsidRPr="002F434D" w:rsidRDefault="006D213B" w:rsidP="006D213B">
            <w:pPr>
              <w:pStyle w:val="ConsPlusNormal"/>
              <w:widowControl/>
              <w:jc w:val="center"/>
              <w:rPr>
                <w:rFonts w:ascii="Times New Roman" w:hAnsi="Times New Roman" w:cs="Times New Roman"/>
                <w:sz w:val="24"/>
                <w:szCs w:val="24"/>
              </w:rPr>
            </w:pPr>
            <w:r w:rsidRPr="002F434D">
              <w:rPr>
                <w:rFonts w:ascii="Times New Roman" w:hAnsi="Times New Roman" w:cs="Times New Roman"/>
                <w:sz w:val="24"/>
                <w:szCs w:val="24"/>
              </w:rPr>
              <w:t>3</w:t>
            </w:r>
          </w:p>
        </w:tc>
        <w:tc>
          <w:tcPr>
            <w:tcW w:w="1134" w:type="dxa"/>
            <w:vAlign w:val="center"/>
          </w:tcPr>
          <w:p w:rsidR="006D213B" w:rsidRPr="002F434D" w:rsidRDefault="006D213B" w:rsidP="006D213B">
            <w:pPr>
              <w:pStyle w:val="ConsPlusNormal"/>
              <w:widowControl/>
              <w:jc w:val="center"/>
              <w:rPr>
                <w:rFonts w:ascii="Times New Roman" w:hAnsi="Times New Roman" w:cs="Times New Roman"/>
                <w:sz w:val="24"/>
                <w:szCs w:val="24"/>
              </w:rPr>
            </w:pPr>
            <w:r w:rsidRPr="002F434D">
              <w:rPr>
                <w:rFonts w:ascii="Times New Roman" w:hAnsi="Times New Roman" w:cs="Times New Roman"/>
                <w:sz w:val="24"/>
                <w:szCs w:val="24"/>
              </w:rPr>
              <w:t>4</w:t>
            </w:r>
          </w:p>
        </w:tc>
        <w:tc>
          <w:tcPr>
            <w:tcW w:w="1134" w:type="dxa"/>
            <w:vAlign w:val="center"/>
          </w:tcPr>
          <w:p w:rsidR="006D213B" w:rsidRPr="002F434D" w:rsidRDefault="006D213B" w:rsidP="006D213B">
            <w:pPr>
              <w:pStyle w:val="ConsPlusNormal"/>
              <w:widowControl/>
              <w:jc w:val="center"/>
              <w:rPr>
                <w:rFonts w:ascii="Times New Roman" w:hAnsi="Times New Roman" w:cs="Times New Roman"/>
                <w:sz w:val="24"/>
                <w:szCs w:val="24"/>
              </w:rPr>
            </w:pPr>
            <w:r w:rsidRPr="002F434D">
              <w:rPr>
                <w:rFonts w:ascii="Times New Roman" w:hAnsi="Times New Roman" w:cs="Times New Roman"/>
                <w:sz w:val="24"/>
                <w:szCs w:val="24"/>
              </w:rPr>
              <w:t>5</w:t>
            </w:r>
          </w:p>
        </w:tc>
        <w:tc>
          <w:tcPr>
            <w:tcW w:w="1134" w:type="dxa"/>
            <w:vAlign w:val="center"/>
          </w:tcPr>
          <w:p w:rsidR="006D213B" w:rsidRPr="002F434D" w:rsidRDefault="006D213B" w:rsidP="006D213B">
            <w:pPr>
              <w:pStyle w:val="ConsPlusNormal"/>
              <w:widowControl/>
              <w:jc w:val="center"/>
              <w:rPr>
                <w:rFonts w:ascii="Times New Roman" w:hAnsi="Times New Roman" w:cs="Times New Roman"/>
                <w:sz w:val="24"/>
                <w:szCs w:val="24"/>
              </w:rPr>
            </w:pPr>
            <w:r w:rsidRPr="002F434D">
              <w:rPr>
                <w:rFonts w:ascii="Times New Roman" w:hAnsi="Times New Roman" w:cs="Times New Roman"/>
                <w:sz w:val="24"/>
                <w:szCs w:val="24"/>
              </w:rPr>
              <w:t>6</w:t>
            </w:r>
          </w:p>
        </w:tc>
        <w:tc>
          <w:tcPr>
            <w:tcW w:w="992" w:type="dxa"/>
          </w:tcPr>
          <w:p w:rsidR="006D213B" w:rsidRPr="002F434D" w:rsidRDefault="006D213B" w:rsidP="006D213B">
            <w:pPr>
              <w:pStyle w:val="ConsPlusNormal"/>
              <w:widowControl/>
              <w:jc w:val="center"/>
              <w:rPr>
                <w:rFonts w:ascii="Times New Roman" w:hAnsi="Times New Roman" w:cs="Times New Roman"/>
                <w:sz w:val="24"/>
                <w:szCs w:val="24"/>
              </w:rPr>
            </w:pPr>
            <w:r w:rsidRPr="002F434D">
              <w:rPr>
                <w:rFonts w:ascii="Times New Roman" w:hAnsi="Times New Roman" w:cs="Times New Roman"/>
                <w:sz w:val="24"/>
                <w:szCs w:val="24"/>
              </w:rPr>
              <w:t>7</w:t>
            </w:r>
          </w:p>
        </w:tc>
        <w:tc>
          <w:tcPr>
            <w:tcW w:w="1276" w:type="dxa"/>
          </w:tcPr>
          <w:p w:rsidR="006D213B" w:rsidRPr="002F434D" w:rsidRDefault="006D213B" w:rsidP="006D213B">
            <w:pPr>
              <w:pStyle w:val="ConsPlusNormal"/>
              <w:widowControl/>
              <w:jc w:val="center"/>
              <w:rPr>
                <w:rFonts w:ascii="Times New Roman" w:hAnsi="Times New Roman" w:cs="Times New Roman"/>
                <w:sz w:val="24"/>
                <w:szCs w:val="24"/>
              </w:rPr>
            </w:pPr>
            <w:r w:rsidRPr="002F434D">
              <w:rPr>
                <w:rFonts w:ascii="Times New Roman" w:hAnsi="Times New Roman" w:cs="Times New Roman"/>
                <w:sz w:val="24"/>
                <w:szCs w:val="24"/>
              </w:rPr>
              <w:t>8</w:t>
            </w:r>
          </w:p>
        </w:tc>
      </w:tr>
      <w:tr w:rsidR="006D213B" w:rsidRPr="002F434D" w:rsidTr="006D213B">
        <w:trPr>
          <w:trHeight w:val="1246"/>
        </w:trPr>
        <w:tc>
          <w:tcPr>
            <w:tcW w:w="3969" w:type="dxa"/>
            <w:vAlign w:val="center"/>
          </w:tcPr>
          <w:p w:rsidR="006D213B" w:rsidRPr="002F434D" w:rsidRDefault="006D213B" w:rsidP="006D213B">
            <w:pPr>
              <w:tabs>
                <w:tab w:val="left" w:pos="176"/>
              </w:tabs>
              <w:autoSpaceDE w:val="0"/>
              <w:autoSpaceDN w:val="0"/>
              <w:adjustRightInd w:val="0"/>
              <w:rPr>
                <w:i/>
                <w:color w:val="FF0000"/>
                <w:sz w:val="24"/>
                <w:szCs w:val="24"/>
                <w:highlight w:val="yellow"/>
              </w:rPr>
            </w:pPr>
          </w:p>
        </w:tc>
        <w:tc>
          <w:tcPr>
            <w:tcW w:w="3686" w:type="dxa"/>
            <w:vAlign w:val="center"/>
          </w:tcPr>
          <w:p w:rsidR="006D213B" w:rsidRPr="002F434D" w:rsidRDefault="006D213B" w:rsidP="006D213B">
            <w:pPr>
              <w:pStyle w:val="ConsPlusNormal"/>
              <w:widowControl/>
              <w:ind w:left="-108" w:firstLine="108"/>
              <w:jc w:val="center"/>
              <w:rPr>
                <w:rFonts w:ascii="Times New Roman" w:hAnsi="Times New Roman" w:cs="Times New Roman"/>
                <w:sz w:val="24"/>
                <w:szCs w:val="24"/>
                <w:highlight w:val="yellow"/>
              </w:rPr>
            </w:pPr>
          </w:p>
        </w:tc>
        <w:tc>
          <w:tcPr>
            <w:tcW w:w="1276" w:type="dxa"/>
            <w:vAlign w:val="center"/>
          </w:tcPr>
          <w:p w:rsidR="006D213B" w:rsidRPr="002F434D" w:rsidRDefault="006D213B" w:rsidP="006D213B">
            <w:pPr>
              <w:pStyle w:val="ConsPlusNormal"/>
              <w:widowControl/>
              <w:jc w:val="center"/>
              <w:rPr>
                <w:rFonts w:ascii="Times New Roman" w:hAnsi="Times New Roman" w:cs="Times New Roman"/>
                <w:sz w:val="24"/>
                <w:szCs w:val="24"/>
              </w:rPr>
            </w:pPr>
          </w:p>
        </w:tc>
        <w:tc>
          <w:tcPr>
            <w:tcW w:w="1134" w:type="dxa"/>
            <w:vAlign w:val="center"/>
          </w:tcPr>
          <w:p w:rsidR="006D213B" w:rsidRPr="002F434D" w:rsidRDefault="006D213B" w:rsidP="006D213B">
            <w:pPr>
              <w:pStyle w:val="ConsPlusNormal"/>
              <w:widowControl/>
              <w:jc w:val="center"/>
              <w:rPr>
                <w:rFonts w:ascii="Times New Roman" w:hAnsi="Times New Roman" w:cs="Times New Roman"/>
                <w:sz w:val="24"/>
                <w:szCs w:val="24"/>
                <w:highlight w:val="yellow"/>
              </w:rPr>
            </w:pPr>
          </w:p>
        </w:tc>
        <w:tc>
          <w:tcPr>
            <w:tcW w:w="1134" w:type="dxa"/>
            <w:vAlign w:val="center"/>
          </w:tcPr>
          <w:p w:rsidR="006D213B" w:rsidRPr="002F434D" w:rsidRDefault="006D213B" w:rsidP="006D213B">
            <w:pPr>
              <w:pStyle w:val="ConsPlusNormal"/>
              <w:widowControl/>
              <w:jc w:val="center"/>
              <w:rPr>
                <w:rFonts w:ascii="Times New Roman" w:hAnsi="Times New Roman" w:cs="Times New Roman"/>
                <w:sz w:val="24"/>
                <w:szCs w:val="24"/>
              </w:rPr>
            </w:pPr>
          </w:p>
        </w:tc>
        <w:tc>
          <w:tcPr>
            <w:tcW w:w="1134" w:type="dxa"/>
            <w:vAlign w:val="center"/>
          </w:tcPr>
          <w:p w:rsidR="006D213B" w:rsidRPr="002F434D" w:rsidRDefault="006D213B" w:rsidP="006D213B">
            <w:pPr>
              <w:pStyle w:val="ConsPlusNormal"/>
              <w:widowControl/>
              <w:jc w:val="center"/>
              <w:rPr>
                <w:rFonts w:ascii="Times New Roman" w:hAnsi="Times New Roman" w:cs="Times New Roman"/>
                <w:sz w:val="24"/>
                <w:szCs w:val="24"/>
              </w:rPr>
            </w:pPr>
          </w:p>
        </w:tc>
        <w:tc>
          <w:tcPr>
            <w:tcW w:w="992" w:type="dxa"/>
            <w:vAlign w:val="center"/>
          </w:tcPr>
          <w:p w:rsidR="006D213B" w:rsidRPr="002F434D" w:rsidRDefault="006D213B" w:rsidP="006D213B">
            <w:pPr>
              <w:pStyle w:val="ConsPlusNormal"/>
              <w:widowControl/>
              <w:jc w:val="center"/>
              <w:rPr>
                <w:rFonts w:ascii="Times New Roman" w:hAnsi="Times New Roman" w:cs="Times New Roman"/>
                <w:sz w:val="24"/>
                <w:szCs w:val="24"/>
              </w:rPr>
            </w:pPr>
          </w:p>
        </w:tc>
        <w:tc>
          <w:tcPr>
            <w:tcW w:w="1276" w:type="dxa"/>
            <w:vAlign w:val="center"/>
          </w:tcPr>
          <w:p w:rsidR="006D213B" w:rsidRPr="002F434D" w:rsidRDefault="006D213B" w:rsidP="006D213B">
            <w:pPr>
              <w:pStyle w:val="ConsPlusNormal"/>
              <w:widowControl/>
              <w:jc w:val="center"/>
              <w:rPr>
                <w:rFonts w:ascii="Times New Roman" w:hAnsi="Times New Roman" w:cs="Times New Roman"/>
                <w:sz w:val="24"/>
                <w:szCs w:val="24"/>
              </w:rPr>
            </w:pPr>
          </w:p>
        </w:tc>
      </w:tr>
    </w:tbl>
    <w:p w:rsidR="006D213B" w:rsidRPr="002F434D" w:rsidRDefault="006D213B" w:rsidP="006D213B">
      <w:pPr>
        <w:autoSpaceDE w:val="0"/>
        <w:autoSpaceDN w:val="0"/>
        <w:adjustRightInd w:val="0"/>
        <w:spacing w:after="0" w:line="240" w:lineRule="auto"/>
        <w:rPr>
          <w:rFonts w:ascii="Times New Roman" w:hAnsi="Times New Roman" w:cs="Times New Roman"/>
          <w:color w:val="000000"/>
          <w:sz w:val="24"/>
          <w:szCs w:val="24"/>
        </w:rPr>
      </w:pPr>
    </w:p>
    <w:p w:rsidR="006D213B" w:rsidRPr="002F434D" w:rsidRDefault="006D213B" w:rsidP="006D213B">
      <w:pPr>
        <w:pStyle w:val="Default"/>
      </w:pPr>
      <w:r w:rsidRPr="002F434D">
        <w:t xml:space="preserve">Руководитель (уполномоченное лицо, </w:t>
      </w:r>
      <w:proofErr w:type="gramStart"/>
      <w:r w:rsidRPr="002F434D">
        <w:t>должность)_</w:t>
      </w:r>
      <w:proofErr w:type="gramEnd"/>
      <w:r w:rsidRPr="002F434D">
        <w:t xml:space="preserve">____________________________ ______________ ______________ </w:t>
      </w:r>
    </w:p>
    <w:p w:rsidR="006D213B" w:rsidRDefault="006D213B" w:rsidP="00A207A9">
      <w:pPr>
        <w:pStyle w:val="Default"/>
        <w:ind w:left="6372" w:firstLine="708"/>
        <w:rPr>
          <w:sz w:val="16"/>
          <w:szCs w:val="16"/>
        </w:rPr>
        <w:sectPr w:rsidR="006D213B" w:rsidSect="006D213B">
          <w:pgSz w:w="16838" w:h="11905" w:orient="landscape"/>
          <w:pgMar w:top="567" w:right="1134" w:bottom="1701" w:left="1134" w:header="568" w:footer="720" w:gutter="0"/>
          <w:cols w:space="720"/>
          <w:titlePg/>
          <w:docGrid w:linePitch="299"/>
        </w:sectPr>
      </w:pPr>
      <w:r w:rsidRPr="00836DB5">
        <w:rPr>
          <w:sz w:val="20"/>
          <w:szCs w:val="20"/>
        </w:rPr>
        <w:t>(должность)</w:t>
      </w:r>
      <w:r>
        <w:rPr>
          <w:sz w:val="20"/>
          <w:szCs w:val="20"/>
        </w:rPr>
        <w:t xml:space="preserve"> </w:t>
      </w:r>
      <w:r w:rsidRPr="00836DB5">
        <w:rPr>
          <w:sz w:val="20"/>
          <w:szCs w:val="20"/>
        </w:rPr>
        <w:tab/>
      </w:r>
      <w:r w:rsidRPr="00836DB5">
        <w:rPr>
          <w:sz w:val="20"/>
          <w:szCs w:val="20"/>
        </w:rPr>
        <w:tab/>
      </w:r>
      <w:r w:rsidRPr="00836DB5">
        <w:rPr>
          <w:sz w:val="20"/>
          <w:szCs w:val="20"/>
        </w:rPr>
        <w:tab/>
      </w:r>
      <w:r>
        <w:rPr>
          <w:sz w:val="20"/>
          <w:szCs w:val="20"/>
        </w:rPr>
        <w:t xml:space="preserve"> </w:t>
      </w:r>
      <w:r w:rsidRPr="00836DB5">
        <w:rPr>
          <w:sz w:val="20"/>
          <w:szCs w:val="20"/>
        </w:rPr>
        <w:tab/>
      </w:r>
      <w:r>
        <w:rPr>
          <w:sz w:val="20"/>
          <w:szCs w:val="20"/>
        </w:rPr>
        <w:t xml:space="preserve"> </w:t>
      </w:r>
      <w:r w:rsidRPr="00836DB5">
        <w:rPr>
          <w:sz w:val="20"/>
          <w:szCs w:val="20"/>
        </w:rPr>
        <w:t>(подпись)</w:t>
      </w:r>
      <w:r w:rsidRPr="00836DB5">
        <w:rPr>
          <w:sz w:val="20"/>
          <w:szCs w:val="20"/>
        </w:rPr>
        <w:tab/>
      </w:r>
      <w:r>
        <w:rPr>
          <w:sz w:val="20"/>
          <w:szCs w:val="20"/>
        </w:rPr>
        <w:t xml:space="preserve"> </w:t>
      </w:r>
      <w:r w:rsidRPr="00836DB5">
        <w:rPr>
          <w:sz w:val="20"/>
          <w:szCs w:val="20"/>
        </w:rPr>
        <w:t xml:space="preserve">(расшифровка подписи) </w:t>
      </w:r>
      <w:r>
        <w:rPr>
          <w:sz w:val="28"/>
          <w:szCs w:val="28"/>
        </w:rPr>
        <w:t>«</w:t>
      </w:r>
      <w:r w:rsidRPr="00836DB5">
        <w:rPr>
          <w:sz w:val="28"/>
          <w:szCs w:val="28"/>
        </w:rPr>
        <w:t>____</w:t>
      </w:r>
      <w:r>
        <w:rPr>
          <w:sz w:val="28"/>
          <w:szCs w:val="28"/>
        </w:rPr>
        <w:t>»</w:t>
      </w:r>
      <w:r w:rsidRPr="00836DB5">
        <w:rPr>
          <w:sz w:val="28"/>
          <w:szCs w:val="28"/>
        </w:rPr>
        <w:t xml:space="preserve"> ______________ 20___ г.</w:t>
      </w:r>
    </w:p>
    <w:p w:rsidR="00170585" w:rsidRDefault="00BE2EED" w:rsidP="00170585">
      <w:pPr>
        <w:spacing w:after="0" w:line="240" w:lineRule="auto"/>
        <w:jc w:val="right"/>
        <w:rPr>
          <w:rFonts w:ascii="Times New Roman" w:hAnsi="Times New Roman" w:cs="Times New Roman"/>
          <w:sz w:val="20"/>
          <w:szCs w:val="20"/>
        </w:rPr>
      </w:pPr>
      <w:r w:rsidRPr="00170585">
        <w:rPr>
          <w:rFonts w:cs="Times New Roman"/>
          <w:sz w:val="20"/>
          <w:szCs w:val="20"/>
        </w:rPr>
        <w:lastRenderedPageBreak/>
        <w:t xml:space="preserve"> </w:t>
      </w:r>
      <w:r w:rsidRPr="00170585">
        <w:rPr>
          <w:rFonts w:ascii="Times New Roman" w:hAnsi="Times New Roman" w:cs="Times New Roman"/>
          <w:sz w:val="20"/>
          <w:szCs w:val="20"/>
        </w:rPr>
        <w:t>Приложение 2</w:t>
      </w:r>
    </w:p>
    <w:p w:rsidR="00170585" w:rsidRDefault="007371CC" w:rsidP="0017058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 Распоряжению администрации</w:t>
      </w:r>
    </w:p>
    <w:p w:rsidR="00007FBC" w:rsidRPr="00170585" w:rsidRDefault="00007FBC" w:rsidP="00170585">
      <w:pPr>
        <w:spacing w:after="0" w:line="240" w:lineRule="auto"/>
        <w:jc w:val="right"/>
        <w:rPr>
          <w:rFonts w:ascii="Times New Roman" w:hAnsi="Times New Roman" w:cs="Times New Roman"/>
          <w:sz w:val="20"/>
          <w:szCs w:val="20"/>
        </w:rPr>
      </w:pPr>
      <w:r w:rsidRPr="00170585">
        <w:rPr>
          <w:rFonts w:ascii="Times New Roman" w:hAnsi="Times New Roman" w:cs="Times New Roman"/>
          <w:sz w:val="20"/>
          <w:szCs w:val="20"/>
        </w:rPr>
        <w:t>поселения Сосенское</w:t>
      </w:r>
    </w:p>
    <w:p w:rsidR="00007FBC" w:rsidRPr="00170585" w:rsidRDefault="007371CC" w:rsidP="0017058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17.08.2020 № 01-10-344/20</w:t>
      </w:r>
    </w:p>
    <w:p w:rsidR="00007FBC" w:rsidRPr="00170585" w:rsidRDefault="00007FBC" w:rsidP="00170585">
      <w:pPr>
        <w:spacing w:after="0" w:line="240" w:lineRule="auto"/>
        <w:jc w:val="both"/>
        <w:rPr>
          <w:rFonts w:ascii="Times New Roman" w:hAnsi="Times New Roman" w:cs="Times New Roman"/>
          <w:sz w:val="24"/>
          <w:szCs w:val="24"/>
        </w:rPr>
      </w:pPr>
    </w:p>
    <w:p w:rsidR="00BE2EED" w:rsidRPr="00170585" w:rsidRDefault="00BE2EED" w:rsidP="00170585">
      <w:pPr>
        <w:spacing w:after="0" w:line="240" w:lineRule="auto"/>
        <w:jc w:val="center"/>
        <w:rPr>
          <w:rFonts w:ascii="Times New Roman" w:hAnsi="Times New Roman" w:cs="Times New Roman"/>
          <w:b/>
          <w:sz w:val="24"/>
          <w:szCs w:val="24"/>
        </w:rPr>
      </w:pPr>
      <w:r w:rsidRPr="00170585">
        <w:rPr>
          <w:rFonts w:ascii="Times New Roman" w:hAnsi="Times New Roman" w:cs="Times New Roman"/>
          <w:b/>
          <w:sz w:val="24"/>
          <w:szCs w:val="24"/>
        </w:rPr>
        <w:t>Порядок финансового обеспечения выполнения муниципального задания на оказание муниципальных услуг</w:t>
      </w:r>
      <w:r w:rsidR="00AF6992" w:rsidRPr="00170585">
        <w:rPr>
          <w:rFonts w:ascii="Times New Roman" w:hAnsi="Times New Roman" w:cs="Times New Roman"/>
          <w:b/>
          <w:sz w:val="24"/>
          <w:szCs w:val="24"/>
        </w:rPr>
        <w:t xml:space="preserve"> (выполнения работ)</w:t>
      </w:r>
      <w:r w:rsidRPr="00170585">
        <w:rPr>
          <w:rFonts w:ascii="Times New Roman" w:hAnsi="Times New Roman" w:cs="Times New Roman"/>
          <w:b/>
          <w:sz w:val="24"/>
          <w:szCs w:val="24"/>
        </w:rPr>
        <w:t xml:space="preserve"> муниципальными бюджетными учреждениями поселения Сосенское</w:t>
      </w:r>
    </w:p>
    <w:p w:rsidR="006867D2" w:rsidRPr="00170585" w:rsidRDefault="006867D2" w:rsidP="00170585">
      <w:pPr>
        <w:spacing w:after="0" w:line="240" w:lineRule="auto"/>
        <w:jc w:val="both"/>
        <w:rPr>
          <w:rFonts w:ascii="Times New Roman" w:hAnsi="Times New Roman" w:cs="Times New Roman"/>
          <w:b/>
          <w:sz w:val="24"/>
          <w:szCs w:val="24"/>
        </w:rPr>
      </w:pPr>
    </w:p>
    <w:p w:rsidR="006867D2" w:rsidRPr="00170585" w:rsidRDefault="00170585" w:rsidP="001705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w:t>
      </w:r>
      <w:r w:rsidR="006867D2" w:rsidRPr="00170585">
        <w:rPr>
          <w:rFonts w:ascii="Times New Roman" w:hAnsi="Times New Roman" w:cs="Times New Roman"/>
          <w:b/>
          <w:sz w:val="24"/>
          <w:szCs w:val="24"/>
        </w:rPr>
        <w:t>Общие положения</w:t>
      </w:r>
    </w:p>
    <w:p w:rsidR="006867D2" w:rsidRPr="00170585" w:rsidRDefault="006867D2" w:rsidP="00170585">
      <w:pPr>
        <w:spacing w:after="0" w:line="240" w:lineRule="auto"/>
        <w:jc w:val="both"/>
        <w:rPr>
          <w:rFonts w:ascii="Times New Roman" w:hAnsi="Times New Roman" w:cs="Times New Roman"/>
          <w:sz w:val="24"/>
          <w:szCs w:val="24"/>
        </w:rPr>
      </w:pPr>
    </w:p>
    <w:p w:rsidR="006867D2" w:rsidRDefault="006867D2" w:rsidP="00E818A7">
      <w:pPr>
        <w:spacing w:after="0" w:line="240" w:lineRule="auto"/>
        <w:ind w:firstLine="708"/>
        <w:jc w:val="both"/>
        <w:rPr>
          <w:rFonts w:ascii="Times New Roman" w:hAnsi="Times New Roman" w:cs="Times New Roman"/>
          <w:sz w:val="24"/>
          <w:szCs w:val="24"/>
        </w:rPr>
      </w:pPr>
      <w:r w:rsidRPr="00170585">
        <w:rPr>
          <w:rFonts w:ascii="Times New Roman" w:hAnsi="Times New Roman" w:cs="Times New Roman"/>
          <w:sz w:val="24"/>
          <w:szCs w:val="24"/>
        </w:rPr>
        <w:t xml:space="preserve">1. Настоящий Порядок финансового обеспечения выполнения муниципального задания на оказание муниципальных услуг муниципальными бюджетными учреждениями поселения Сосенское в городе Москве (далее – Порядок) устанавливает условия и механизм финансового обеспечения выполнения </w:t>
      </w:r>
      <w:r w:rsidRPr="00170585">
        <w:rPr>
          <w:rFonts w:ascii="Times New Roman" w:hAnsi="Times New Roman" w:cs="Times New Roman"/>
          <w:bCs/>
          <w:sz w:val="24"/>
          <w:szCs w:val="24"/>
        </w:rPr>
        <w:t>муниципального</w:t>
      </w:r>
      <w:r w:rsidRPr="00170585">
        <w:rPr>
          <w:rFonts w:ascii="Times New Roman" w:hAnsi="Times New Roman" w:cs="Times New Roman"/>
          <w:sz w:val="24"/>
          <w:szCs w:val="24"/>
        </w:rPr>
        <w:t xml:space="preserve"> задания на оказание муниципальных услуг (выполнение работ) (далее – муниципальное задание) муниципальными бюджетными учреждениями поселения Сосенское.</w:t>
      </w:r>
    </w:p>
    <w:p w:rsidR="00E818A7" w:rsidRPr="00170585" w:rsidRDefault="00E818A7" w:rsidP="00E818A7">
      <w:pPr>
        <w:spacing w:after="0" w:line="240" w:lineRule="auto"/>
        <w:ind w:firstLine="708"/>
        <w:jc w:val="both"/>
        <w:rPr>
          <w:rFonts w:ascii="Times New Roman" w:hAnsi="Times New Roman" w:cs="Times New Roman"/>
          <w:sz w:val="24"/>
          <w:szCs w:val="24"/>
        </w:rPr>
      </w:pPr>
    </w:p>
    <w:p w:rsidR="006867D2" w:rsidRPr="00170585" w:rsidRDefault="006867D2" w:rsidP="00170585">
      <w:pPr>
        <w:spacing w:after="0" w:line="240" w:lineRule="auto"/>
        <w:ind w:firstLine="708"/>
        <w:jc w:val="both"/>
        <w:rPr>
          <w:rFonts w:ascii="Times New Roman" w:hAnsi="Times New Roman" w:cs="Times New Roman"/>
          <w:sz w:val="24"/>
          <w:szCs w:val="24"/>
        </w:rPr>
      </w:pPr>
      <w:r w:rsidRPr="00170585">
        <w:rPr>
          <w:rFonts w:ascii="Times New Roman" w:hAnsi="Times New Roman" w:cs="Times New Roman"/>
          <w:sz w:val="24"/>
          <w:szCs w:val="24"/>
        </w:rPr>
        <w:t>2. Выполнение муниципального задания является обязательным для муниципальных бюджетных учреждений поселения Сосенское.</w:t>
      </w:r>
    </w:p>
    <w:p w:rsidR="006867D2" w:rsidRPr="00170585" w:rsidRDefault="006867D2" w:rsidP="00170585">
      <w:pPr>
        <w:spacing w:after="0" w:line="240" w:lineRule="auto"/>
        <w:jc w:val="both"/>
        <w:rPr>
          <w:rFonts w:ascii="Times New Roman" w:hAnsi="Times New Roman" w:cs="Times New Roman"/>
          <w:sz w:val="24"/>
          <w:szCs w:val="24"/>
        </w:rPr>
      </w:pPr>
    </w:p>
    <w:p w:rsidR="00C95643" w:rsidRPr="00170585" w:rsidRDefault="00170585" w:rsidP="001705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w:t>
      </w:r>
      <w:r w:rsidR="00C95643" w:rsidRPr="00170585">
        <w:rPr>
          <w:rFonts w:ascii="Times New Roman" w:hAnsi="Times New Roman" w:cs="Times New Roman"/>
          <w:b/>
          <w:sz w:val="24"/>
          <w:szCs w:val="24"/>
        </w:rPr>
        <w:t>Финансовое обеспечение выполнения</w:t>
      </w:r>
      <w:r w:rsidR="0058022A" w:rsidRPr="00170585">
        <w:rPr>
          <w:rFonts w:ascii="Times New Roman" w:hAnsi="Times New Roman" w:cs="Times New Roman"/>
          <w:b/>
          <w:sz w:val="24"/>
          <w:szCs w:val="24"/>
        </w:rPr>
        <w:t xml:space="preserve"> </w:t>
      </w:r>
      <w:r w:rsidR="00C95643" w:rsidRPr="00170585">
        <w:rPr>
          <w:rFonts w:ascii="Times New Roman" w:hAnsi="Times New Roman" w:cs="Times New Roman"/>
          <w:b/>
          <w:sz w:val="24"/>
          <w:szCs w:val="24"/>
        </w:rPr>
        <w:t>муниципального задания</w:t>
      </w:r>
      <w:r w:rsidR="006867D2" w:rsidRPr="00170585">
        <w:rPr>
          <w:rFonts w:ascii="Times New Roman" w:hAnsi="Times New Roman" w:cs="Times New Roman"/>
          <w:b/>
          <w:sz w:val="24"/>
          <w:szCs w:val="24"/>
        </w:rPr>
        <w:t>.</w:t>
      </w:r>
    </w:p>
    <w:p w:rsidR="004D6E65" w:rsidRPr="00170585" w:rsidRDefault="004D6E65" w:rsidP="00170585">
      <w:pPr>
        <w:spacing w:after="0" w:line="240" w:lineRule="auto"/>
        <w:jc w:val="both"/>
        <w:rPr>
          <w:rFonts w:ascii="Times New Roman" w:hAnsi="Times New Roman" w:cs="Times New Roman"/>
          <w:sz w:val="24"/>
          <w:szCs w:val="24"/>
        </w:rPr>
      </w:pPr>
    </w:p>
    <w:p w:rsidR="004D6E65" w:rsidRDefault="00170585" w:rsidP="0017058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4D6E65" w:rsidRPr="00170585">
        <w:rPr>
          <w:rFonts w:ascii="Times New Roman" w:hAnsi="Times New Roman" w:cs="Times New Roman"/>
          <w:sz w:val="24"/>
          <w:szCs w:val="24"/>
        </w:rPr>
        <w:t xml:space="preserve">Финансовое обеспечение выполнения </w:t>
      </w:r>
      <w:r w:rsidR="004A2AEB" w:rsidRPr="00170585">
        <w:rPr>
          <w:rFonts w:ascii="Times New Roman" w:hAnsi="Times New Roman" w:cs="Times New Roman"/>
          <w:sz w:val="24"/>
          <w:szCs w:val="24"/>
        </w:rPr>
        <w:t xml:space="preserve">муниципального </w:t>
      </w:r>
      <w:r w:rsidR="004D6E65" w:rsidRPr="00170585">
        <w:rPr>
          <w:rFonts w:ascii="Times New Roman" w:hAnsi="Times New Roman" w:cs="Times New Roman"/>
          <w:sz w:val="24"/>
          <w:szCs w:val="24"/>
        </w:rPr>
        <w:t xml:space="preserve">задания осуществляется в пределах </w:t>
      </w:r>
      <w:r w:rsidR="00AA4981" w:rsidRPr="00170585">
        <w:rPr>
          <w:rFonts w:ascii="Times New Roman" w:hAnsi="Times New Roman" w:cs="Times New Roman"/>
          <w:sz w:val="24"/>
          <w:szCs w:val="24"/>
        </w:rPr>
        <w:t>бюджетных ассигнований, предусмотренных в бюджете поселения Сосенское в городе Москве на соответствующие цели.</w:t>
      </w:r>
    </w:p>
    <w:p w:rsidR="00E818A7" w:rsidRPr="00170585" w:rsidRDefault="00E818A7" w:rsidP="00170585">
      <w:pPr>
        <w:spacing w:after="0" w:line="240" w:lineRule="auto"/>
        <w:ind w:firstLine="708"/>
        <w:jc w:val="both"/>
        <w:rPr>
          <w:rFonts w:ascii="Times New Roman" w:hAnsi="Times New Roman" w:cs="Times New Roman"/>
          <w:sz w:val="24"/>
          <w:szCs w:val="24"/>
        </w:rPr>
      </w:pPr>
    </w:p>
    <w:p w:rsidR="00AA4981" w:rsidRDefault="00170585" w:rsidP="0017058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5D2451" w:rsidRPr="00170585">
        <w:rPr>
          <w:rFonts w:ascii="Times New Roman" w:hAnsi="Times New Roman" w:cs="Times New Roman"/>
          <w:sz w:val="24"/>
          <w:szCs w:val="24"/>
        </w:rPr>
        <w:t>Объем ф</w:t>
      </w:r>
      <w:r w:rsidR="00AA4981" w:rsidRPr="00170585">
        <w:rPr>
          <w:rFonts w:ascii="Times New Roman" w:hAnsi="Times New Roman" w:cs="Times New Roman"/>
          <w:sz w:val="24"/>
          <w:szCs w:val="24"/>
        </w:rPr>
        <w:t>инансово</w:t>
      </w:r>
      <w:r w:rsidR="005D2451" w:rsidRPr="00170585">
        <w:rPr>
          <w:rFonts w:ascii="Times New Roman" w:hAnsi="Times New Roman" w:cs="Times New Roman"/>
          <w:sz w:val="24"/>
          <w:szCs w:val="24"/>
        </w:rPr>
        <w:t>го</w:t>
      </w:r>
      <w:r w:rsidR="00AA4981" w:rsidRPr="00170585">
        <w:rPr>
          <w:rFonts w:ascii="Times New Roman" w:hAnsi="Times New Roman" w:cs="Times New Roman"/>
          <w:sz w:val="24"/>
          <w:szCs w:val="24"/>
        </w:rPr>
        <w:t xml:space="preserve"> обеспечени</w:t>
      </w:r>
      <w:r w:rsidR="005D2451" w:rsidRPr="00170585">
        <w:rPr>
          <w:rFonts w:ascii="Times New Roman" w:hAnsi="Times New Roman" w:cs="Times New Roman"/>
          <w:sz w:val="24"/>
          <w:szCs w:val="24"/>
        </w:rPr>
        <w:t>я</w:t>
      </w:r>
      <w:r w:rsidR="00AA4981" w:rsidRPr="00170585">
        <w:rPr>
          <w:rFonts w:ascii="Times New Roman" w:hAnsi="Times New Roman" w:cs="Times New Roman"/>
          <w:sz w:val="24"/>
          <w:szCs w:val="24"/>
        </w:rPr>
        <w:t xml:space="preserve"> выполнения муниципального задания</w:t>
      </w:r>
      <w:r w:rsidR="005D2451" w:rsidRPr="00170585">
        <w:rPr>
          <w:rFonts w:ascii="Times New Roman" w:hAnsi="Times New Roman" w:cs="Times New Roman"/>
          <w:sz w:val="24"/>
          <w:szCs w:val="24"/>
        </w:rPr>
        <w:t xml:space="preserve"> рассчитывается на основании </w:t>
      </w:r>
      <w:r w:rsidR="002D7534" w:rsidRPr="00170585">
        <w:rPr>
          <w:rFonts w:ascii="Times New Roman" w:hAnsi="Times New Roman" w:cs="Times New Roman"/>
          <w:sz w:val="24"/>
          <w:szCs w:val="24"/>
        </w:rPr>
        <w:t xml:space="preserve">нормативных затрат на оказание муниципальных услуг, с учетом затрат на содержание недвижимого имущества и особо ценного имущества, закрепленного за учреждением или приобретенного им за счет средств, выделенных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затрат на уплату налогов, в качестве объекта налогообложения по которым признается имущество учреждения, </w:t>
      </w:r>
      <w:r w:rsidR="00AA4981" w:rsidRPr="00170585">
        <w:rPr>
          <w:rFonts w:ascii="Times New Roman" w:hAnsi="Times New Roman" w:cs="Times New Roman"/>
          <w:sz w:val="24"/>
          <w:szCs w:val="24"/>
        </w:rPr>
        <w:t>в соответствии с показателями бюджетной сметы этого учреждения.</w:t>
      </w:r>
    </w:p>
    <w:p w:rsidR="00E818A7" w:rsidRPr="00170585" w:rsidRDefault="00E818A7" w:rsidP="00170585">
      <w:pPr>
        <w:spacing w:after="0" w:line="240" w:lineRule="auto"/>
        <w:ind w:firstLine="708"/>
        <w:jc w:val="both"/>
        <w:rPr>
          <w:rFonts w:ascii="Times New Roman" w:hAnsi="Times New Roman" w:cs="Times New Roman"/>
          <w:sz w:val="24"/>
          <w:szCs w:val="24"/>
        </w:rPr>
      </w:pPr>
    </w:p>
    <w:p w:rsidR="00672FF0" w:rsidRPr="00170585" w:rsidRDefault="00170585" w:rsidP="0017058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672FF0" w:rsidRPr="00170585">
        <w:rPr>
          <w:rFonts w:ascii="Times New Roman" w:hAnsi="Times New Roman" w:cs="Times New Roman"/>
          <w:sz w:val="24"/>
          <w:szCs w:val="24"/>
        </w:rPr>
        <w:t>Объем финансового обеспечения выполнения муниципального задания (</w:t>
      </w:r>
      <w:r w:rsidR="00672FF0" w:rsidRPr="00170585">
        <w:rPr>
          <w:rFonts w:ascii="Times New Roman" w:hAnsi="Times New Roman" w:cs="Times New Roman"/>
          <w:sz w:val="24"/>
          <w:szCs w:val="24"/>
          <w:lang w:val="en-US"/>
        </w:rPr>
        <w:t>MZ</w:t>
      </w:r>
      <w:r w:rsidR="00672FF0" w:rsidRPr="00170585">
        <w:rPr>
          <w:rFonts w:ascii="Times New Roman" w:hAnsi="Times New Roman" w:cs="Times New Roman"/>
          <w:sz w:val="24"/>
          <w:szCs w:val="24"/>
        </w:rPr>
        <w:t>) определяется по формуле:</w:t>
      </w:r>
    </w:p>
    <w:p w:rsidR="00672FF0" w:rsidRPr="00170585" w:rsidRDefault="00672FF0" w:rsidP="00170585">
      <w:pPr>
        <w:spacing w:after="0" w:line="240" w:lineRule="auto"/>
        <w:jc w:val="both"/>
        <w:rPr>
          <w:rFonts w:ascii="Times New Roman" w:hAnsi="Times New Roman" w:cs="Times New Roman"/>
          <w:sz w:val="24"/>
          <w:szCs w:val="24"/>
        </w:rPr>
      </w:pPr>
    </w:p>
    <w:p w:rsidR="00672FF0" w:rsidRPr="00170585" w:rsidRDefault="00672FF0" w:rsidP="00170585">
      <w:pPr>
        <w:spacing w:after="0" w:line="240" w:lineRule="auto"/>
        <w:jc w:val="center"/>
        <w:rPr>
          <w:rFonts w:ascii="Times New Roman" w:hAnsi="Times New Roman" w:cs="Times New Roman"/>
          <w:sz w:val="24"/>
          <w:szCs w:val="24"/>
          <w:lang w:val="en-US"/>
        </w:rPr>
      </w:pPr>
      <w:r w:rsidRPr="00170585">
        <w:rPr>
          <w:rFonts w:ascii="Times New Roman" w:hAnsi="Times New Roman" w:cs="Times New Roman"/>
          <w:sz w:val="24"/>
          <w:szCs w:val="24"/>
          <w:lang w:val="en-US"/>
        </w:rPr>
        <w:t>MZ=</w:t>
      </w:r>
      <w:r w:rsidR="00170585" w:rsidRPr="00170585">
        <w:rPr>
          <w:rFonts w:ascii="Times New Roman" w:hAnsi="Times New Roman" w:cs="Times New Roman"/>
          <w:sz w:val="24"/>
          <w:szCs w:val="24"/>
          <w:lang w:val="en-US"/>
        </w:rPr>
        <w:t>SUM (</w:t>
      </w:r>
      <w:r w:rsidRPr="00170585">
        <w:rPr>
          <w:rFonts w:ascii="Times New Roman" w:hAnsi="Times New Roman" w:cs="Times New Roman"/>
          <w:sz w:val="24"/>
          <w:szCs w:val="24"/>
          <w:lang w:val="en-US"/>
        </w:rPr>
        <w:t>N*V</w:t>
      </w:r>
      <w:r w:rsidR="00170585" w:rsidRPr="00170585">
        <w:rPr>
          <w:rFonts w:ascii="Times New Roman" w:hAnsi="Times New Roman" w:cs="Times New Roman"/>
          <w:sz w:val="24"/>
          <w:szCs w:val="24"/>
          <w:lang w:val="en-US"/>
        </w:rPr>
        <w:t>) +</w:t>
      </w:r>
      <w:r w:rsidRPr="00170585">
        <w:rPr>
          <w:rFonts w:ascii="Times New Roman" w:hAnsi="Times New Roman" w:cs="Times New Roman"/>
          <w:sz w:val="24"/>
          <w:szCs w:val="24"/>
          <w:lang w:val="en-US"/>
        </w:rPr>
        <w:t>SUM(R</w:t>
      </w:r>
      <w:r w:rsidR="00170585" w:rsidRPr="00170585">
        <w:rPr>
          <w:rFonts w:ascii="Times New Roman" w:hAnsi="Times New Roman" w:cs="Times New Roman"/>
          <w:sz w:val="24"/>
          <w:szCs w:val="24"/>
          <w:lang w:val="en-US"/>
        </w:rPr>
        <w:t>) +</w:t>
      </w:r>
      <w:r w:rsidRPr="00170585">
        <w:rPr>
          <w:rFonts w:ascii="Times New Roman" w:hAnsi="Times New Roman" w:cs="Times New Roman"/>
          <w:sz w:val="24"/>
          <w:szCs w:val="24"/>
          <w:lang w:val="en-US"/>
        </w:rPr>
        <w:t>N</w:t>
      </w:r>
      <w:r w:rsidRPr="00170585">
        <w:rPr>
          <w:rFonts w:ascii="Times New Roman" w:hAnsi="Times New Roman" w:cs="Times New Roman"/>
          <w:sz w:val="24"/>
          <w:szCs w:val="24"/>
          <w:vertAlign w:val="superscript"/>
          <w:lang w:val="en-US"/>
        </w:rPr>
        <w:t>YH</w:t>
      </w:r>
      <w:r w:rsidRPr="00170585">
        <w:rPr>
          <w:rFonts w:ascii="Times New Roman" w:hAnsi="Times New Roman" w:cs="Times New Roman"/>
          <w:sz w:val="24"/>
          <w:szCs w:val="24"/>
          <w:lang w:val="en-US"/>
        </w:rPr>
        <w:t xml:space="preserve"> + N</w:t>
      </w:r>
      <w:r w:rsidRPr="00170585">
        <w:rPr>
          <w:rFonts w:ascii="Times New Roman" w:hAnsi="Times New Roman" w:cs="Times New Roman"/>
          <w:sz w:val="24"/>
          <w:szCs w:val="24"/>
          <w:vertAlign w:val="superscript"/>
          <w:lang w:val="en-US"/>
        </w:rPr>
        <w:t>C</w:t>
      </w:r>
      <w:r w:rsidRPr="00170585">
        <w:rPr>
          <w:rFonts w:ascii="Times New Roman" w:hAnsi="Times New Roman" w:cs="Times New Roman"/>
          <w:sz w:val="24"/>
          <w:szCs w:val="24"/>
          <w:vertAlign w:val="superscript"/>
        </w:rPr>
        <w:t>И</w:t>
      </w:r>
      <w:r w:rsidRPr="00170585">
        <w:rPr>
          <w:rFonts w:ascii="Times New Roman" w:hAnsi="Times New Roman" w:cs="Times New Roman"/>
          <w:sz w:val="24"/>
          <w:szCs w:val="24"/>
          <w:lang w:val="en-US"/>
        </w:rPr>
        <w:t xml:space="preserve">, </w:t>
      </w:r>
      <w:r w:rsidRPr="00170585">
        <w:rPr>
          <w:rFonts w:ascii="Times New Roman" w:hAnsi="Times New Roman" w:cs="Times New Roman"/>
          <w:sz w:val="24"/>
          <w:szCs w:val="24"/>
        </w:rPr>
        <w:t>где</w:t>
      </w:r>
    </w:p>
    <w:p w:rsidR="00672FF0" w:rsidRPr="00170585" w:rsidRDefault="00672FF0" w:rsidP="00170585">
      <w:pPr>
        <w:spacing w:after="0" w:line="240" w:lineRule="auto"/>
        <w:jc w:val="both"/>
        <w:rPr>
          <w:rFonts w:ascii="Times New Roman" w:hAnsi="Times New Roman" w:cs="Times New Roman"/>
          <w:sz w:val="24"/>
          <w:szCs w:val="24"/>
          <w:lang w:val="en-US"/>
        </w:rPr>
      </w:pPr>
    </w:p>
    <w:p w:rsidR="00672FF0" w:rsidRPr="00170585" w:rsidRDefault="00672FF0" w:rsidP="00170585">
      <w:pPr>
        <w:spacing w:after="0" w:line="240" w:lineRule="auto"/>
        <w:ind w:firstLine="708"/>
        <w:jc w:val="both"/>
        <w:rPr>
          <w:rFonts w:ascii="Times New Roman" w:hAnsi="Times New Roman" w:cs="Times New Roman"/>
          <w:sz w:val="24"/>
          <w:szCs w:val="24"/>
        </w:rPr>
      </w:pPr>
      <w:r w:rsidRPr="00170585">
        <w:rPr>
          <w:rFonts w:ascii="Times New Roman" w:hAnsi="Times New Roman" w:cs="Times New Roman"/>
          <w:sz w:val="24"/>
          <w:szCs w:val="24"/>
          <w:lang w:val="en-US"/>
        </w:rPr>
        <w:t>N</w:t>
      </w:r>
      <w:r w:rsidR="00170585">
        <w:rPr>
          <w:rFonts w:ascii="Times New Roman" w:hAnsi="Times New Roman" w:cs="Times New Roman"/>
          <w:sz w:val="24"/>
          <w:szCs w:val="24"/>
        </w:rPr>
        <w:t xml:space="preserve"> </w:t>
      </w:r>
      <w:r w:rsidRPr="00170585">
        <w:rPr>
          <w:rFonts w:ascii="Times New Roman" w:hAnsi="Times New Roman" w:cs="Times New Roman"/>
          <w:sz w:val="24"/>
          <w:szCs w:val="24"/>
        </w:rPr>
        <w:t xml:space="preserve">- </w:t>
      </w:r>
      <w:r w:rsidR="00170585" w:rsidRPr="00170585">
        <w:rPr>
          <w:rFonts w:ascii="Times New Roman" w:hAnsi="Times New Roman" w:cs="Times New Roman"/>
          <w:sz w:val="24"/>
          <w:szCs w:val="24"/>
        </w:rPr>
        <w:t>Нормативные</w:t>
      </w:r>
      <w:r w:rsidRPr="00170585">
        <w:rPr>
          <w:rFonts w:ascii="Times New Roman" w:hAnsi="Times New Roman" w:cs="Times New Roman"/>
          <w:sz w:val="24"/>
          <w:szCs w:val="24"/>
        </w:rPr>
        <w:t xml:space="preserve"> затраты на оказание </w:t>
      </w:r>
      <w:proofErr w:type="spellStart"/>
      <w:r w:rsidRPr="00170585">
        <w:rPr>
          <w:rFonts w:ascii="Times New Roman" w:hAnsi="Times New Roman" w:cs="Times New Roman"/>
          <w:sz w:val="24"/>
          <w:szCs w:val="24"/>
          <w:lang w:val="en-US"/>
        </w:rPr>
        <w:t>i</w:t>
      </w:r>
      <w:proofErr w:type="spellEnd"/>
      <w:r w:rsidRPr="00170585">
        <w:rPr>
          <w:rFonts w:ascii="Times New Roman" w:hAnsi="Times New Roman" w:cs="Times New Roman"/>
          <w:sz w:val="24"/>
          <w:szCs w:val="24"/>
        </w:rPr>
        <w:t>-й муниципальной услуги</w:t>
      </w:r>
      <w:r w:rsidR="001318BA">
        <w:rPr>
          <w:rFonts w:ascii="Times New Roman" w:hAnsi="Times New Roman" w:cs="Times New Roman"/>
          <w:sz w:val="24"/>
          <w:szCs w:val="24"/>
        </w:rPr>
        <w:t>;</w:t>
      </w:r>
    </w:p>
    <w:p w:rsidR="00672FF0" w:rsidRPr="00170585" w:rsidRDefault="00672FF0" w:rsidP="00170585">
      <w:pPr>
        <w:spacing w:after="0" w:line="240" w:lineRule="auto"/>
        <w:ind w:firstLine="708"/>
        <w:jc w:val="both"/>
        <w:rPr>
          <w:rFonts w:ascii="Times New Roman" w:hAnsi="Times New Roman" w:cs="Times New Roman"/>
          <w:sz w:val="24"/>
          <w:szCs w:val="24"/>
        </w:rPr>
      </w:pPr>
      <w:r w:rsidRPr="00170585">
        <w:rPr>
          <w:rFonts w:ascii="Times New Roman" w:hAnsi="Times New Roman" w:cs="Times New Roman"/>
          <w:sz w:val="24"/>
          <w:szCs w:val="24"/>
          <w:lang w:val="en-US"/>
        </w:rPr>
        <w:t>V</w:t>
      </w:r>
      <w:r w:rsidR="00170585">
        <w:rPr>
          <w:rFonts w:ascii="Times New Roman" w:hAnsi="Times New Roman" w:cs="Times New Roman"/>
          <w:sz w:val="24"/>
          <w:szCs w:val="24"/>
        </w:rPr>
        <w:t xml:space="preserve"> </w:t>
      </w:r>
      <w:r w:rsidRPr="00170585">
        <w:rPr>
          <w:rFonts w:ascii="Times New Roman" w:hAnsi="Times New Roman" w:cs="Times New Roman"/>
          <w:sz w:val="24"/>
          <w:szCs w:val="24"/>
        </w:rPr>
        <w:t xml:space="preserve">- </w:t>
      </w:r>
      <w:r w:rsidR="00170585" w:rsidRPr="00170585">
        <w:rPr>
          <w:rFonts w:ascii="Times New Roman" w:hAnsi="Times New Roman" w:cs="Times New Roman"/>
          <w:sz w:val="24"/>
          <w:szCs w:val="24"/>
        </w:rPr>
        <w:t>Объем</w:t>
      </w:r>
      <w:r w:rsidRPr="00170585">
        <w:rPr>
          <w:rFonts w:ascii="Times New Roman" w:hAnsi="Times New Roman" w:cs="Times New Roman"/>
          <w:sz w:val="24"/>
          <w:szCs w:val="24"/>
        </w:rPr>
        <w:t xml:space="preserve"> </w:t>
      </w:r>
      <w:proofErr w:type="spellStart"/>
      <w:r w:rsidRPr="00170585">
        <w:rPr>
          <w:rFonts w:ascii="Times New Roman" w:hAnsi="Times New Roman" w:cs="Times New Roman"/>
          <w:sz w:val="24"/>
          <w:szCs w:val="24"/>
          <w:lang w:val="en-US"/>
        </w:rPr>
        <w:t>i</w:t>
      </w:r>
      <w:proofErr w:type="spellEnd"/>
      <w:r w:rsidRPr="00170585">
        <w:rPr>
          <w:rFonts w:ascii="Times New Roman" w:hAnsi="Times New Roman" w:cs="Times New Roman"/>
          <w:sz w:val="24"/>
          <w:szCs w:val="24"/>
        </w:rPr>
        <w:t>-й муниципальной услуги, установленной в муниципальном задании</w:t>
      </w:r>
      <w:r w:rsidR="003225E8" w:rsidRPr="00170585">
        <w:rPr>
          <w:rFonts w:ascii="Times New Roman" w:hAnsi="Times New Roman" w:cs="Times New Roman"/>
          <w:sz w:val="24"/>
          <w:szCs w:val="24"/>
        </w:rPr>
        <w:t>;</w:t>
      </w:r>
    </w:p>
    <w:p w:rsidR="00134936" w:rsidRDefault="00672FF0" w:rsidP="00170585">
      <w:pPr>
        <w:spacing w:after="0" w:line="240" w:lineRule="auto"/>
        <w:ind w:firstLine="708"/>
        <w:jc w:val="both"/>
        <w:rPr>
          <w:rFonts w:ascii="Times New Roman" w:hAnsi="Times New Roman" w:cs="Times New Roman"/>
          <w:sz w:val="24"/>
          <w:szCs w:val="24"/>
        </w:rPr>
      </w:pPr>
      <w:r w:rsidRPr="00170585">
        <w:rPr>
          <w:rFonts w:ascii="Times New Roman" w:hAnsi="Times New Roman" w:cs="Times New Roman"/>
          <w:sz w:val="24"/>
          <w:szCs w:val="24"/>
          <w:lang w:val="en-US"/>
        </w:rPr>
        <w:t>R</w:t>
      </w:r>
      <w:r w:rsidR="00170585">
        <w:rPr>
          <w:rFonts w:ascii="Times New Roman" w:hAnsi="Times New Roman" w:cs="Times New Roman"/>
          <w:sz w:val="24"/>
          <w:szCs w:val="24"/>
        </w:rPr>
        <w:t xml:space="preserve"> </w:t>
      </w:r>
      <w:r w:rsidRPr="00170585">
        <w:rPr>
          <w:rFonts w:ascii="Times New Roman" w:hAnsi="Times New Roman" w:cs="Times New Roman"/>
          <w:sz w:val="24"/>
          <w:szCs w:val="24"/>
        </w:rPr>
        <w:t xml:space="preserve">- </w:t>
      </w:r>
      <w:r w:rsidR="00170585" w:rsidRPr="00170585">
        <w:rPr>
          <w:rFonts w:ascii="Times New Roman" w:hAnsi="Times New Roman" w:cs="Times New Roman"/>
          <w:sz w:val="24"/>
          <w:szCs w:val="24"/>
        </w:rPr>
        <w:t>Нормативные</w:t>
      </w:r>
      <w:r w:rsidRPr="00170585">
        <w:rPr>
          <w:rFonts w:ascii="Times New Roman" w:hAnsi="Times New Roman" w:cs="Times New Roman"/>
          <w:sz w:val="24"/>
          <w:szCs w:val="24"/>
        </w:rPr>
        <w:t xml:space="preserve"> затраты на выполнение </w:t>
      </w:r>
      <w:r w:rsidRPr="00170585">
        <w:rPr>
          <w:rFonts w:ascii="Times New Roman" w:hAnsi="Times New Roman" w:cs="Times New Roman"/>
          <w:sz w:val="24"/>
          <w:szCs w:val="24"/>
          <w:lang w:val="en-US"/>
        </w:rPr>
        <w:t>w</w:t>
      </w:r>
      <w:r w:rsidRPr="00170585">
        <w:rPr>
          <w:rFonts w:ascii="Times New Roman" w:hAnsi="Times New Roman" w:cs="Times New Roman"/>
          <w:sz w:val="24"/>
          <w:szCs w:val="24"/>
        </w:rPr>
        <w:t>-й работы</w:t>
      </w:r>
      <w:r w:rsidR="003225E8" w:rsidRPr="00170585">
        <w:rPr>
          <w:rFonts w:ascii="Times New Roman" w:hAnsi="Times New Roman" w:cs="Times New Roman"/>
          <w:sz w:val="24"/>
          <w:szCs w:val="24"/>
        </w:rPr>
        <w:t xml:space="preserve">, </w:t>
      </w:r>
    </w:p>
    <w:p w:rsidR="003225E8" w:rsidRPr="00170585" w:rsidRDefault="003225E8" w:rsidP="00170585">
      <w:pPr>
        <w:spacing w:after="0" w:line="240" w:lineRule="auto"/>
        <w:ind w:firstLine="708"/>
        <w:jc w:val="both"/>
        <w:rPr>
          <w:rFonts w:ascii="Times New Roman" w:hAnsi="Times New Roman" w:cs="Times New Roman"/>
          <w:sz w:val="24"/>
          <w:szCs w:val="24"/>
        </w:rPr>
      </w:pPr>
      <w:r w:rsidRPr="00170585">
        <w:rPr>
          <w:rFonts w:ascii="Times New Roman" w:hAnsi="Times New Roman" w:cs="Times New Roman"/>
          <w:sz w:val="24"/>
          <w:szCs w:val="24"/>
          <w:lang w:val="en-US"/>
        </w:rPr>
        <w:t>N</w:t>
      </w:r>
      <w:proofErr w:type="spellStart"/>
      <w:r w:rsidRPr="00170585">
        <w:rPr>
          <w:rFonts w:ascii="Times New Roman" w:hAnsi="Times New Roman" w:cs="Times New Roman"/>
          <w:sz w:val="24"/>
          <w:szCs w:val="24"/>
          <w:vertAlign w:val="superscript"/>
        </w:rPr>
        <w:t>ун</w:t>
      </w:r>
      <w:proofErr w:type="spellEnd"/>
      <w:r w:rsidR="00170585">
        <w:rPr>
          <w:rFonts w:ascii="Times New Roman" w:hAnsi="Times New Roman" w:cs="Times New Roman"/>
          <w:sz w:val="24"/>
          <w:szCs w:val="24"/>
          <w:vertAlign w:val="superscript"/>
        </w:rPr>
        <w:t xml:space="preserve"> </w:t>
      </w:r>
      <w:r w:rsidRPr="00170585">
        <w:rPr>
          <w:rFonts w:ascii="Times New Roman" w:hAnsi="Times New Roman" w:cs="Times New Roman"/>
          <w:sz w:val="24"/>
          <w:szCs w:val="24"/>
        </w:rPr>
        <w:t>- затраты на уплату налогов, в качестве объекта налогообложения по которым признается имуществе учреждения;</w:t>
      </w:r>
    </w:p>
    <w:p w:rsidR="003225E8" w:rsidRDefault="003225E8" w:rsidP="00170585">
      <w:pPr>
        <w:spacing w:after="0" w:line="240" w:lineRule="auto"/>
        <w:ind w:firstLine="708"/>
        <w:jc w:val="both"/>
        <w:rPr>
          <w:rFonts w:ascii="Times New Roman" w:hAnsi="Times New Roman" w:cs="Times New Roman"/>
          <w:sz w:val="24"/>
          <w:szCs w:val="24"/>
        </w:rPr>
      </w:pPr>
      <w:r w:rsidRPr="00170585">
        <w:rPr>
          <w:rFonts w:ascii="Times New Roman" w:hAnsi="Times New Roman" w:cs="Times New Roman"/>
          <w:sz w:val="24"/>
          <w:szCs w:val="24"/>
          <w:lang w:val="en-US"/>
        </w:rPr>
        <w:t>N</w:t>
      </w:r>
      <w:r w:rsidRPr="00170585">
        <w:rPr>
          <w:rFonts w:ascii="Times New Roman" w:hAnsi="Times New Roman" w:cs="Times New Roman"/>
          <w:sz w:val="24"/>
          <w:szCs w:val="24"/>
          <w:vertAlign w:val="superscript"/>
        </w:rPr>
        <w:t>си</w:t>
      </w:r>
      <w:r w:rsidRPr="00170585">
        <w:rPr>
          <w:rFonts w:ascii="Times New Roman" w:hAnsi="Times New Roman" w:cs="Times New Roman"/>
          <w:sz w:val="24"/>
          <w:szCs w:val="24"/>
        </w:rPr>
        <w:t>-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E818A7" w:rsidRPr="00170585" w:rsidRDefault="00E818A7" w:rsidP="00170585">
      <w:pPr>
        <w:spacing w:after="0" w:line="240" w:lineRule="auto"/>
        <w:ind w:firstLine="708"/>
        <w:jc w:val="both"/>
        <w:rPr>
          <w:rFonts w:ascii="Times New Roman" w:hAnsi="Times New Roman" w:cs="Times New Roman"/>
          <w:sz w:val="24"/>
          <w:szCs w:val="24"/>
        </w:rPr>
      </w:pPr>
    </w:p>
    <w:p w:rsidR="00B06958" w:rsidRPr="00170585" w:rsidRDefault="00F74221" w:rsidP="00F7422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B06958" w:rsidRPr="00170585">
        <w:rPr>
          <w:rFonts w:ascii="Times New Roman" w:hAnsi="Times New Roman" w:cs="Times New Roman"/>
          <w:sz w:val="24"/>
          <w:szCs w:val="24"/>
        </w:rPr>
        <w:t>Учредитель, при определении показателей бюджетной сметы вправе использовать нормативные затраты на оказание муниципальных услуг</w:t>
      </w:r>
      <w:r w:rsidR="002D7534" w:rsidRPr="00170585">
        <w:rPr>
          <w:rFonts w:ascii="Times New Roman" w:hAnsi="Times New Roman" w:cs="Times New Roman"/>
          <w:sz w:val="24"/>
          <w:szCs w:val="24"/>
        </w:rPr>
        <w:t>.</w:t>
      </w:r>
      <w:r w:rsidR="00B06958" w:rsidRPr="00170585">
        <w:rPr>
          <w:rFonts w:ascii="Times New Roman" w:hAnsi="Times New Roman" w:cs="Times New Roman"/>
          <w:sz w:val="24"/>
          <w:szCs w:val="24"/>
        </w:rPr>
        <w:t xml:space="preserve"> Порядок определения нормативных затрат устанавливается Учредителем</w:t>
      </w:r>
      <w:r w:rsidR="003D2431" w:rsidRPr="00170585">
        <w:rPr>
          <w:rFonts w:ascii="Times New Roman" w:hAnsi="Times New Roman" w:cs="Times New Roman"/>
          <w:sz w:val="24"/>
          <w:szCs w:val="24"/>
        </w:rPr>
        <w:t>.</w:t>
      </w:r>
    </w:p>
    <w:p w:rsidR="0051572F" w:rsidRDefault="00F74221" w:rsidP="00F7422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5</w:t>
      </w:r>
      <w:r w:rsidR="00AA4981" w:rsidRPr="00170585">
        <w:rPr>
          <w:rFonts w:ascii="Times New Roman" w:hAnsi="Times New Roman" w:cs="Times New Roman"/>
          <w:sz w:val="24"/>
          <w:szCs w:val="24"/>
        </w:rPr>
        <w:t xml:space="preserve">. </w:t>
      </w:r>
      <w:r w:rsidR="004D6E65" w:rsidRPr="00170585">
        <w:rPr>
          <w:rFonts w:ascii="Times New Roman" w:hAnsi="Times New Roman" w:cs="Times New Roman"/>
          <w:sz w:val="24"/>
          <w:szCs w:val="24"/>
        </w:rPr>
        <w:t xml:space="preserve">Финансовое обеспечение выполнения </w:t>
      </w:r>
      <w:r w:rsidR="004A2AEB" w:rsidRPr="00170585">
        <w:rPr>
          <w:rFonts w:ascii="Times New Roman" w:hAnsi="Times New Roman" w:cs="Times New Roman"/>
          <w:sz w:val="24"/>
          <w:szCs w:val="24"/>
        </w:rPr>
        <w:t xml:space="preserve">муниципального </w:t>
      </w:r>
      <w:r w:rsidR="004D6E65" w:rsidRPr="00170585">
        <w:rPr>
          <w:rFonts w:ascii="Times New Roman" w:hAnsi="Times New Roman" w:cs="Times New Roman"/>
          <w:sz w:val="24"/>
          <w:szCs w:val="24"/>
        </w:rPr>
        <w:t>задания бюджетн</w:t>
      </w:r>
      <w:r w:rsidR="00122917" w:rsidRPr="00170585">
        <w:rPr>
          <w:rFonts w:ascii="Times New Roman" w:hAnsi="Times New Roman" w:cs="Times New Roman"/>
          <w:sz w:val="24"/>
          <w:szCs w:val="24"/>
        </w:rPr>
        <w:t>ому</w:t>
      </w:r>
      <w:r w:rsidR="004D6E65" w:rsidRPr="00170585">
        <w:rPr>
          <w:rFonts w:ascii="Times New Roman" w:hAnsi="Times New Roman" w:cs="Times New Roman"/>
          <w:sz w:val="24"/>
          <w:szCs w:val="24"/>
        </w:rPr>
        <w:t xml:space="preserve"> учреждени</w:t>
      </w:r>
      <w:r w:rsidR="00122917" w:rsidRPr="00170585">
        <w:rPr>
          <w:rFonts w:ascii="Times New Roman" w:hAnsi="Times New Roman" w:cs="Times New Roman"/>
          <w:sz w:val="24"/>
          <w:szCs w:val="24"/>
        </w:rPr>
        <w:t>ю</w:t>
      </w:r>
      <w:r w:rsidR="004D6E65" w:rsidRPr="00170585">
        <w:rPr>
          <w:rFonts w:ascii="Times New Roman" w:hAnsi="Times New Roman" w:cs="Times New Roman"/>
          <w:sz w:val="24"/>
          <w:szCs w:val="24"/>
        </w:rPr>
        <w:t xml:space="preserve"> осуществляется путем предоставления субсиди</w:t>
      </w:r>
      <w:r w:rsidR="00122917" w:rsidRPr="00170585">
        <w:rPr>
          <w:rFonts w:ascii="Times New Roman" w:hAnsi="Times New Roman" w:cs="Times New Roman"/>
          <w:sz w:val="24"/>
          <w:szCs w:val="24"/>
        </w:rPr>
        <w:t>и</w:t>
      </w:r>
      <w:r w:rsidR="004D6E65" w:rsidRPr="00170585">
        <w:rPr>
          <w:rFonts w:ascii="Times New Roman" w:hAnsi="Times New Roman" w:cs="Times New Roman"/>
          <w:sz w:val="24"/>
          <w:szCs w:val="24"/>
        </w:rPr>
        <w:t xml:space="preserve"> </w:t>
      </w:r>
      <w:r w:rsidR="0058022A" w:rsidRPr="00170585">
        <w:rPr>
          <w:rFonts w:ascii="Times New Roman" w:hAnsi="Times New Roman" w:cs="Times New Roman"/>
          <w:sz w:val="24"/>
          <w:szCs w:val="24"/>
        </w:rPr>
        <w:br/>
      </w:r>
      <w:r w:rsidR="004D6E65" w:rsidRPr="00170585">
        <w:rPr>
          <w:rFonts w:ascii="Times New Roman" w:hAnsi="Times New Roman" w:cs="Times New Roman"/>
          <w:sz w:val="24"/>
          <w:szCs w:val="24"/>
        </w:rPr>
        <w:t xml:space="preserve">из бюджета </w:t>
      </w:r>
      <w:r w:rsidR="00E70891" w:rsidRPr="00170585">
        <w:rPr>
          <w:rFonts w:ascii="Times New Roman" w:hAnsi="Times New Roman" w:cs="Times New Roman"/>
          <w:sz w:val="24"/>
          <w:szCs w:val="24"/>
        </w:rPr>
        <w:t>поселения Сосенское в городе Москве</w:t>
      </w:r>
      <w:r w:rsidR="0051572F" w:rsidRPr="00170585">
        <w:rPr>
          <w:rFonts w:ascii="Times New Roman" w:hAnsi="Times New Roman" w:cs="Times New Roman"/>
          <w:sz w:val="24"/>
          <w:szCs w:val="24"/>
        </w:rPr>
        <w:t>.</w:t>
      </w:r>
      <w:r w:rsidR="00AA4981" w:rsidRPr="00170585">
        <w:rPr>
          <w:rFonts w:ascii="Times New Roman" w:hAnsi="Times New Roman" w:cs="Times New Roman"/>
          <w:sz w:val="24"/>
          <w:szCs w:val="24"/>
        </w:rPr>
        <w:t xml:space="preserve"> </w:t>
      </w:r>
    </w:p>
    <w:p w:rsidR="00E818A7" w:rsidRPr="00170585" w:rsidRDefault="00E818A7" w:rsidP="00F74221">
      <w:pPr>
        <w:spacing w:after="0" w:line="240" w:lineRule="auto"/>
        <w:ind w:firstLine="708"/>
        <w:jc w:val="both"/>
        <w:rPr>
          <w:rFonts w:ascii="Times New Roman" w:hAnsi="Times New Roman" w:cs="Times New Roman"/>
          <w:sz w:val="24"/>
          <w:szCs w:val="24"/>
        </w:rPr>
      </w:pPr>
    </w:p>
    <w:p w:rsidR="0051572F" w:rsidRDefault="00F74221" w:rsidP="00F7422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51572F" w:rsidRPr="00170585">
        <w:rPr>
          <w:rFonts w:ascii="Times New Roman" w:hAnsi="Times New Roman" w:cs="Times New Roman"/>
          <w:sz w:val="24"/>
          <w:szCs w:val="24"/>
        </w:rPr>
        <w:t xml:space="preserve">. Предоставление муниципальному бюджетному учреждению субсидии в течении финансового года осуществляется на основании соглашения о порядке и условиях предоставления субсидий на финансовое обеспечение выполнения муниципального задания, на оказание муниципальных услуг (выполнение работ), заключаемого муниципальным бюджетным учреждением и Учредителем в соответствии с утвержденной формой (Приложение </w:t>
      </w:r>
      <w:r w:rsidR="00AF6992" w:rsidRPr="00170585">
        <w:rPr>
          <w:rFonts w:ascii="Times New Roman" w:hAnsi="Times New Roman" w:cs="Times New Roman"/>
          <w:sz w:val="24"/>
          <w:szCs w:val="24"/>
        </w:rPr>
        <w:t>1</w:t>
      </w:r>
      <w:r w:rsidR="00C41E0C" w:rsidRPr="00170585">
        <w:rPr>
          <w:rFonts w:ascii="Times New Roman" w:hAnsi="Times New Roman" w:cs="Times New Roman"/>
          <w:sz w:val="24"/>
          <w:szCs w:val="24"/>
        </w:rPr>
        <w:t xml:space="preserve"> к настоящему Порядку</w:t>
      </w:r>
      <w:r w:rsidR="0051572F" w:rsidRPr="00170585">
        <w:rPr>
          <w:rFonts w:ascii="Times New Roman" w:hAnsi="Times New Roman" w:cs="Times New Roman"/>
          <w:sz w:val="24"/>
          <w:szCs w:val="24"/>
        </w:rPr>
        <w:t>).</w:t>
      </w:r>
    </w:p>
    <w:p w:rsidR="0051572F" w:rsidRDefault="0051572F" w:rsidP="00F74221">
      <w:pPr>
        <w:spacing w:after="0" w:line="240" w:lineRule="auto"/>
        <w:ind w:firstLine="708"/>
        <w:jc w:val="both"/>
        <w:rPr>
          <w:rFonts w:ascii="Times New Roman" w:hAnsi="Times New Roman" w:cs="Times New Roman"/>
          <w:sz w:val="24"/>
          <w:szCs w:val="24"/>
        </w:rPr>
      </w:pPr>
      <w:r w:rsidRPr="00170585">
        <w:rPr>
          <w:rFonts w:ascii="Times New Roman" w:hAnsi="Times New Roman" w:cs="Times New Roman"/>
          <w:sz w:val="24"/>
          <w:szCs w:val="24"/>
        </w:rPr>
        <w:t>Указанное соглашение определяет права, обязанности и ответственность сторон, в том числе объем и периодичность перечисления субсидии в течени</w:t>
      </w:r>
      <w:r w:rsidR="00AF6992" w:rsidRPr="00170585">
        <w:rPr>
          <w:rFonts w:ascii="Times New Roman" w:hAnsi="Times New Roman" w:cs="Times New Roman"/>
          <w:sz w:val="24"/>
          <w:szCs w:val="24"/>
        </w:rPr>
        <w:t>е</w:t>
      </w:r>
      <w:r w:rsidRPr="00170585">
        <w:rPr>
          <w:rFonts w:ascii="Times New Roman" w:hAnsi="Times New Roman" w:cs="Times New Roman"/>
          <w:sz w:val="24"/>
          <w:szCs w:val="24"/>
        </w:rPr>
        <w:t xml:space="preserve"> финансового года.</w:t>
      </w:r>
    </w:p>
    <w:p w:rsidR="00E818A7" w:rsidRPr="00170585" w:rsidRDefault="00E818A7" w:rsidP="00F74221">
      <w:pPr>
        <w:spacing w:after="0" w:line="240" w:lineRule="auto"/>
        <w:ind w:firstLine="708"/>
        <w:jc w:val="both"/>
        <w:rPr>
          <w:rFonts w:ascii="Times New Roman" w:hAnsi="Times New Roman" w:cs="Times New Roman"/>
          <w:sz w:val="24"/>
          <w:szCs w:val="24"/>
        </w:rPr>
      </w:pPr>
    </w:p>
    <w:p w:rsidR="00B06958" w:rsidRPr="00170585" w:rsidRDefault="00F74221" w:rsidP="00F7422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51572F" w:rsidRPr="00170585">
        <w:rPr>
          <w:rFonts w:ascii="Times New Roman" w:hAnsi="Times New Roman" w:cs="Times New Roman"/>
          <w:sz w:val="24"/>
          <w:szCs w:val="24"/>
        </w:rPr>
        <w:t xml:space="preserve">. В случае внесения изменений в нормативные правовые акты, на основании </w:t>
      </w:r>
      <w:r w:rsidR="00B06958" w:rsidRPr="00170585">
        <w:rPr>
          <w:rFonts w:ascii="Times New Roman" w:hAnsi="Times New Roman" w:cs="Times New Roman"/>
          <w:sz w:val="24"/>
          <w:szCs w:val="24"/>
        </w:rPr>
        <w:t xml:space="preserve">которых было сформировано муниципальное задание, а также изменения объема бюджетных ассигнований, предусмотренных в бюджете поселения Сосенское в городе Москве для финансового обеспечения </w:t>
      </w:r>
      <w:r w:rsidRPr="00170585">
        <w:rPr>
          <w:rFonts w:ascii="Times New Roman" w:hAnsi="Times New Roman" w:cs="Times New Roman"/>
          <w:sz w:val="24"/>
          <w:szCs w:val="24"/>
        </w:rPr>
        <w:t>выполнения муниципального</w:t>
      </w:r>
      <w:r w:rsidR="00B06958" w:rsidRPr="00170585">
        <w:rPr>
          <w:rFonts w:ascii="Times New Roman" w:hAnsi="Times New Roman" w:cs="Times New Roman"/>
          <w:sz w:val="24"/>
          <w:szCs w:val="24"/>
        </w:rPr>
        <w:t xml:space="preserve"> задания, в муниципальное задание могут быть внесены изменения, которые утверждаются Учредителем.</w:t>
      </w:r>
    </w:p>
    <w:p w:rsidR="00B06958" w:rsidRPr="00170585" w:rsidRDefault="00B06958" w:rsidP="00F74221">
      <w:pPr>
        <w:spacing w:after="0" w:line="240" w:lineRule="auto"/>
        <w:ind w:firstLine="708"/>
        <w:jc w:val="both"/>
        <w:rPr>
          <w:rFonts w:ascii="Times New Roman" w:hAnsi="Times New Roman" w:cs="Times New Roman"/>
          <w:sz w:val="24"/>
          <w:szCs w:val="24"/>
        </w:rPr>
      </w:pPr>
      <w:r w:rsidRPr="00170585">
        <w:rPr>
          <w:rFonts w:ascii="Times New Roman" w:hAnsi="Times New Roman" w:cs="Times New Roman"/>
          <w:sz w:val="24"/>
          <w:szCs w:val="24"/>
        </w:rPr>
        <w:t>Изменение объема субсидии, предоставленной из бюджета поселения Сосенское в городе Москве муниципальному бюджетному учреждению на финансовое обеспечение выполнения муниципального задания, в течении срока его выполнения осуществляется только при соответствующем изменении муниципального задания.</w:t>
      </w:r>
    </w:p>
    <w:p w:rsidR="003D2431" w:rsidRDefault="003D2431" w:rsidP="0051572F">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p>
    <w:p w:rsidR="00B55741" w:rsidRDefault="00B55741" w:rsidP="00B55741">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B55741" w:rsidRDefault="00B55741" w:rsidP="00B55741">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B55741" w:rsidRDefault="00B55741" w:rsidP="00B55741">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B55741" w:rsidRDefault="00B55741" w:rsidP="00B55741">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B55741" w:rsidRDefault="00B55741" w:rsidP="00B55741">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B55741" w:rsidRDefault="00B55741" w:rsidP="00B55741">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B55741" w:rsidRDefault="00B55741" w:rsidP="00B55741">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B55741" w:rsidRDefault="00B55741" w:rsidP="00B55741">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B55741" w:rsidRDefault="00B55741" w:rsidP="00B55741">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B55741" w:rsidRDefault="00B55741" w:rsidP="00B55741">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B55741" w:rsidRDefault="00B55741" w:rsidP="00B55741">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B55741" w:rsidRDefault="00B55741" w:rsidP="00B55741">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B55741" w:rsidRDefault="00B55741" w:rsidP="00B55741">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B55741" w:rsidRDefault="00B55741" w:rsidP="00B55741">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B55741" w:rsidRDefault="00B55741" w:rsidP="00B55741">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B55741" w:rsidRDefault="00B55741" w:rsidP="00B55741">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B55741" w:rsidRDefault="00B55741" w:rsidP="00B55741">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B55741" w:rsidRDefault="00B55741" w:rsidP="00B55741">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B55741" w:rsidRDefault="00B55741" w:rsidP="00B55741">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B55741" w:rsidRDefault="00B55741" w:rsidP="00B55741">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B55741" w:rsidRDefault="00B55741" w:rsidP="00B55741">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B55741" w:rsidRDefault="00B55741" w:rsidP="00B55741">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B55741" w:rsidRDefault="00B55741" w:rsidP="00B55741">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3225E8" w:rsidRDefault="003225E8" w:rsidP="00B55741">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58340C" w:rsidRDefault="0058340C" w:rsidP="00B55741">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58340C" w:rsidRDefault="0058340C" w:rsidP="00B55741">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58340C" w:rsidRDefault="0058340C" w:rsidP="00B55741">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58340C" w:rsidRDefault="0058340C" w:rsidP="00B55741">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58340C" w:rsidRDefault="0058340C" w:rsidP="00B55741">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58340C" w:rsidRDefault="0058340C" w:rsidP="00B55741">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58340C" w:rsidRDefault="0058340C" w:rsidP="00B55741">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58340C" w:rsidRDefault="0058340C" w:rsidP="00B55741">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58340C" w:rsidRDefault="0058340C" w:rsidP="00B55741">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58340C" w:rsidRDefault="0058340C" w:rsidP="00B55741">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58340C" w:rsidRDefault="0058340C" w:rsidP="00B55741">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B55741" w:rsidRPr="00B93972" w:rsidRDefault="00B55741" w:rsidP="00B55741">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B93972">
        <w:rPr>
          <w:rFonts w:ascii="Times New Roman" w:hAnsi="Times New Roman" w:cs="Times New Roman"/>
          <w:sz w:val="20"/>
          <w:szCs w:val="20"/>
        </w:rPr>
        <w:lastRenderedPageBreak/>
        <w:t>Приложение 1</w:t>
      </w:r>
    </w:p>
    <w:p w:rsidR="00B55741" w:rsidRPr="00B93972" w:rsidRDefault="00B55741" w:rsidP="00B55741">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B93972">
        <w:rPr>
          <w:rFonts w:ascii="Times New Roman" w:hAnsi="Times New Roman" w:cs="Times New Roman"/>
          <w:sz w:val="20"/>
          <w:szCs w:val="20"/>
        </w:rPr>
        <w:t xml:space="preserve"> к Порядку финансового </w:t>
      </w:r>
      <w:r w:rsidR="00B93972" w:rsidRPr="00B93972">
        <w:rPr>
          <w:rFonts w:ascii="Times New Roman" w:hAnsi="Times New Roman" w:cs="Times New Roman"/>
          <w:sz w:val="20"/>
          <w:szCs w:val="20"/>
        </w:rPr>
        <w:t>обеспечения выполнения</w:t>
      </w:r>
    </w:p>
    <w:p w:rsidR="00B55741" w:rsidRPr="00B93972" w:rsidRDefault="00B55741" w:rsidP="00B55741">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B93972">
        <w:rPr>
          <w:rFonts w:ascii="Times New Roman" w:hAnsi="Times New Roman" w:cs="Times New Roman"/>
          <w:sz w:val="20"/>
          <w:szCs w:val="20"/>
        </w:rPr>
        <w:t>муниципального задания на оказание муниципальных услуг (выполнение работ)</w:t>
      </w:r>
    </w:p>
    <w:p w:rsidR="00B55741" w:rsidRPr="00B93972" w:rsidRDefault="00B55741" w:rsidP="00B55741">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B93972">
        <w:rPr>
          <w:rFonts w:ascii="Times New Roman" w:hAnsi="Times New Roman" w:cs="Times New Roman"/>
          <w:sz w:val="20"/>
          <w:szCs w:val="20"/>
        </w:rPr>
        <w:t>муниципальными бюджетными учреждениями поселения Сосенское</w:t>
      </w:r>
    </w:p>
    <w:p w:rsidR="00B55741" w:rsidRPr="00201398" w:rsidRDefault="00B55741" w:rsidP="00B55741">
      <w:pPr>
        <w:widowControl w:val="0"/>
        <w:autoSpaceDE w:val="0"/>
        <w:autoSpaceDN w:val="0"/>
        <w:adjustRightInd w:val="0"/>
        <w:spacing w:after="0" w:line="240" w:lineRule="auto"/>
        <w:jc w:val="right"/>
        <w:outlineLvl w:val="1"/>
        <w:rPr>
          <w:rFonts w:ascii="Times New Roman" w:hAnsi="Times New Roman" w:cs="Times New Roman"/>
          <w:sz w:val="24"/>
        </w:rPr>
      </w:pPr>
    </w:p>
    <w:p w:rsidR="00B55741" w:rsidRDefault="00B55741" w:rsidP="00B55741">
      <w:pPr>
        <w:autoSpaceDE w:val="0"/>
        <w:autoSpaceDN w:val="0"/>
        <w:adjustRightInd w:val="0"/>
        <w:spacing w:after="0"/>
        <w:jc w:val="center"/>
        <w:rPr>
          <w:rFonts w:ascii="Times New Roman" w:eastAsia="Times New Roman" w:hAnsi="Times New Roman" w:cs="Times New Roman"/>
          <w:sz w:val="26"/>
          <w:szCs w:val="26"/>
          <w:lang w:eastAsia="ru-RU"/>
        </w:rPr>
      </w:pPr>
    </w:p>
    <w:p w:rsidR="00287E7E" w:rsidRDefault="00287E7E" w:rsidP="00B5574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55741" w:rsidRPr="0058340C" w:rsidRDefault="00A207A9" w:rsidP="00B557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340C">
        <w:rPr>
          <w:rFonts w:ascii="Times New Roman" w:eastAsia="Times New Roman" w:hAnsi="Times New Roman" w:cs="Times New Roman"/>
          <w:sz w:val="24"/>
          <w:szCs w:val="24"/>
          <w:lang w:eastAsia="ru-RU"/>
        </w:rPr>
        <w:t>С</w:t>
      </w:r>
      <w:r w:rsidR="00B55741" w:rsidRPr="0058340C">
        <w:rPr>
          <w:rFonts w:ascii="Times New Roman" w:eastAsia="Times New Roman" w:hAnsi="Times New Roman" w:cs="Times New Roman"/>
          <w:sz w:val="24"/>
          <w:szCs w:val="24"/>
          <w:lang w:eastAsia="ru-RU"/>
        </w:rPr>
        <w:t xml:space="preserve">оглашения о порядке и условиях предоставления субсидии </w:t>
      </w:r>
      <w:r w:rsidR="00B55741" w:rsidRPr="0058340C">
        <w:rPr>
          <w:rFonts w:ascii="Times New Roman" w:eastAsia="Times New Roman" w:hAnsi="Times New Roman" w:cs="Times New Roman"/>
          <w:sz w:val="24"/>
          <w:szCs w:val="24"/>
          <w:lang w:eastAsia="ru-RU"/>
        </w:rPr>
        <w:br/>
        <w:t>на финансовое обеспечение выполнения муниципального задания на оказание муниципальных услуг (выполнение работ) муниципальным бюджетным учреждениям поселения Сосенское</w:t>
      </w:r>
    </w:p>
    <w:p w:rsidR="00B55741" w:rsidRPr="00C86F09" w:rsidRDefault="00B55741" w:rsidP="00B55741">
      <w:pPr>
        <w:autoSpaceDE w:val="0"/>
        <w:autoSpaceDN w:val="0"/>
        <w:adjustRightInd w:val="0"/>
        <w:ind w:firstLine="540"/>
        <w:jc w:val="both"/>
        <w:outlineLvl w:val="1"/>
        <w:rPr>
          <w:rFonts w:ascii="Times New Roman" w:hAnsi="Times New Roman" w:cs="Times New Roman"/>
          <w:sz w:val="24"/>
          <w:szCs w:val="24"/>
        </w:rPr>
      </w:pPr>
    </w:p>
    <w:p w:rsidR="00B55741" w:rsidRPr="00C86F09" w:rsidRDefault="00B55741" w:rsidP="00B55741">
      <w:pPr>
        <w:pStyle w:val="ConsPlusNonformat"/>
        <w:widowControl/>
        <w:rPr>
          <w:rFonts w:ascii="Times New Roman" w:hAnsi="Times New Roman" w:cs="Times New Roman"/>
          <w:sz w:val="24"/>
          <w:szCs w:val="24"/>
        </w:rPr>
      </w:pPr>
      <w:r w:rsidRPr="00C86F09">
        <w:rPr>
          <w:rFonts w:ascii="Times New Roman" w:hAnsi="Times New Roman" w:cs="Times New Roman"/>
          <w:sz w:val="24"/>
          <w:szCs w:val="24"/>
        </w:rPr>
        <w:t xml:space="preserve">  г. Москва                                                                                      </w:t>
      </w:r>
      <w:r w:rsidR="00287E7E">
        <w:rPr>
          <w:rFonts w:ascii="Times New Roman" w:hAnsi="Times New Roman" w:cs="Times New Roman"/>
          <w:sz w:val="24"/>
          <w:szCs w:val="24"/>
        </w:rPr>
        <w:t xml:space="preserve">              </w:t>
      </w:r>
      <w:proofErr w:type="gramStart"/>
      <w:r w:rsidR="00287E7E">
        <w:rPr>
          <w:rFonts w:ascii="Times New Roman" w:hAnsi="Times New Roman" w:cs="Times New Roman"/>
          <w:sz w:val="24"/>
          <w:szCs w:val="24"/>
        </w:rPr>
        <w:t xml:space="preserve">   </w:t>
      </w:r>
      <w:r w:rsidRPr="00C86F09">
        <w:rPr>
          <w:rFonts w:ascii="Times New Roman" w:hAnsi="Times New Roman" w:cs="Times New Roman"/>
          <w:sz w:val="24"/>
          <w:szCs w:val="24"/>
        </w:rPr>
        <w:t>«</w:t>
      </w:r>
      <w:proofErr w:type="gramEnd"/>
      <w:r w:rsidRPr="00C86F09">
        <w:rPr>
          <w:rFonts w:ascii="Times New Roman" w:hAnsi="Times New Roman" w:cs="Times New Roman"/>
          <w:sz w:val="24"/>
          <w:szCs w:val="24"/>
        </w:rPr>
        <w:t>__» __</w:t>
      </w:r>
      <w:r>
        <w:rPr>
          <w:rFonts w:ascii="Times New Roman" w:hAnsi="Times New Roman" w:cs="Times New Roman"/>
          <w:sz w:val="24"/>
          <w:szCs w:val="24"/>
        </w:rPr>
        <w:t>___</w:t>
      </w:r>
      <w:r w:rsidRPr="00C86F09">
        <w:rPr>
          <w:rFonts w:ascii="Times New Roman" w:hAnsi="Times New Roman" w:cs="Times New Roman"/>
          <w:sz w:val="24"/>
          <w:szCs w:val="24"/>
        </w:rPr>
        <w:t>____20</w:t>
      </w:r>
      <w:r>
        <w:rPr>
          <w:rFonts w:ascii="Times New Roman" w:hAnsi="Times New Roman" w:cs="Times New Roman"/>
          <w:sz w:val="24"/>
          <w:szCs w:val="24"/>
        </w:rPr>
        <w:t>__</w:t>
      </w:r>
      <w:r w:rsidRPr="00C86F09">
        <w:rPr>
          <w:rFonts w:ascii="Times New Roman" w:hAnsi="Times New Roman" w:cs="Times New Roman"/>
          <w:sz w:val="24"/>
          <w:szCs w:val="24"/>
        </w:rPr>
        <w:t xml:space="preserve"> г.  </w:t>
      </w:r>
    </w:p>
    <w:p w:rsidR="00B55741" w:rsidRPr="00C86F09" w:rsidRDefault="00B55741" w:rsidP="00B55741">
      <w:pPr>
        <w:pStyle w:val="ConsPlusNonformat"/>
        <w:widowControl/>
        <w:rPr>
          <w:rFonts w:ascii="Times New Roman" w:hAnsi="Times New Roman" w:cs="Times New Roman"/>
          <w:sz w:val="24"/>
          <w:szCs w:val="24"/>
        </w:rPr>
      </w:pPr>
    </w:p>
    <w:p w:rsidR="00B55741" w:rsidRPr="00C86F09" w:rsidRDefault="00B55741" w:rsidP="00B55741">
      <w:pPr>
        <w:pStyle w:val="ConsPlusNonformat"/>
        <w:widowControl/>
        <w:rPr>
          <w:rFonts w:ascii="Times New Roman" w:hAnsi="Times New Roman" w:cs="Times New Roman"/>
          <w:b/>
          <w:sz w:val="24"/>
          <w:szCs w:val="24"/>
          <w:u w:val="single"/>
        </w:rPr>
      </w:pPr>
      <w:r w:rsidRPr="00C86F09">
        <w:rPr>
          <w:rFonts w:ascii="Times New Roman" w:hAnsi="Times New Roman" w:cs="Times New Roman"/>
          <w:b/>
          <w:sz w:val="24"/>
          <w:szCs w:val="24"/>
          <w:u w:val="single"/>
        </w:rPr>
        <w:t>Администрация поселения Сосенское__________________________________________,</w:t>
      </w:r>
    </w:p>
    <w:p w:rsidR="00B55741" w:rsidRPr="00C86F09" w:rsidRDefault="00B55741" w:rsidP="00B55741">
      <w:pPr>
        <w:pStyle w:val="ConsPlusNonformat"/>
        <w:widowControl/>
        <w:jc w:val="center"/>
        <w:rPr>
          <w:rFonts w:ascii="Times New Roman" w:hAnsi="Times New Roman" w:cs="Times New Roman"/>
          <w:sz w:val="24"/>
          <w:szCs w:val="24"/>
        </w:rPr>
      </w:pPr>
      <w:r w:rsidRPr="00C86F09">
        <w:rPr>
          <w:rFonts w:ascii="Times New Roman" w:hAnsi="Times New Roman" w:cs="Times New Roman"/>
          <w:sz w:val="24"/>
          <w:szCs w:val="24"/>
        </w:rPr>
        <w:t>(наименование   учредителя  бюджетного или  автономного учреждения)</w:t>
      </w:r>
    </w:p>
    <w:p w:rsidR="00B55741" w:rsidRPr="00C86F09" w:rsidRDefault="00B55741" w:rsidP="00B55741">
      <w:pPr>
        <w:pStyle w:val="ConsPlusNonformat"/>
        <w:widowControl/>
        <w:rPr>
          <w:rFonts w:ascii="Times New Roman" w:hAnsi="Times New Roman" w:cs="Times New Roman"/>
          <w:sz w:val="24"/>
          <w:szCs w:val="24"/>
          <w:u w:val="single"/>
        </w:rPr>
      </w:pPr>
      <w:r w:rsidRPr="00C86F09">
        <w:rPr>
          <w:rFonts w:ascii="Times New Roman" w:hAnsi="Times New Roman" w:cs="Times New Roman"/>
          <w:sz w:val="24"/>
          <w:szCs w:val="24"/>
        </w:rPr>
        <w:t>(далее - Учредитель) в лице  _</w:t>
      </w:r>
      <w:r w:rsidRPr="00C86F09">
        <w:rPr>
          <w:rFonts w:ascii="Times New Roman" w:hAnsi="Times New Roman" w:cs="Times New Roman"/>
          <w:sz w:val="24"/>
          <w:szCs w:val="24"/>
          <w:u w:val="single"/>
        </w:rPr>
        <w:t>главы _</w:t>
      </w:r>
      <w:r w:rsidR="00A207A9">
        <w:rPr>
          <w:rFonts w:ascii="Times New Roman" w:hAnsi="Times New Roman" w:cs="Times New Roman"/>
          <w:sz w:val="24"/>
          <w:szCs w:val="24"/>
          <w:u w:val="single"/>
        </w:rPr>
        <w:t>администрации</w:t>
      </w:r>
      <w:r>
        <w:rPr>
          <w:rFonts w:ascii="Times New Roman" w:hAnsi="Times New Roman" w:cs="Times New Roman"/>
          <w:sz w:val="24"/>
          <w:szCs w:val="24"/>
          <w:u w:val="single"/>
        </w:rPr>
        <w:t>________________________________</w:t>
      </w:r>
      <w:r w:rsidRPr="00C86F09">
        <w:rPr>
          <w:rFonts w:ascii="Times New Roman" w:hAnsi="Times New Roman" w:cs="Times New Roman"/>
          <w:sz w:val="24"/>
          <w:szCs w:val="24"/>
          <w:u w:val="single"/>
        </w:rPr>
        <w:t xml:space="preserve">                </w:t>
      </w:r>
      <w:r w:rsidRPr="00C86F09">
        <w:rPr>
          <w:rFonts w:ascii="Times New Roman" w:hAnsi="Times New Roman" w:cs="Times New Roman"/>
          <w:sz w:val="24"/>
          <w:szCs w:val="24"/>
        </w:rPr>
        <w:t>_________________________________________________</w:t>
      </w:r>
      <w:r w:rsidRPr="00C86F09">
        <w:rPr>
          <w:rFonts w:ascii="Times New Roman" w:hAnsi="Times New Roman" w:cs="Times New Roman"/>
          <w:sz w:val="24"/>
          <w:szCs w:val="24"/>
          <w:u w:val="single"/>
        </w:rPr>
        <w:t>,</w:t>
      </w:r>
    </w:p>
    <w:p w:rsidR="00B55741" w:rsidRPr="00C86F09" w:rsidRDefault="00B55741" w:rsidP="00B55741">
      <w:pPr>
        <w:pStyle w:val="ConsPlusNonformat"/>
        <w:widowControl/>
        <w:rPr>
          <w:rFonts w:ascii="Times New Roman" w:hAnsi="Times New Roman" w:cs="Times New Roman"/>
          <w:sz w:val="24"/>
          <w:szCs w:val="24"/>
          <w:u w:val="single"/>
        </w:rPr>
      </w:pPr>
      <w:r w:rsidRPr="00C86F09">
        <w:rPr>
          <w:rFonts w:ascii="Times New Roman" w:hAnsi="Times New Roman" w:cs="Times New Roman"/>
          <w:sz w:val="24"/>
          <w:szCs w:val="24"/>
        </w:rPr>
        <w:t xml:space="preserve">действующего на основании </w:t>
      </w:r>
      <w:r w:rsidRPr="00C86F09">
        <w:rPr>
          <w:rFonts w:ascii="Times New Roman" w:hAnsi="Times New Roman" w:cs="Times New Roman"/>
          <w:sz w:val="24"/>
          <w:szCs w:val="24"/>
          <w:u w:val="single"/>
        </w:rPr>
        <w:t>Устава поселения Сосенское___________________________,</w:t>
      </w:r>
    </w:p>
    <w:p w:rsidR="00B55741" w:rsidRPr="00C86F09" w:rsidRDefault="00B55741" w:rsidP="00B55741">
      <w:pPr>
        <w:pStyle w:val="ConsPlusNonformat"/>
        <w:widowControl/>
        <w:rPr>
          <w:rFonts w:ascii="Times New Roman" w:hAnsi="Times New Roman" w:cs="Times New Roman"/>
          <w:sz w:val="24"/>
          <w:szCs w:val="24"/>
        </w:rPr>
      </w:pPr>
      <w:r w:rsidRPr="00C86F09">
        <w:rPr>
          <w:rFonts w:ascii="Times New Roman" w:hAnsi="Times New Roman" w:cs="Times New Roman"/>
          <w:sz w:val="24"/>
          <w:szCs w:val="24"/>
        </w:rPr>
        <w:t xml:space="preserve">              (наименование,  дата, номер нормативного правового акта или  доверенности)</w:t>
      </w:r>
    </w:p>
    <w:p w:rsidR="00B55741" w:rsidRPr="00C86F09" w:rsidRDefault="00B55741" w:rsidP="00B55741">
      <w:pPr>
        <w:pStyle w:val="ConsPlusNonformat"/>
        <w:widowControl/>
        <w:jc w:val="both"/>
        <w:rPr>
          <w:rFonts w:ascii="Times New Roman" w:hAnsi="Times New Roman" w:cs="Times New Roman"/>
          <w:sz w:val="24"/>
          <w:szCs w:val="24"/>
        </w:rPr>
      </w:pPr>
      <w:r w:rsidRPr="00C86F09">
        <w:rPr>
          <w:rFonts w:ascii="Times New Roman" w:hAnsi="Times New Roman" w:cs="Times New Roman"/>
          <w:sz w:val="24"/>
          <w:szCs w:val="24"/>
        </w:rPr>
        <w:t xml:space="preserve">с одной стороны, и  </w:t>
      </w:r>
    </w:p>
    <w:p w:rsidR="00B55741" w:rsidRPr="00C86F09" w:rsidRDefault="00B55741" w:rsidP="00B55741">
      <w:pPr>
        <w:pStyle w:val="ConsPlusNonformat"/>
        <w:widowControl/>
        <w:rPr>
          <w:rFonts w:ascii="Times New Roman" w:hAnsi="Times New Roman" w:cs="Times New Roman"/>
          <w:sz w:val="24"/>
          <w:szCs w:val="24"/>
        </w:rPr>
      </w:pPr>
      <w:r w:rsidRPr="00C86F09">
        <w:rPr>
          <w:rFonts w:ascii="Times New Roman" w:hAnsi="Times New Roman" w:cs="Times New Roman"/>
          <w:b/>
          <w:sz w:val="24"/>
          <w:szCs w:val="24"/>
          <w:u w:val="single"/>
        </w:rPr>
        <w:t>Муниципальное бюджетное учреждение</w:t>
      </w:r>
      <w:r>
        <w:rPr>
          <w:rFonts w:ascii="Times New Roman" w:hAnsi="Times New Roman" w:cs="Times New Roman"/>
          <w:b/>
          <w:sz w:val="24"/>
          <w:szCs w:val="24"/>
          <w:u w:val="single"/>
        </w:rPr>
        <w:t>_________________________________________</w:t>
      </w:r>
      <w:r w:rsidRPr="00C86F09">
        <w:rPr>
          <w:rFonts w:ascii="Times New Roman" w:hAnsi="Times New Roman" w:cs="Times New Roman"/>
          <w:b/>
          <w:sz w:val="24"/>
          <w:szCs w:val="24"/>
          <w:u w:val="single"/>
        </w:rPr>
        <w:t xml:space="preserve"> </w:t>
      </w:r>
    </w:p>
    <w:p w:rsidR="00B55741" w:rsidRPr="00C86F09" w:rsidRDefault="00B55741" w:rsidP="00B55741">
      <w:pPr>
        <w:pStyle w:val="ConsPlusNonformat"/>
        <w:widowControl/>
        <w:rPr>
          <w:rFonts w:ascii="Times New Roman" w:hAnsi="Times New Roman" w:cs="Times New Roman"/>
          <w:sz w:val="24"/>
          <w:szCs w:val="24"/>
        </w:rPr>
      </w:pPr>
      <w:r w:rsidRPr="00C86F09">
        <w:rPr>
          <w:rFonts w:ascii="Times New Roman" w:hAnsi="Times New Roman" w:cs="Times New Roman"/>
          <w:sz w:val="24"/>
          <w:szCs w:val="24"/>
        </w:rPr>
        <w:t xml:space="preserve">                                  (наименование бюджетного учреждения поселения Сосенское)</w:t>
      </w:r>
    </w:p>
    <w:p w:rsidR="00B55741" w:rsidRPr="00C86F09" w:rsidRDefault="00B55741" w:rsidP="00B55741">
      <w:pPr>
        <w:pStyle w:val="ConsPlusNonformat"/>
        <w:widowControl/>
        <w:rPr>
          <w:rFonts w:ascii="Times New Roman" w:hAnsi="Times New Roman" w:cs="Times New Roman"/>
          <w:sz w:val="24"/>
          <w:szCs w:val="24"/>
        </w:rPr>
      </w:pPr>
      <w:r w:rsidRPr="00C86F09">
        <w:rPr>
          <w:rFonts w:ascii="Times New Roman" w:hAnsi="Times New Roman" w:cs="Times New Roman"/>
          <w:sz w:val="24"/>
          <w:szCs w:val="24"/>
        </w:rPr>
        <w:t>(далее - Учреждение) в лице  руководителя</w:t>
      </w:r>
    </w:p>
    <w:p w:rsidR="00B55741" w:rsidRPr="00C86F09" w:rsidRDefault="00B55741" w:rsidP="00B55741">
      <w:pPr>
        <w:pStyle w:val="ConsPlusNonformat"/>
        <w:widowControl/>
        <w:rPr>
          <w:rFonts w:ascii="Times New Roman" w:hAnsi="Times New Roman" w:cs="Times New Roman"/>
          <w:sz w:val="24"/>
          <w:szCs w:val="24"/>
        </w:rPr>
      </w:pPr>
      <w:r w:rsidRPr="00C86F09">
        <w:rPr>
          <w:rFonts w:ascii="Times New Roman" w:hAnsi="Times New Roman" w:cs="Times New Roman"/>
          <w:sz w:val="24"/>
          <w:szCs w:val="24"/>
        </w:rPr>
        <w:t>______________________</w:t>
      </w:r>
      <w:r>
        <w:rPr>
          <w:rFonts w:ascii="Times New Roman" w:hAnsi="Times New Roman" w:cs="Times New Roman"/>
          <w:sz w:val="24"/>
          <w:szCs w:val="24"/>
        </w:rPr>
        <w:t>______________________________________</w:t>
      </w:r>
      <w:r w:rsidRPr="00C86F09">
        <w:rPr>
          <w:rFonts w:ascii="Times New Roman" w:hAnsi="Times New Roman" w:cs="Times New Roman"/>
          <w:sz w:val="24"/>
          <w:szCs w:val="24"/>
        </w:rPr>
        <w:t xml:space="preserve"> ________________</w:t>
      </w:r>
      <w:r w:rsidRPr="00C86F09">
        <w:rPr>
          <w:rFonts w:ascii="Times New Roman" w:hAnsi="Times New Roman" w:cs="Times New Roman"/>
          <w:sz w:val="24"/>
          <w:szCs w:val="24"/>
          <w:u w:val="single"/>
        </w:rPr>
        <w:t>,</w:t>
      </w:r>
    </w:p>
    <w:p w:rsidR="00B55741" w:rsidRPr="00C86F09" w:rsidRDefault="00B55741" w:rsidP="00B55741">
      <w:pPr>
        <w:pStyle w:val="ConsPlusNonformat"/>
        <w:widowControl/>
        <w:rPr>
          <w:rFonts w:ascii="Times New Roman" w:hAnsi="Times New Roman" w:cs="Times New Roman"/>
          <w:sz w:val="24"/>
          <w:szCs w:val="24"/>
        </w:rPr>
      </w:pPr>
      <w:r w:rsidRPr="00C86F09">
        <w:rPr>
          <w:rFonts w:ascii="Times New Roman" w:hAnsi="Times New Roman" w:cs="Times New Roman"/>
          <w:sz w:val="24"/>
          <w:szCs w:val="24"/>
        </w:rPr>
        <w:t xml:space="preserve">                                                                                         (Ф.И.О.)</w:t>
      </w:r>
    </w:p>
    <w:p w:rsidR="00B55741" w:rsidRPr="0058340C" w:rsidRDefault="00B55741" w:rsidP="00B55741">
      <w:pPr>
        <w:pStyle w:val="ConsPlusNonformat"/>
        <w:widowControl/>
        <w:jc w:val="both"/>
        <w:rPr>
          <w:rFonts w:ascii="Times New Roman" w:hAnsi="Times New Roman" w:cs="Times New Roman"/>
          <w:sz w:val="24"/>
          <w:szCs w:val="24"/>
        </w:rPr>
      </w:pPr>
      <w:r w:rsidRPr="0058340C">
        <w:rPr>
          <w:rFonts w:ascii="Times New Roman" w:hAnsi="Times New Roman" w:cs="Times New Roman"/>
          <w:sz w:val="24"/>
          <w:szCs w:val="24"/>
        </w:rPr>
        <w:t xml:space="preserve">действующего на </w:t>
      </w:r>
      <w:r w:rsidR="0058340C" w:rsidRPr="0058340C">
        <w:rPr>
          <w:rFonts w:ascii="Times New Roman" w:hAnsi="Times New Roman" w:cs="Times New Roman"/>
          <w:sz w:val="24"/>
          <w:szCs w:val="24"/>
        </w:rPr>
        <w:t xml:space="preserve">основании </w:t>
      </w:r>
      <w:r w:rsidR="0058340C" w:rsidRPr="0058340C">
        <w:rPr>
          <w:rFonts w:ascii="Times New Roman" w:hAnsi="Times New Roman" w:cs="Times New Roman"/>
          <w:sz w:val="24"/>
          <w:szCs w:val="24"/>
          <w:u w:val="single"/>
        </w:rPr>
        <w:t>Устава</w:t>
      </w:r>
      <w:r w:rsidRPr="0058340C">
        <w:rPr>
          <w:rFonts w:ascii="Times New Roman" w:hAnsi="Times New Roman" w:cs="Times New Roman"/>
          <w:sz w:val="24"/>
          <w:szCs w:val="24"/>
          <w:u w:val="single"/>
        </w:rPr>
        <w:t xml:space="preserve"> муниципального бюджетного учреждения ___________________</w:t>
      </w:r>
      <w:r w:rsidRPr="0058340C">
        <w:rPr>
          <w:rFonts w:ascii="Times New Roman" w:hAnsi="Times New Roman" w:cs="Times New Roman"/>
          <w:sz w:val="24"/>
          <w:szCs w:val="24"/>
        </w:rPr>
        <w:t>___________________________________________________,</w:t>
      </w:r>
    </w:p>
    <w:p w:rsidR="00B55741" w:rsidRPr="0058340C" w:rsidRDefault="00B55741" w:rsidP="00B55741">
      <w:pPr>
        <w:pStyle w:val="ConsPlusNonformat"/>
        <w:widowControl/>
        <w:rPr>
          <w:rFonts w:ascii="Times New Roman" w:hAnsi="Times New Roman" w:cs="Times New Roman"/>
          <w:sz w:val="24"/>
          <w:szCs w:val="24"/>
        </w:rPr>
      </w:pPr>
      <w:r w:rsidRPr="0058340C">
        <w:rPr>
          <w:rFonts w:ascii="Times New Roman" w:hAnsi="Times New Roman" w:cs="Times New Roman"/>
          <w:sz w:val="24"/>
          <w:szCs w:val="24"/>
        </w:rPr>
        <w:t xml:space="preserve">                                                          (наименование, дата, номер правового акта)</w:t>
      </w:r>
    </w:p>
    <w:p w:rsidR="00B55741" w:rsidRDefault="00B55741" w:rsidP="00B55741">
      <w:pPr>
        <w:pStyle w:val="ConsPlusNonformat"/>
        <w:widowControl/>
        <w:jc w:val="both"/>
        <w:rPr>
          <w:rFonts w:ascii="Times New Roman" w:hAnsi="Times New Roman" w:cs="Times New Roman"/>
          <w:sz w:val="24"/>
          <w:szCs w:val="24"/>
        </w:rPr>
      </w:pPr>
      <w:r w:rsidRPr="0058340C">
        <w:rPr>
          <w:rFonts w:ascii="Times New Roman" w:hAnsi="Times New Roman" w:cs="Times New Roman"/>
          <w:sz w:val="24"/>
          <w:szCs w:val="24"/>
        </w:rPr>
        <w:t xml:space="preserve">с   другой   </w:t>
      </w:r>
      <w:r w:rsidR="0058340C" w:rsidRPr="0058340C">
        <w:rPr>
          <w:rFonts w:ascii="Times New Roman" w:hAnsi="Times New Roman" w:cs="Times New Roman"/>
          <w:sz w:val="24"/>
          <w:szCs w:val="24"/>
        </w:rPr>
        <w:t>стороны, вместе именуемые Сторонами, заключили настоящее Соглашение</w:t>
      </w:r>
      <w:r w:rsidRPr="0058340C">
        <w:rPr>
          <w:rFonts w:ascii="Times New Roman" w:hAnsi="Times New Roman" w:cs="Times New Roman"/>
          <w:sz w:val="24"/>
          <w:szCs w:val="24"/>
        </w:rPr>
        <w:t xml:space="preserve"> о нижеследующем.</w:t>
      </w:r>
    </w:p>
    <w:p w:rsidR="00287E7E" w:rsidRPr="0058340C" w:rsidRDefault="00287E7E" w:rsidP="00B55741">
      <w:pPr>
        <w:pStyle w:val="ConsPlusNonformat"/>
        <w:widowControl/>
        <w:jc w:val="both"/>
        <w:rPr>
          <w:rFonts w:ascii="Times New Roman" w:hAnsi="Times New Roman" w:cs="Times New Roman"/>
          <w:sz w:val="24"/>
          <w:szCs w:val="24"/>
        </w:rPr>
      </w:pPr>
    </w:p>
    <w:p w:rsidR="00B55741" w:rsidRDefault="00B55741" w:rsidP="0058340C">
      <w:pPr>
        <w:spacing w:after="0" w:line="240" w:lineRule="auto"/>
        <w:jc w:val="center"/>
        <w:rPr>
          <w:rFonts w:ascii="Times New Roman" w:hAnsi="Times New Roman" w:cs="Times New Roman"/>
          <w:b/>
          <w:sz w:val="24"/>
          <w:szCs w:val="24"/>
        </w:rPr>
      </w:pPr>
      <w:r w:rsidRPr="0058340C">
        <w:rPr>
          <w:rFonts w:ascii="Times New Roman" w:hAnsi="Times New Roman" w:cs="Times New Roman"/>
          <w:b/>
          <w:sz w:val="24"/>
          <w:szCs w:val="24"/>
        </w:rPr>
        <w:t>1. Предмет Соглашения</w:t>
      </w:r>
    </w:p>
    <w:p w:rsidR="0058340C" w:rsidRPr="0058340C" w:rsidRDefault="0058340C" w:rsidP="0058340C">
      <w:pPr>
        <w:spacing w:after="0" w:line="240" w:lineRule="auto"/>
        <w:jc w:val="center"/>
        <w:rPr>
          <w:rFonts w:ascii="Times New Roman" w:hAnsi="Times New Roman" w:cs="Times New Roman"/>
          <w:b/>
          <w:sz w:val="24"/>
          <w:szCs w:val="24"/>
        </w:rPr>
      </w:pPr>
    </w:p>
    <w:p w:rsidR="00B55741" w:rsidRPr="0058340C" w:rsidRDefault="00B55741" w:rsidP="0058340C">
      <w:pPr>
        <w:spacing w:after="0" w:line="240" w:lineRule="auto"/>
        <w:ind w:firstLine="708"/>
        <w:jc w:val="both"/>
        <w:rPr>
          <w:rFonts w:ascii="Times New Roman" w:hAnsi="Times New Roman" w:cs="Times New Roman"/>
          <w:sz w:val="24"/>
          <w:szCs w:val="24"/>
        </w:rPr>
      </w:pPr>
      <w:r w:rsidRPr="0058340C">
        <w:rPr>
          <w:rFonts w:ascii="Times New Roman" w:hAnsi="Times New Roman" w:cs="Times New Roman"/>
          <w:sz w:val="24"/>
          <w:szCs w:val="24"/>
        </w:rPr>
        <w:t xml:space="preserve">1.1. Предметом настоящего Соглашения </w:t>
      </w:r>
      <w:r w:rsidR="0058340C" w:rsidRPr="0058340C">
        <w:rPr>
          <w:rFonts w:ascii="Times New Roman" w:hAnsi="Times New Roman" w:cs="Times New Roman"/>
          <w:sz w:val="24"/>
          <w:szCs w:val="24"/>
        </w:rPr>
        <w:t>является определение</w:t>
      </w:r>
      <w:r w:rsidRPr="0058340C">
        <w:rPr>
          <w:rFonts w:ascii="Times New Roman" w:hAnsi="Times New Roman" w:cs="Times New Roman"/>
          <w:sz w:val="24"/>
          <w:szCs w:val="24"/>
        </w:rPr>
        <w:t xml:space="preserve"> порядка и условий предоставления </w:t>
      </w:r>
      <w:r w:rsidR="0058340C" w:rsidRPr="0058340C">
        <w:rPr>
          <w:rFonts w:ascii="Times New Roman" w:hAnsi="Times New Roman" w:cs="Times New Roman"/>
          <w:sz w:val="24"/>
          <w:szCs w:val="24"/>
        </w:rPr>
        <w:t>Учредителем Учреждению</w:t>
      </w:r>
      <w:r w:rsidRPr="0058340C">
        <w:rPr>
          <w:rFonts w:ascii="Times New Roman" w:hAnsi="Times New Roman" w:cs="Times New Roman"/>
          <w:sz w:val="24"/>
          <w:szCs w:val="24"/>
        </w:rPr>
        <w:t xml:space="preserve"> субсидии за счет средств бюджета поселения Сосенское в городе Москве на финансовое обеспечение выполнения муниципального задания на оказание муниципальных услуг (выполнение работ) (далее </w:t>
      </w:r>
      <w:r w:rsidR="0058340C" w:rsidRPr="0058340C">
        <w:rPr>
          <w:rFonts w:ascii="Times New Roman" w:hAnsi="Times New Roman" w:cs="Times New Roman"/>
          <w:sz w:val="24"/>
          <w:szCs w:val="24"/>
        </w:rPr>
        <w:t>– Муниципальное</w:t>
      </w:r>
      <w:r w:rsidRPr="0058340C">
        <w:rPr>
          <w:rFonts w:ascii="Times New Roman" w:hAnsi="Times New Roman" w:cs="Times New Roman"/>
          <w:sz w:val="24"/>
          <w:szCs w:val="24"/>
        </w:rPr>
        <w:t xml:space="preserve"> задание) в сумме __________________согласно графику пер</w:t>
      </w:r>
      <w:r w:rsidR="00C41E0C" w:rsidRPr="0058340C">
        <w:rPr>
          <w:rFonts w:ascii="Times New Roman" w:hAnsi="Times New Roman" w:cs="Times New Roman"/>
          <w:sz w:val="24"/>
          <w:szCs w:val="24"/>
        </w:rPr>
        <w:t xml:space="preserve">ечисления субсидии (Приложение </w:t>
      </w:r>
      <w:r w:rsidRPr="0058340C">
        <w:rPr>
          <w:rFonts w:ascii="Times New Roman" w:hAnsi="Times New Roman" w:cs="Times New Roman"/>
          <w:sz w:val="24"/>
          <w:szCs w:val="24"/>
        </w:rPr>
        <w:t>1</w:t>
      </w:r>
      <w:r w:rsidR="00C41E0C" w:rsidRPr="0058340C">
        <w:rPr>
          <w:rFonts w:ascii="Times New Roman" w:hAnsi="Times New Roman" w:cs="Times New Roman"/>
          <w:sz w:val="24"/>
          <w:szCs w:val="24"/>
        </w:rPr>
        <w:t xml:space="preserve"> к Соглашению</w:t>
      </w:r>
      <w:r w:rsidRPr="0058340C">
        <w:rPr>
          <w:rFonts w:ascii="Times New Roman" w:hAnsi="Times New Roman" w:cs="Times New Roman"/>
          <w:sz w:val="24"/>
          <w:szCs w:val="24"/>
        </w:rPr>
        <w:t>).</w:t>
      </w:r>
    </w:p>
    <w:p w:rsidR="00B55741" w:rsidRDefault="00B55741" w:rsidP="0058340C">
      <w:pPr>
        <w:spacing w:after="0" w:line="240" w:lineRule="auto"/>
        <w:ind w:firstLine="708"/>
        <w:jc w:val="both"/>
        <w:rPr>
          <w:rFonts w:ascii="Times New Roman" w:hAnsi="Times New Roman" w:cs="Times New Roman"/>
          <w:sz w:val="24"/>
          <w:szCs w:val="24"/>
        </w:rPr>
      </w:pPr>
      <w:r w:rsidRPr="0058340C">
        <w:rPr>
          <w:rFonts w:ascii="Times New Roman" w:hAnsi="Times New Roman" w:cs="Times New Roman"/>
          <w:sz w:val="24"/>
          <w:szCs w:val="24"/>
        </w:rPr>
        <w:t>1.2. Указанная в п.1.1. настоящего Соглашения субсидия предоставляется и должна быть использована Учреждением исключительно на выполнение муниципального задания на оказание муниципальных услуг согласно плану финансово-хозяйственной деятельности Учреждения.</w:t>
      </w:r>
    </w:p>
    <w:p w:rsidR="00287E7E" w:rsidRPr="0058340C" w:rsidRDefault="00287E7E" w:rsidP="0058340C">
      <w:pPr>
        <w:spacing w:after="0" w:line="240" w:lineRule="auto"/>
        <w:ind w:firstLine="708"/>
        <w:jc w:val="both"/>
        <w:rPr>
          <w:rFonts w:ascii="Times New Roman" w:hAnsi="Times New Roman" w:cs="Times New Roman"/>
          <w:sz w:val="24"/>
          <w:szCs w:val="24"/>
        </w:rPr>
      </w:pPr>
    </w:p>
    <w:p w:rsidR="00B55741" w:rsidRDefault="00B55741" w:rsidP="0058340C">
      <w:pPr>
        <w:spacing w:after="0" w:line="240" w:lineRule="auto"/>
        <w:jc w:val="center"/>
        <w:rPr>
          <w:rFonts w:ascii="Times New Roman" w:hAnsi="Times New Roman" w:cs="Times New Roman"/>
          <w:b/>
          <w:sz w:val="24"/>
          <w:szCs w:val="24"/>
        </w:rPr>
      </w:pPr>
      <w:r w:rsidRPr="0058340C">
        <w:rPr>
          <w:rFonts w:ascii="Times New Roman" w:hAnsi="Times New Roman" w:cs="Times New Roman"/>
          <w:b/>
          <w:sz w:val="24"/>
          <w:szCs w:val="24"/>
        </w:rPr>
        <w:t>2. Права и обязанности Сторон</w:t>
      </w:r>
    </w:p>
    <w:p w:rsidR="0058340C" w:rsidRPr="0058340C" w:rsidRDefault="0058340C" w:rsidP="0058340C">
      <w:pPr>
        <w:spacing w:after="0" w:line="240" w:lineRule="auto"/>
        <w:jc w:val="center"/>
        <w:rPr>
          <w:rFonts w:ascii="Times New Roman" w:hAnsi="Times New Roman" w:cs="Times New Roman"/>
          <w:b/>
          <w:sz w:val="24"/>
          <w:szCs w:val="24"/>
        </w:rPr>
      </w:pPr>
    </w:p>
    <w:p w:rsidR="00B55741" w:rsidRPr="0058340C" w:rsidRDefault="00B55741" w:rsidP="0058340C">
      <w:pPr>
        <w:spacing w:after="0" w:line="240" w:lineRule="auto"/>
        <w:ind w:firstLine="708"/>
        <w:jc w:val="both"/>
        <w:rPr>
          <w:rFonts w:ascii="Times New Roman" w:hAnsi="Times New Roman" w:cs="Times New Roman"/>
          <w:sz w:val="24"/>
          <w:szCs w:val="24"/>
        </w:rPr>
      </w:pPr>
      <w:r w:rsidRPr="0058340C">
        <w:rPr>
          <w:rFonts w:ascii="Times New Roman" w:hAnsi="Times New Roman" w:cs="Times New Roman"/>
          <w:sz w:val="24"/>
          <w:szCs w:val="24"/>
        </w:rPr>
        <w:t>2.1. Учредитель обязуется:</w:t>
      </w:r>
    </w:p>
    <w:p w:rsidR="00B55741" w:rsidRPr="0058340C" w:rsidRDefault="0058340C" w:rsidP="0058340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2.1.1. </w:t>
      </w:r>
      <w:r w:rsidR="00B55741" w:rsidRPr="0058340C">
        <w:rPr>
          <w:rFonts w:ascii="Times New Roman" w:hAnsi="Times New Roman" w:cs="Times New Roman"/>
          <w:sz w:val="24"/>
          <w:szCs w:val="24"/>
        </w:rPr>
        <w:t xml:space="preserve">Определять размер субсидии на финансовое обеспечение выполнения муниципального задания (далее - Субсидия) с учетом нормативных затрат на оказание муниципальных услуг (выполнение работ), определенных в соответствии с порядком </w:t>
      </w:r>
      <w:r w:rsidRPr="0058340C">
        <w:rPr>
          <w:rFonts w:ascii="Times New Roman" w:hAnsi="Times New Roman" w:cs="Times New Roman"/>
          <w:sz w:val="24"/>
          <w:szCs w:val="24"/>
        </w:rPr>
        <w:t>определения нормативных</w:t>
      </w:r>
      <w:r w:rsidR="00B55741" w:rsidRPr="0058340C">
        <w:rPr>
          <w:rFonts w:ascii="Times New Roman" w:hAnsi="Times New Roman" w:cs="Times New Roman"/>
          <w:sz w:val="24"/>
          <w:szCs w:val="24"/>
        </w:rPr>
        <w:t xml:space="preserve"> затрат на оказание муниципальных услуг </w:t>
      </w:r>
      <w:r w:rsidRPr="0058340C">
        <w:rPr>
          <w:rFonts w:ascii="Times New Roman" w:hAnsi="Times New Roman" w:cs="Times New Roman"/>
          <w:sz w:val="24"/>
          <w:szCs w:val="24"/>
        </w:rPr>
        <w:t>и нормативных</w:t>
      </w:r>
      <w:r w:rsidR="00B55741" w:rsidRPr="0058340C">
        <w:rPr>
          <w:rFonts w:ascii="Times New Roman" w:hAnsi="Times New Roman" w:cs="Times New Roman"/>
          <w:sz w:val="24"/>
          <w:szCs w:val="24"/>
        </w:rPr>
        <w:t xml:space="preserve"> затрат на </w:t>
      </w:r>
      <w:r w:rsidR="00B55741" w:rsidRPr="0058340C">
        <w:rPr>
          <w:rFonts w:ascii="Times New Roman" w:hAnsi="Times New Roman" w:cs="Times New Roman"/>
          <w:sz w:val="24"/>
          <w:szCs w:val="24"/>
        </w:rPr>
        <w:lastRenderedPageBreak/>
        <w:t xml:space="preserve">содержание </w:t>
      </w:r>
      <w:r w:rsidRPr="0058340C">
        <w:rPr>
          <w:rFonts w:ascii="Times New Roman" w:hAnsi="Times New Roman" w:cs="Times New Roman"/>
          <w:sz w:val="24"/>
          <w:szCs w:val="24"/>
        </w:rPr>
        <w:t>имущества муниципальных</w:t>
      </w:r>
      <w:r w:rsidR="00B55741" w:rsidRPr="0058340C">
        <w:rPr>
          <w:rFonts w:ascii="Times New Roman" w:hAnsi="Times New Roman" w:cs="Times New Roman"/>
          <w:sz w:val="24"/>
          <w:szCs w:val="24"/>
        </w:rPr>
        <w:t xml:space="preserve"> учреждений поселения Сосенское, утвержденным Учредителем.</w:t>
      </w:r>
    </w:p>
    <w:p w:rsidR="00B55741" w:rsidRPr="0058340C" w:rsidRDefault="0058340C" w:rsidP="0058340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2.1.2. </w:t>
      </w:r>
      <w:r w:rsidR="00B55741" w:rsidRPr="0058340C">
        <w:rPr>
          <w:rFonts w:ascii="Times New Roman" w:hAnsi="Times New Roman" w:cs="Times New Roman"/>
          <w:sz w:val="24"/>
          <w:szCs w:val="24"/>
        </w:rPr>
        <w:t xml:space="preserve">Определять размер Субсидии с учетом расходов на </w:t>
      </w:r>
      <w:r w:rsidRPr="0058340C">
        <w:rPr>
          <w:rFonts w:ascii="Times New Roman" w:hAnsi="Times New Roman" w:cs="Times New Roman"/>
          <w:sz w:val="24"/>
          <w:szCs w:val="24"/>
        </w:rPr>
        <w:t>содержание соответствующего</w:t>
      </w:r>
      <w:r w:rsidR="00B55741" w:rsidRPr="0058340C">
        <w:rPr>
          <w:rFonts w:ascii="Times New Roman" w:hAnsi="Times New Roman" w:cs="Times New Roman"/>
          <w:sz w:val="24"/>
          <w:szCs w:val="24"/>
        </w:rPr>
        <w:t xml:space="preserve"> недвижимого или особо ценного движимого имущества, закрепленного за Учреждением или приобретенного Учреждением за </w:t>
      </w:r>
      <w:r w:rsidRPr="0058340C">
        <w:rPr>
          <w:rFonts w:ascii="Times New Roman" w:hAnsi="Times New Roman" w:cs="Times New Roman"/>
          <w:sz w:val="24"/>
          <w:szCs w:val="24"/>
        </w:rPr>
        <w:t>счет средств</w:t>
      </w:r>
      <w:r w:rsidR="00B55741" w:rsidRPr="0058340C">
        <w:rPr>
          <w:rFonts w:ascii="Times New Roman" w:hAnsi="Times New Roman" w:cs="Times New Roman"/>
          <w:sz w:val="24"/>
          <w:szCs w:val="24"/>
        </w:rPr>
        <w:t xml:space="preserve">, выделенных ему Учредителем на приобретение такого имущества (за исключением имущества, сданного в аренду), и расходов на уплату налогов, в качестве </w:t>
      </w:r>
      <w:r w:rsidRPr="0058340C">
        <w:rPr>
          <w:rFonts w:ascii="Times New Roman" w:hAnsi="Times New Roman" w:cs="Times New Roman"/>
          <w:sz w:val="24"/>
          <w:szCs w:val="24"/>
        </w:rPr>
        <w:t>объекта налогообложения</w:t>
      </w:r>
      <w:r w:rsidR="00B55741" w:rsidRPr="0058340C">
        <w:rPr>
          <w:rFonts w:ascii="Times New Roman" w:hAnsi="Times New Roman" w:cs="Times New Roman"/>
          <w:sz w:val="24"/>
          <w:szCs w:val="24"/>
        </w:rPr>
        <w:t>, по которым признается соответствующее имущество, в том числе земельные участки.</w:t>
      </w:r>
    </w:p>
    <w:p w:rsidR="00CF4DEE" w:rsidRDefault="0058340C" w:rsidP="0058340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2.1.3. </w:t>
      </w:r>
      <w:r w:rsidR="00B55741" w:rsidRPr="0058340C">
        <w:rPr>
          <w:rFonts w:ascii="Times New Roman" w:hAnsi="Times New Roman" w:cs="Times New Roman"/>
          <w:sz w:val="24"/>
          <w:szCs w:val="24"/>
        </w:rPr>
        <w:t>Предоставлять Субсидию не позднее одного месяца после утверждения муниципального задания на предоставление муниципальных услуг на___</w:t>
      </w:r>
      <w:r w:rsidRPr="0058340C">
        <w:rPr>
          <w:rFonts w:ascii="Times New Roman" w:hAnsi="Times New Roman" w:cs="Times New Roman"/>
          <w:sz w:val="24"/>
          <w:szCs w:val="24"/>
        </w:rPr>
        <w:t>_ год</w:t>
      </w:r>
      <w:r w:rsidR="00B55741" w:rsidRPr="0058340C">
        <w:rPr>
          <w:rFonts w:ascii="Times New Roman" w:hAnsi="Times New Roman" w:cs="Times New Roman"/>
          <w:sz w:val="24"/>
          <w:szCs w:val="24"/>
        </w:rPr>
        <w:t xml:space="preserve"> с ____ января по ____ декабря</w:t>
      </w:r>
      <w:r w:rsidRPr="0058340C">
        <w:rPr>
          <w:rFonts w:ascii="Times New Roman" w:hAnsi="Times New Roman" w:cs="Times New Roman"/>
          <w:sz w:val="24"/>
          <w:szCs w:val="24"/>
        </w:rPr>
        <w:t>_ (</w:t>
      </w:r>
      <w:r w:rsidR="00B55741" w:rsidRPr="0058340C">
        <w:rPr>
          <w:rFonts w:ascii="Times New Roman" w:hAnsi="Times New Roman" w:cs="Times New Roman"/>
          <w:sz w:val="24"/>
          <w:szCs w:val="24"/>
        </w:rPr>
        <w:t xml:space="preserve">указывается очередной финансовый год и плановый </w:t>
      </w:r>
      <w:r w:rsidRPr="0058340C">
        <w:rPr>
          <w:rFonts w:ascii="Times New Roman" w:hAnsi="Times New Roman" w:cs="Times New Roman"/>
          <w:sz w:val="24"/>
          <w:szCs w:val="24"/>
        </w:rPr>
        <w:t>период) _</w:t>
      </w:r>
      <w:r w:rsidR="00B55741" w:rsidRPr="0058340C">
        <w:rPr>
          <w:rFonts w:ascii="Times New Roman" w:hAnsi="Times New Roman" w:cs="Times New Roman"/>
          <w:sz w:val="24"/>
          <w:szCs w:val="24"/>
        </w:rPr>
        <w:t>___________________</w:t>
      </w:r>
      <w:r w:rsidRPr="0058340C">
        <w:rPr>
          <w:rFonts w:ascii="Times New Roman" w:hAnsi="Times New Roman" w:cs="Times New Roman"/>
          <w:sz w:val="24"/>
          <w:szCs w:val="24"/>
        </w:rPr>
        <w:t>_ (</w:t>
      </w:r>
      <w:r w:rsidR="00B55741" w:rsidRPr="0058340C">
        <w:rPr>
          <w:rFonts w:ascii="Times New Roman" w:hAnsi="Times New Roman" w:cs="Times New Roman"/>
          <w:sz w:val="24"/>
          <w:szCs w:val="24"/>
        </w:rPr>
        <w:t>наименование Учреждения)</w:t>
      </w:r>
      <w:r>
        <w:rPr>
          <w:rFonts w:ascii="Times New Roman" w:hAnsi="Times New Roman" w:cs="Times New Roman"/>
          <w:sz w:val="24"/>
          <w:szCs w:val="24"/>
        </w:rPr>
        <w:t xml:space="preserve"> </w:t>
      </w:r>
    </w:p>
    <w:p w:rsidR="00B55741" w:rsidRPr="0058340C" w:rsidRDefault="00B55741" w:rsidP="0058340C">
      <w:pPr>
        <w:spacing w:after="0" w:line="240" w:lineRule="auto"/>
        <w:ind w:firstLine="708"/>
        <w:jc w:val="both"/>
        <w:rPr>
          <w:rFonts w:ascii="Times New Roman" w:hAnsi="Times New Roman" w:cs="Times New Roman"/>
          <w:sz w:val="24"/>
          <w:szCs w:val="24"/>
        </w:rPr>
      </w:pPr>
      <w:r w:rsidRPr="0058340C">
        <w:rPr>
          <w:rFonts w:ascii="Times New Roman" w:hAnsi="Times New Roman" w:cs="Times New Roman"/>
          <w:sz w:val="24"/>
          <w:szCs w:val="24"/>
        </w:rPr>
        <w:t xml:space="preserve">в суммах и в соответствии с графиком перечисления Субсидии, </w:t>
      </w:r>
      <w:r w:rsidR="0058340C" w:rsidRPr="0058340C">
        <w:rPr>
          <w:rFonts w:ascii="Times New Roman" w:hAnsi="Times New Roman" w:cs="Times New Roman"/>
          <w:sz w:val="24"/>
          <w:szCs w:val="24"/>
        </w:rPr>
        <w:t>являющимся неотъемлемым</w:t>
      </w:r>
      <w:r w:rsidRPr="0058340C">
        <w:rPr>
          <w:rFonts w:ascii="Times New Roman" w:hAnsi="Times New Roman" w:cs="Times New Roman"/>
          <w:sz w:val="24"/>
          <w:szCs w:val="24"/>
        </w:rPr>
        <w:t xml:space="preserve"> приложением к настоящему Соглашению.</w:t>
      </w:r>
    </w:p>
    <w:p w:rsidR="00B55741" w:rsidRPr="0058340C" w:rsidRDefault="00B55741" w:rsidP="00CF4DEE">
      <w:pPr>
        <w:spacing w:after="0" w:line="240" w:lineRule="auto"/>
        <w:ind w:firstLine="708"/>
        <w:jc w:val="both"/>
        <w:rPr>
          <w:rFonts w:ascii="Times New Roman" w:hAnsi="Times New Roman" w:cs="Times New Roman"/>
          <w:sz w:val="24"/>
          <w:szCs w:val="24"/>
        </w:rPr>
      </w:pPr>
      <w:r w:rsidRPr="0058340C">
        <w:rPr>
          <w:rFonts w:ascii="Times New Roman" w:hAnsi="Times New Roman" w:cs="Times New Roman"/>
          <w:sz w:val="24"/>
          <w:szCs w:val="24"/>
        </w:rPr>
        <w:t xml:space="preserve">2.1.4. Не </w:t>
      </w:r>
      <w:r w:rsidR="0058340C" w:rsidRPr="0058340C">
        <w:rPr>
          <w:rFonts w:ascii="Times New Roman" w:hAnsi="Times New Roman" w:cs="Times New Roman"/>
          <w:sz w:val="24"/>
          <w:szCs w:val="24"/>
        </w:rPr>
        <w:t>изменять утвержденный</w:t>
      </w:r>
      <w:r w:rsidRPr="0058340C">
        <w:rPr>
          <w:rFonts w:ascii="Times New Roman" w:hAnsi="Times New Roman" w:cs="Times New Roman"/>
          <w:sz w:val="24"/>
          <w:szCs w:val="24"/>
        </w:rPr>
        <w:t xml:space="preserve"> размер Субсидии без соответствующего изменения муниципального задания.</w:t>
      </w:r>
    </w:p>
    <w:p w:rsidR="00B55741" w:rsidRPr="0058340C" w:rsidRDefault="00B55741" w:rsidP="00CF4DEE">
      <w:pPr>
        <w:spacing w:after="0" w:line="240" w:lineRule="auto"/>
        <w:ind w:firstLine="708"/>
        <w:jc w:val="both"/>
        <w:rPr>
          <w:rFonts w:ascii="Times New Roman" w:hAnsi="Times New Roman" w:cs="Times New Roman"/>
          <w:sz w:val="24"/>
          <w:szCs w:val="24"/>
        </w:rPr>
      </w:pPr>
      <w:r w:rsidRPr="0058340C">
        <w:rPr>
          <w:rFonts w:ascii="Times New Roman" w:hAnsi="Times New Roman" w:cs="Times New Roman"/>
          <w:sz w:val="24"/>
          <w:szCs w:val="24"/>
        </w:rPr>
        <w:t xml:space="preserve">2.1.5. Рассматривать предложения Учреждения по вопросам, </w:t>
      </w:r>
      <w:r w:rsidR="0058340C" w:rsidRPr="0058340C">
        <w:rPr>
          <w:rFonts w:ascii="Times New Roman" w:hAnsi="Times New Roman" w:cs="Times New Roman"/>
          <w:sz w:val="24"/>
          <w:szCs w:val="24"/>
        </w:rPr>
        <w:t>связанным с</w:t>
      </w:r>
      <w:r w:rsidRPr="0058340C">
        <w:rPr>
          <w:rFonts w:ascii="Times New Roman" w:hAnsi="Times New Roman" w:cs="Times New Roman"/>
          <w:sz w:val="24"/>
          <w:szCs w:val="24"/>
        </w:rPr>
        <w:t xml:space="preserve"> исполнением настоящего Соглашения, и сообщать о результатах </w:t>
      </w:r>
      <w:r w:rsidR="0058340C" w:rsidRPr="0058340C">
        <w:rPr>
          <w:rFonts w:ascii="Times New Roman" w:hAnsi="Times New Roman" w:cs="Times New Roman"/>
          <w:sz w:val="24"/>
          <w:szCs w:val="24"/>
        </w:rPr>
        <w:t>их рассмотрения</w:t>
      </w:r>
      <w:r w:rsidRPr="0058340C">
        <w:rPr>
          <w:rFonts w:ascii="Times New Roman" w:hAnsi="Times New Roman" w:cs="Times New Roman"/>
          <w:sz w:val="24"/>
          <w:szCs w:val="24"/>
        </w:rPr>
        <w:t xml:space="preserve"> в срок не позднее 1 месяца со дня </w:t>
      </w:r>
      <w:r w:rsidR="0058340C" w:rsidRPr="0058340C">
        <w:rPr>
          <w:rFonts w:ascii="Times New Roman" w:hAnsi="Times New Roman" w:cs="Times New Roman"/>
          <w:sz w:val="24"/>
          <w:szCs w:val="24"/>
        </w:rPr>
        <w:t>поступления указанных</w:t>
      </w:r>
      <w:r w:rsidRPr="0058340C">
        <w:rPr>
          <w:rFonts w:ascii="Times New Roman" w:hAnsi="Times New Roman" w:cs="Times New Roman"/>
          <w:sz w:val="24"/>
          <w:szCs w:val="24"/>
        </w:rPr>
        <w:t xml:space="preserve"> предложений.</w:t>
      </w:r>
    </w:p>
    <w:p w:rsidR="00B55741" w:rsidRPr="0058340C" w:rsidRDefault="00B55741" w:rsidP="00CF4DEE">
      <w:pPr>
        <w:spacing w:after="0" w:line="240" w:lineRule="auto"/>
        <w:ind w:firstLine="708"/>
        <w:jc w:val="both"/>
        <w:rPr>
          <w:rFonts w:ascii="Times New Roman" w:hAnsi="Times New Roman" w:cs="Times New Roman"/>
          <w:sz w:val="24"/>
          <w:szCs w:val="24"/>
        </w:rPr>
      </w:pPr>
      <w:r w:rsidRPr="0058340C">
        <w:rPr>
          <w:rFonts w:ascii="Times New Roman" w:hAnsi="Times New Roman" w:cs="Times New Roman"/>
          <w:sz w:val="24"/>
          <w:szCs w:val="24"/>
        </w:rPr>
        <w:t xml:space="preserve">2.1.6. </w:t>
      </w:r>
      <w:r w:rsidR="0058340C" w:rsidRPr="0058340C">
        <w:rPr>
          <w:rFonts w:ascii="Times New Roman" w:hAnsi="Times New Roman" w:cs="Times New Roman"/>
          <w:sz w:val="24"/>
          <w:szCs w:val="24"/>
        </w:rPr>
        <w:t>Осуществлять контроль</w:t>
      </w:r>
      <w:r w:rsidRPr="0058340C">
        <w:rPr>
          <w:rFonts w:ascii="Times New Roman" w:hAnsi="Times New Roman" w:cs="Times New Roman"/>
          <w:sz w:val="24"/>
          <w:szCs w:val="24"/>
        </w:rPr>
        <w:t xml:space="preserve"> за выполнением Учреждением </w:t>
      </w:r>
      <w:r w:rsidR="0058340C" w:rsidRPr="0058340C">
        <w:rPr>
          <w:rFonts w:ascii="Times New Roman" w:hAnsi="Times New Roman" w:cs="Times New Roman"/>
          <w:sz w:val="24"/>
          <w:szCs w:val="24"/>
        </w:rPr>
        <w:t>условий предоставления</w:t>
      </w:r>
      <w:r w:rsidRPr="0058340C">
        <w:rPr>
          <w:rFonts w:ascii="Times New Roman" w:hAnsi="Times New Roman" w:cs="Times New Roman"/>
          <w:sz w:val="24"/>
          <w:szCs w:val="24"/>
        </w:rPr>
        <w:t xml:space="preserve"> Субсидии.</w:t>
      </w:r>
    </w:p>
    <w:p w:rsidR="00B55741" w:rsidRPr="0058340C" w:rsidRDefault="00B55741" w:rsidP="00CF4DEE">
      <w:pPr>
        <w:spacing w:after="0" w:line="240" w:lineRule="auto"/>
        <w:ind w:firstLine="708"/>
        <w:jc w:val="both"/>
        <w:rPr>
          <w:rFonts w:ascii="Times New Roman" w:hAnsi="Times New Roman" w:cs="Times New Roman"/>
          <w:sz w:val="24"/>
          <w:szCs w:val="24"/>
        </w:rPr>
      </w:pPr>
      <w:r w:rsidRPr="0058340C">
        <w:rPr>
          <w:rFonts w:ascii="Times New Roman" w:hAnsi="Times New Roman" w:cs="Times New Roman"/>
          <w:sz w:val="24"/>
          <w:szCs w:val="24"/>
        </w:rPr>
        <w:t>2.1.7. Осуществлять проверки достоверности представляемой Учреждением информации о расходовании средств субсидии, выполнение условий настоящего Соглашения и иной информации о финансово-хозяйственной деятельности Учреждения.</w:t>
      </w:r>
    </w:p>
    <w:p w:rsidR="00CF4DEE" w:rsidRDefault="00CF4DEE" w:rsidP="00CF4DEE">
      <w:pPr>
        <w:spacing w:after="0" w:line="240" w:lineRule="auto"/>
        <w:jc w:val="center"/>
        <w:rPr>
          <w:rFonts w:ascii="Times New Roman" w:hAnsi="Times New Roman" w:cs="Times New Roman"/>
          <w:b/>
          <w:sz w:val="24"/>
          <w:szCs w:val="24"/>
        </w:rPr>
      </w:pPr>
    </w:p>
    <w:p w:rsidR="00B55741" w:rsidRDefault="00B55741" w:rsidP="00CF4DEE">
      <w:pPr>
        <w:spacing w:after="0" w:line="240" w:lineRule="auto"/>
        <w:jc w:val="center"/>
        <w:rPr>
          <w:rFonts w:ascii="Times New Roman" w:hAnsi="Times New Roman" w:cs="Times New Roman"/>
          <w:b/>
          <w:sz w:val="24"/>
          <w:szCs w:val="24"/>
        </w:rPr>
      </w:pPr>
      <w:r w:rsidRPr="00CF4DEE">
        <w:rPr>
          <w:rFonts w:ascii="Times New Roman" w:hAnsi="Times New Roman" w:cs="Times New Roman"/>
          <w:b/>
          <w:sz w:val="24"/>
          <w:szCs w:val="24"/>
        </w:rPr>
        <w:t>2.2. Учредитель вправе:</w:t>
      </w:r>
    </w:p>
    <w:p w:rsidR="00CF4DEE" w:rsidRPr="00CF4DEE" w:rsidRDefault="00CF4DEE" w:rsidP="00CF4DEE">
      <w:pPr>
        <w:spacing w:after="0" w:line="240" w:lineRule="auto"/>
        <w:jc w:val="center"/>
        <w:rPr>
          <w:rFonts w:ascii="Times New Roman" w:hAnsi="Times New Roman" w:cs="Times New Roman"/>
          <w:b/>
          <w:sz w:val="24"/>
          <w:szCs w:val="24"/>
        </w:rPr>
      </w:pPr>
    </w:p>
    <w:p w:rsidR="00B55741" w:rsidRPr="0058340C" w:rsidRDefault="00B55741" w:rsidP="00CF4DEE">
      <w:pPr>
        <w:spacing w:after="0" w:line="240" w:lineRule="auto"/>
        <w:ind w:firstLine="708"/>
        <w:jc w:val="both"/>
        <w:rPr>
          <w:rFonts w:ascii="Times New Roman" w:hAnsi="Times New Roman" w:cs="Times New Roman"/>
          <w:sz w:val="24"/>
          <w:szCs w:val="24"/>
        </w:rPr>
      </w:pPr>
      <w:r w:rsidRPr="0058340C">
        <w:rPr>
          <w:rFonts w:ascii="Times New Roman" w:hAnsi="Times New Roman" w:cs="Times New Roman"/>
          <w:sz w:val="24"/>
          <w:szCs w:val="24"/>
        </w:rPr>
        <w:t>2.2.1</w:t>
      </w:r>
      <w:r w:rsidR="00CF4DEE">
        <w:rPr>
          <w:rFonts w:ascii="Times New Roman" w:hAnsi="Times New Roman" w:cs="Times New Roman"/>
          <w:sz w:val="24"/>
          <w:szCs w:val="24"/>
        </w:rPr>
        <w:t>.</w:t>
      </w:r>
      <w:r w:rsidRPr="0058340C">
        <w:rPr>
          <w:rFonts w:ascii="Times New Roman" w:hAnsi="Times New Roman" w:cs="Times New Roman"/>
          <w:sz w:val="24"/>
          <w:szCs w:val="24"/>
        </w:rPr>
        <w:t xml:space="preserve"> Изменять размер предоставляемой в соответствии </w:t>
      </w:r>
      <w:r w:rsidR="0058340C" w:rsidRPr="0058340C">
        <w:rPr>
          <w:rFonts w:ascii="Times New Roman" w:hAnsi="Times New Roman" w:cs="Times New Roman"/>
          <w:sz w:val="24"/>
          <w:szCs w:val="24"/>
        </w:rPr>
        <w:t>с настоящим</w:t>
      </w:r>
      <w:r w:rsidRPr="0058340C">
        <w:rPr>
          <w:rFonts w:ascii="Times New Roman" w:hAnsi="Times New Roman" w:cs="Times New Roman"/>
          <w:sz w:val="24"/>
          <w:szCs w:val="24"/>
        </w:rPr>
        <w:t xml:space="preserve"> Соглашением Субсидии в случае изменения в Муниципальном </w:t>
      </w:r>
      <w:r w:rsidR="0058340C" w:rsidRPr="0058340C">
        <w:rPr>
          <w:rFonts w:ascii="Times New Roman" w:hAnsi="Times New Roman" w:cs="Times New Roman"/>
          <w:sz w:val="24"/>
          <w:szCs w:val="24"/>
        </w:rPr>
        <w:t>задании показателей</w:t>
      </w:r>
      <w:r w:rsidRPr="0058340C">
        <w:rPr>
          <w:rFonts w:ascii="Times New Roman" w:hAnsi="Times New Roman" w:cs="Times New Roman"/>
          <w:sz w:val="24"/>
          <w:szCs w:val="24"/>
        </w:rPr>
        <w:t xml:space="preserve">, характеризующих объем (содержание) </w:t>
      </w:r>
      <w:r w:rsidR="0058340C" w:rsidRPr="0058340C">
        <w:rPr>
          <w:rFonts w:ascii="Times New Roman" w:hAnsi="Times New Roman" w:cs="Times New Roman"/>
          <w:sz w:val="24"/>
          <w:szCs w:val="24"/>
        </w:rPr>
        <w:t>оказываемых муниципальных</w:t>
      </w:r>
      <w:r w:rsidRPr="0058340C">
        <w:rPr>
          <w:rFonts w:ascii="Times New Roman" w:hAnsi="Times New Roman" w:cs="Times New Roman"/>
          <w:sz w:val="24"/>
          <w:szCs w:val="24"/>
        </w:rPr>
        <w:t xml:space="preserve"> услуг (выполняемых работ).</w:t>
      </w:r>
    </w:p>
    <w:p w:rsidR="00B55741" w:rsidRPr="0058340C" w:rsidRDefault="00B55741" w:rsidP="00CF4DEE">
      <w:pPr>
        <w:spacing w:after="0" w:line="240" w:lineRule="auto"/>
        <w:ind w:firstLine="708"/>
        <w:jc w:val="both"/>
        <w:rPr>
          <w:rFonts w:ascii="Times New Roman" w:hAnsi="Times New Roman" w:cs="Times New Roman"/>
          <w:sz w:val="24"/>
          <w:szCs w:val="24"/>
        </w:rPr>
      </w:pPr>
      <w:r w:rsidRPr="0058340C">
        <w:rPr>
          <w:rFonts w:ascii="Times New Roman" w:hAnsi="Times New Roman" w:cs="Times New Roman"/>
          <w:sz w:val="24"/>
          <w:szCs w:val="24"/>
        </w:rPr>
        <w:t>2.2.2.</w:t>
      </w:r>
      <w:r w:rsidR="00CF4DEE">
        <w:rPr>
          <w:rFonts w:ascii="Times New Roman" w:hAnsi="Times New Roman" w:cs="Times New Roman"/>
          <w:sz w:val="24"/>
          <w:szCs w:val="24"/>
        </w:rPr>
        <w:t xml:space="preserve"> </w:t>
      </w:r>
      <w:r w:rsidRPr="0058340C">
        <w:rPr>
          <w:rFonts w:ascii="Times New Roman" w:hAnsi="Times New Roman" w:cs="Times New Roman"/>
          <w:sz w:val="24"/>
          <w:szCs w:val="24"/>
        </w:rPr>
        <w:t>Приостановить предоставление субсидии (до устранения нарушения) в случаях:</w:t>
      </w:r>
    </w:p>
    <w:p w:rsidR="00B55741" w:rsidRPr="0058340C" w:rsidRDefault="00B55741" w:rsidP="00CF4DEE">
      <w:pPr>
        <w:spacing w:after="0" w:line="240" w:lineRule="auto"/>
        <w:ind w:firstLine="708"/>
        <w:jc w:val="both"/>
        <w:rPr>
          <w:rFonts w:ascii="Times New Roman" w:hAnsi="Times New Roman" w:cs="Times New Roman"/>
          <w:sz w:val="24"/>
          <w:szCs w:val="24"/>
        </w:rPr>
      </w:pPr>
      <w:r w:rsidRPr="0058340C">
        <w:rPr>
          <w:rFonts w:ascii="Times New Roman" w:hAnsi="Times New Roman" w:cs="Times New Roman"/>
          <w:sz w:val="24"/>
          <w:szCs w:val="24"/>
        </w:rPr>
        <w:t>-</w:t>
      </w:r>
      <w:r w:rsidR="00CF4DEE">
        <w:rPr>
          <w:rFonts w:ascii="Times New Roman" w:hAnsi="Times New Roman" w:cs="Times New Roman"/>
          <w:sz w:val="24"/>
          <w:szCs w:val="24"/>
        </w:rPr>
        <w:t xml:space="preserve"> </w:t>
      </w:r>
      <w:r w:rsidRPr="0058340C">
        <w:rPr>
          <w:rFonts w:ascii="Times New Roman" w:hAnsi="Times New Roman" w:cs="Times New Roman"/>
          <w:sz w:val="24"/>
          <w:szCs w:val="24"/>
        </w:rPr>
        <w:t>неисполнения Учреждением требований настоящего Соглашения, а равно и требований Учредителя о предоставлении отчетности по Соглашению, а также о предоставлении документов, подтверждающих возмещаемые затраты;</w:t>
      </w:r>
    </w:p>
    <w:p w:rsidR="00B55741" w:rsidRPr="0058340C" w:rsidRDefault="00B55741" w:rsidP="00CF4DEE">
      <w:pPr>
        <w:spacing w:after="0" w:line="240" w:lineRule="auto"/>
        <w:ind w:firstLine="708"/>
        <w:jc w:val="both"/>
        <w:rPr>
          <w:rFonts w:ascii="Times New Roman" w:hAnsi="Times New Roman" w:cs="Times New Roman"/>
          <w:sz w:val="24"/>
          <w:szCs w:val="24"/>
        </w:rPr>
      </w:pPr>
      <w:r w:rsidRPr="0058340C">
        <w:rPr>
          <w:rFonts w:ascii="Times New Roman" w:hAnsi="Times New Roman" w:cs="Times New Roman"/>
          <w:sz w:val="24"/>
          <w:szCs w:val="24"/>
        </w:rPr>
        <w:t>-</w:t>
      </w:r>
      <w:r w:rsidR="00CF4DEE">
        <w:rPr>
          <w:rFonts w:ascii="Times New Roman" w:hAnsi="Times New Roman" w:cs="Times New Roman"/>
          <w:sz w:val="24"/>
          <w:szCs w:val="24"/>
        </w:rPr>
        <w:t xml:space="preserve"> </w:t>
      </w:r>
      <w:r w:rsidRPr="0058340C">
        <w:rPr>
          <w:rFonts w:ascii="Times New Roman" w:hAnsi="Times New Roman" w:cs="Times New Roman"/>
          <w:sz w:val="24"/>
          <w:szCs w:val="24"/>
        </w:rPr>
        <w:t>нарушение Учреждением условий Соглашения;</w:t>
      </w:r>
    </w:p>
    <w:p w:rsidR="00B55741" w:rsidRPr="0058340C" w:rsidRDefault="00B55741" w:rsidP="00CF4DEE">
      <w:pPr>
        <w:spacing w:after="0" w:line="240" w:lineRule="auto"/>
        <w:ind w:firstLine="708"/>
        <w:jc w:val="both"/>
        <w:rPr>
          <w:rFonts w:ascii="Times New Roman" w:hAnsi="Times New Roman" w:cs="Times New Roman"/>
          <w:sz w:val="24"/>
          <w:szCs w:val="24"/>
        </w:rPr>
      </w:pPr>
      <w:r w:rsidRPr="0058340C">
        <w:rPr>
          <w:rFonts w:ascii="Times New Roman" w:hAnsi="Times New Roman" w:cs="Times New Roman"/>
          <w:sz w:val="24"/>
          <w:szCs w:val="24"/>
        </w:rPr>
        <w:t>-</w:t>
      </w:r>
      <w:r w:rsidR="00CF4DEE">
        <w:rPr>
          <w:rFonts w:ascii="Times New Roman" w:hAnsi="Times New Roman" w:cs="Times New Roman"/>
          <w:sz w:val="24"/>
          <w:szCs w:val="24"/>
        </w:rPr>
        <w:t xml:space="preserve"> </w:t>
      </w:r>
      <w:r w:rsidRPr="0058340C">
        <w:rPr>
          <w:rFonts w:ascii="Times New Roman" w:hAnsi="Times New Roman" w:cs="Times New Roman"/>
          <w:sz w:val="24"/>
          <w:szCs w:val="24"/>
        </w:rPr>
        <w:t xml:space="preserve">выявления в ходе контрольных мероприятий случаев недостоверных данных в представленных Учреждением отчетов; </w:t>
      </w:r>
    </w:p>
    <w:p w:rsidR="00B55741" w:rsidRDefault="00B55741" w:rsidP="00CF4DEE">
      <w:pPr>
        <w:spacing w:after="0" w:line="240" w:lineRule="auto"/>
        <w:ind w:firstLine="708"/>
        <w:jc w:val="both"/>
        <w:rPr>
          <w:rFonts w:ascii="Times New Roman" w:hAnsi="Times New Roman" w:cs="Times New Roman"/>
          <w:sz w:val="24"/>
          <w:szCs w:val="24"/>
        </w:rPr>
      </w:pPr>
      <w:r w:rsidRPr="0058340C">
        <w:rPr>
          <w:rFonts w:ascii="Times New Roman" w:hAnsi="Times New Roman" w:cs="Times New Roman"/>
          <w:sz w:val="24"/>
          <w:szCs w:val="24"/>
        </w:rPr>
        <w:t>2.2.3. Разрешать Учреждению при наличии у него потребности в остатках субсидий, не использованных в истекшем финансовом году, использовать их в очередном финансовом году на те же цели.</w:t>
      </w:r>
    </w:p>
    <w:p w:rsidR="00CF4DEE" w:rsidRPr="0058340C" w:rsidRDefault="00CF4DEE" w:rsidP="00CF4DEE">
      <w:pPr>
        <w:spacing w:after="0" w:line="240" w:lineRule="auto"/>
        <w:ind w:firstLine="708"/>
        <w:jc w:val="both"/>
        <w:rPr>
          <w:rFonts w:ascii="Times New Roman" w:hAnsi="Times New Roman" w:cs="Times New Roman"/>
          <w:sz w:val="24"/>
          <w:szCs w:val="24"/>
        </w:rPr>
      </w:pPr>
    </w:p>
    <w:p w:rsidR="00B55741" w:rsidRDefault="00B55741" w:rsidP="00CF4DEE">
      <w:pPr>
        <w:spacing w:after="0" w:line="240" w:lineRule="auto"/>
        <w:jc w:val="center"/>
        <w:rPr>
          <w:rFonts w:ascii="Times New Roman" w:hAnsi="Times New Roman" w:cs="Times New Roman"/>
          <w:b/>
          <w:sz w:val="24"/>
          <w:szCs w:val="24"/>
        </w:rPr>
      </w:pPr>
      <w:r w:rsidRPr="00CF4DEE">
        <w:rPr>
          <w:rFonts w:ascii="Times New Roman" w:hAnsi="Times New Roman" w:cs="Times New Roman"/>
          <w:b/>
          <w:sz w:val="24"/>
          <w:szCs w:val="24"/>
        </w:rPr>
        <w:t>2.3. Учреждение обязуется:</w:t>
      </w:r>
    </w:p>
    <w:p w:rsidR="00CF4DEE" w:rsidRPr="00CF4DEE" w:rsidRDefault="00CF4DEE" w:rsidP="00CF4DEE">
      <w:pPr>
        <w:spacing w:after="0" w:line="240" w:lineRule="auto"/>
        <w:jc w:val="center"/>
        <w:rPr>
          <w:rFonts w:ascii="Times New Roman" w:hAnsi="Times New Roman" w:cs="Times New Roman"/>
          <w:b/>
          <w:sz w:val="24"/>
          <w:szCs w:val="24"/>
        </w:rPr>
      </w:pPr>
    </w:p>
    <w:p w:rsidR="00B55741" w:rsidRPr="0058340C" w:rsidRDefault="00CF4DEE" w:rsidP="00CF4DE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2.3.1. </w:t>
      </w:r>
      <w:r w:rsidR="00B55741" w:rsidRPr="0058340C">
        <w:rPr>
          <w:rFonts w:ascii="Times New Roman" w:hAnsi="Times New Roman" w:cs="Times New Roman"/>
          <w:sz w:val="24"/>
          <w:szCs w:val="24"/>
        </w:rPr>
        <w:t>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государственных услуг (выполнения работ</w:t>
      </w:r>
      <w:r w:rsidR="0058340C" w:rsidRPr="0058340C">
        <w:rPr>
          <w:rFonts w:ascii="Times New Roman" w:hAnsi="Times New Roman" w:cs="Times New Roman"/>
          <w:sz w:val="24"/>
          <w:szCs w:val="24"/>
        </w:rPr>
        <w:t>), определенными</w:t>
      </w:r>
      <w:r w:rsidR="00B55741" w:rsidRPr="0058340C">
        <w:rPr>
          <w:rFonts w:ascii="Times New Roman" w:hAnsi="Times New Roman" w:cs="Times New Roman"/>
          <w:sz w:val="24"/>
          <w:szCs w:val="24"/>
        </w:rPr>
        <w:t xml:space="preserve"> в Муниципальном задании.</w:t>
      </w:r>
    </w:p>
    <w:p w:rsidR="00B55741" w:rsidRPr="0058340C" w:rsidRDefault="00B55741" w:rsidP="00CF4DEE">
      <w:pPr>
        <w:spacing w:after="0" w:line="240" w:lineRule="auto"/>
        <w:ind w:firstLine="708"/>
        <w:jc w:val="both"/>
        <w:rPr>
          <w:rFonts w:ascii="Times New Roman" w:hAnsi="Times New Roman" w:cs="Times New Roman"/>
          <w:sz w:val="24"/>
          <w:szCs w:val="24"/>
        </w:rPr>
      </w:pPr>
      <w:r w:rsidRPr="0058340C">
        <w:rPr>
          <w:rFonts w:ascii="Times New Roman" w:hAnsi="Times New Roman" w:cs="Times New Roman"/>
          <w:sz w:val="24"/>
          <w:szCs w:val="24"/>
        </w:rPr>
        <w:t xml:space="preserve">2.3.2. </w:t>
      </w:r>
      <w:r w:rsidR="0058340C" w:rsidRPr="0058340C">
        <w:rPr>
          <w:rFonts w:ascii="Times New Roman" w:hAnsi="Times New Roman" w:cs="Times New Roman"/>
          <w:sz w:val="24"/>
          <w:szCs w:val="24"/>
        </w:rPr>
        <w:t>Информировать Учредителя</w:t>
      </w:r>
      <w:r w:rsidRPr="0058340C">
        <w:rPr>
          <w:rFonts w:ascii="Times New Roman" w:hAnsi="Times New Roman" w:cs="Times New Roman"/>
          <w:sz w:val="24"/>
          <w:szCs w:val="24"/>
        </w:rPr>
        <w:t xml:space="preserve"> об </w:t>
      </w:r>
      <w:r w:rsidR="0058340C" w:rsidRPr="0058340C">
        <w:rPr>
          <w:rFonts w:ascii="Times New Roman" w:hAnsi="Times New Roman" w:cs="Times New Roman"/>
          <w:sz w:val="24"/>
          <w:szCs w:val="24"/>
        </w:rPr>
        <w:t>изменении условий</w:t>
      </w:r>
      <w:r w:rsidRPr="0058340C">
        <w:rPr>
          <w:rFonts w:ascii="Times New Roman" w:hAnsi="Times New Roman" w:cs="Times New Roman"/>
          <w:sz w:val="24"/>
          <w:szCs w:val="24"/>
        </w:rPr>
        <w:t xml:space="preserve"> оказания услуг (выполнения работ), которые могут повлиять на изменение размера Субсидии.</w:t>
      </w:r>
    </w:p>
    <w:p w:rsidR="00B55741" w:rsidRPr="0058340C" w:rsidRDefault="00B55741" w:rsidP="0058340C">
      <w:pPr>
        <w:spacing w:after="0" w:line="240" w:lineRule="auto"/>
        <w:jc w:val="both"/>
        <w:rPr>
          <w:rFonts w:ascii="Times New Roman" w:hAnsi="Times New Roman" w:cs="Times New Roman"/>
          <w:sz w:val="24"/>
          <w:szCs w:val="24"/>
        </w:rPr>
      </w:pPr>
      <w:r w:rsidRPr="0058340C">
        <w:rPr>
          <w:rFonts w:ascii="Times New Roman" w:hAnsi="Times New Roman" w:cs="Times New Roman"/>
          <w:sz w:val="24"/>
          <w:szCs w:val="24"/>
        </w:rPr>
        <w:t xml:space="preserve"> </w:t>
      </w:r>
      <w:r w:rsidR="00CF4DEE">
        <w:rPr>
          <w:rFonts w:ascii="Times New Roman" w:hAnsi="Times New Roman" w:cs="Times New Roman"/>
          <w:sz w:val="24"/>
          <w:szCs w:val="24"/>
        </w:rPr>
        <w:tab/>
        <w:t xml:space="preserve">2.3.3. </w:t>
      </w:r>
      <w:r w:rsidRPr="0058340C">
        <w:rPr>
          <w:rFonts w:ascii="Times New Roman" w:hAnsi="Times New Roman" w:cs="Times New Roman"/>
          <w:sz w:val="24"/>
          <w:szCs w:val="24"/>
        </w:rPr>
        <w:t>Возвращать Субсидию или ее часть в случае, если фактически исполненное Учреждением задание меньше по объему, чем это предусмотрено заданием, или не соответствует качеству услуг, определенному в задании.</w:t>
      </w:r>
    </w:p>
    <w:p w:rsidR="00B55741" w:rsidRPr="0058340C" w:rsidRDefault="00B55741" w:rsidP="00CF4DEE">
      <w:pPr>
        <w:spacing w:after="0" w:line="240" w:lineRule="auto"/>
        <w:ind w:firstLine="708"/>
        <w:jc w:val="both"/>
        <w:rPr>
          <w:rFonts w:ascii="Times New Roman" w:hAnsi="Times New Roman" w:cs="Times New Roman"/>
          <w:sz w:val="24"/>
          <w:szCs w:val="24"/>
        </w:rPr>
      </w:pPr>
      <w:r w:rsidRPr="0058340C">
        <w:rPr>
          <w:rFonts w:ascii="Times New Roman" w:hAnsi="Times New Roman" w:cs="Times New Roman"/>
          <w:sz w:val="24"/>
          <w:szCs w:val="24"/>
        </w:rPr>
        <w:lastRenderedPageBreak/>
        <w:t xml:space="preserve">2.3.4. Представлять по запросу </w:t>
      </w:r>
      <w:r w:rsidR="0058340C" w:rsidRPr="0058340C">
        <w:rPr>
          <w:rFonts w:ascii="Times New Roman" w:hAnsi="Times New Roman" w:cs="Times New Roman"/>
          <w:sz w:val="24"/>
          <w:szCs w:val="24"/>
        </w:rPr>
        <w:t>Учредителя и</w:t>
      </w:r>
      <w:r w:rsidRPr="0058340C">
        <w:rPr>
          <w:rFonts w:ascii="Times New Roman" w:hAnsi="Times New Roman" w:cs="Times New Roman"/>
          <w:sz w:val="24"/>
          <w:szCs w:val="24"/>
        </w:rPr>
        <w:t xml:space="preserve"> в установленные им сроки </w:t>
      </w:r>
      <w:r w:rsidR="0058340C" w:rsidRPr="0058340C">
        <w:rPr>
          <w:rFonts w:ascii="Times New Roman" w:hAnsi="Times New Roman" w:cs="Times New Roman"/>
          <w:sz w:val="24"/>
          <w:szCs w:val="24"/>
        </w:rPr>
        <w:t>информацию, документы</w:t>
      </w:r>
      <w:r w:rsidRPr="0058340C">
        <w:rPr>
          <w:rFonts w:ascii="Times New Roman" w:hAnsi="Times New Roman" w:cs="Times New Roman"/>
          <w:sz w:val="24"/>
          <w:szCs w:val="24"/>
        </w:rPr>
        <w:t xml:space="preserve"> и материалы, </w:t>
      </w:r>
      <w:r w:rsidR="0058340C" w:rsidRPr="0058340C">
        <w:rPr>
          <w:rFonts w:ascii="Times New Roman" w:hAnsi="Times New Roman" w:cs="Times New Roman"/>
          <w:sz w:val="24"/>
          <w:szCs w:val="24"/>
        </w:rPr>
        <w:t>необходимые для</w:t>
      </w:r>
      <w:r w:rsidRPr="0058340C">
        <w:rPr>
          <w:rFonts w:ascii="Times New Roman" w:hAnsi="Times New Roman" w:cs="Times New Roman"/>
          <w:sz w:val="24"/>
          <w:szCs w:val="24"/>
        </w:rPr>
        <w:t xml:space="preserve"> проведения проверок исполнения условий настоящего Соглашения или иных контрольных мероприятий.</w:t>
      </w:r>
    </w:p>
    <w:p w:rsidR="00B55741" w:rsidRPr="0058340C" w:rsidRDefault="00B55741" w:rsidP="0058340C">
      <w:pPr>
        <w:spacing w:after="0" w:line="240" w:lineRule="auto"/>
        <w:jc w:val="both"/>
        <w:rPr>
          <w:rFonts w:ascii="Times New Roman" w:hAnsi="Times New Roman" w:cs="Times New Roman"/>
          <w:sz w:val="24"/>
          <w:szCs w:val="24"/>
        </w:rPr>
      </w:pPr>
      <w:r w:rsidRPr="0058340C">
        <w:rPr>
          <w:rFonts w:ascii="Times New Roman" w:hAnsi="Times New Roman" w:cs="Times New Roman"/>
          <w:sz w:val="24"/>
          <w:szCs w:val="24"/>
        </w:rPr>
        <w:t xml:space="preserve"> </w:t>
      </w:r>
      <w:r w:rsidR="00CF4DEE">
        <w:rPr>
          <w:rFonts w:ascii="Times New Roman" w:hAnsi="Times New Roman" w:cs="Times New Roman"/>
          <w:sz w:val="24"/>
          <w:szCs w:val="24"/>
        </w:rPr>
        <w:tab/>
      </w:r>
      <w:r w:rsidRPr="0058340C">
        <w:rPr>
          <w:rFonts w:ascii="Times New Roman" w:hAnsi="Times New Roman" w:cs="Times New Roman"/>
          <w:sz w:val="24"/>
          <w:szCs w:val="24"/>
        </w:rPr>
        <w:t>2.3.5. Представлять Учредителю не позднее 10 (десяти) календарных дней после завершения квартала отчет о фактически состоявшихся затратах по Соглашению о предоставлении субсидии по форме и в сроки, установленные Учредителем (Приложение 2</w:t>
      </w:r>
      <w:r w:rsidR="0005028B" w:rsidRPr="0058340C">
        <w:rPr>
          <w:rFonts w:ascii="Times New Roman" w:hAnsi="Times New Roman" w:cs="Times New Roman"/>
          <w:sz w:val="24"/>
          <w:szCs w:val="24"/>
        </w:rPr>
        <w:t xml:space="preserve"> к Соглашению</w:t>
      </w:r>
      <w:r w:rsidRPr="0058340C">
        <w:rPr>
          <w:rFonts w:ascii="Times New Roman" w:hAnsi="Times New Roman" w:cs="Times New Roman"/>
          <w:sz w:val="24"/>
          <w:szCs w:val="24"/>
        </w:rPr>
        <w:t>), с приложением заверенных копий подтверждающих первичных документов (платежные документы, счета, договоры, накладные и т.д.).</w:t>
      </w:r>
    </w:p>
    <w:p w:rsidR="00B55741" w:rsidRPr="0058340C" w:rsidRDefault="00B55741" w:rsidP="00CF4DEE">
      <w:pPr>
        <w:spacing w:after="0" w:line="240" w:lineRule="auto"/>
        <w:ind w:firstLine="708"/>
        <w:jc w:val="both"/>
        <w:rPr>
          <w:rFonts w:ascii="Times New Roman" w:hAnsi="Times New Roman" w:cs="Times New Roman"/>
          <w:sz w:val="24"/>
          <w:szCs w:val="24"/>
        </w:rPr>
      </w:pPr>
      <w:r w:rsidRPr="0058340C">
        <w:rPr>
          <w:rFonts w:ascii="Times New Roman" w:hAnsi="Times New Roman" w:cs="Times New Roman"/>
          <w:sz w:val="24"/>
          <w:szCs w:val="24"/>
        </w:rPr>
        <w:t xml:space="preserve">2.3.6. Предоставлять по требованию Учредителя дополнительные документы, необходимые пояснения к отчетным и учетным данным и иную информацию, необходимые для осуществления контроля за целевым использованием средств, в течении 5 календарных дней с момента получения соответствующего требования.   </w:t>
      </w:r>
    </w:p>
    <w:p w:rsidR="00B55741" w:rsidRPr="0058340C" w:rsidRDefault="00B55741" w:rsidP="00CF4DEE">
      <w:pPr>
        <w:spacing w:after="0" w:line="240" w:lineRule="auto"/>
        <w:ind w:firstLine="708"/>
        <w:jc w:val="both"/>
        <w:rPr>
          <w:rFonts w:ascii="Times New Roman" w:hAnsi="Times New Roman" w:cs="Times New Roman"/>
          <w:sz w:val="24"/>
          <w:szCs w:val="24"/>
        </w:rPr>
      </w:pPr>
      <w:r w:rsidRPr="0058340C">
        <w:rPr>
          <w:rFonts w:ascii="Times New Roman" w:hAnsi="Times New Roman" w:cs="Times New Roman"/>
          <w:sz w:val="24"/>
          <w:szCs w:val="24"/>
        </w:rPr>
        <w:t xml:space="preserve">2.3.7. </w:t>
      </w:r>
      <w:r w:rsidR="0058340C" w:rsidRPr="0058340C">
        <w:rPr>
          <w:rFonts w:ascii="Times New Roman" w:hAnsi="Times New Roman" w:cs="Times New Roman"/>
          <w:sz w:val="24"/>
          <w:szCs w:val="24"/>
        </w:rPr>
        <w:t>Обеспечить целевое</w:t>
      </w:r>
      <w:r w:rsidRPr="0058340C">
        <w:rPr>
          <w:rFonts w:ascii="Times New Roman" w:hAnsi="Times New Roman" w:cs="Times New Roman"/>
          <w:sz w:val="24"/>
          <w:szCs w:val="24"/>
        </w:rPr>
        <w:t xml:space="preserve"> использование средств Субсидии.</w:t>
      </w:r>
    </w:p>
    <w:p w:rsidR="00B55741" w:rsidRDefault="00B55741" w:rsidP="00CF4DEE">
      <w:pPr>
        <w:spacing w:after="0" w:line="240" w:lineRule="auto"/>
        <w:ind w:firstLine="708"/>
        <w:jc w:val="both"/>
        <w:rPr>
          <w:rFonts w:ascii="Times New Roman" w:hAnsi="Times New Roman" w:cs="Times New Roman"/>
          <w:sz w:val="24"/>
          <w:szCs w:val="24"/>
        </w:rPr>
      </w:pPr>
      <w:r w:rsidRPr="0058340C">
        <w:rPr>
          <w:rFonts w:ascii="Times New Roman" w:hAnsi="Times New Roman" w:cs="Times New Roman"/>
          <w:sz w:val="24"/>
          <w:szCs w:val="24"/>
        </w:rPr>
        <w:t xml:space="preserve">2.4.  Учреждение вправе обращаться   </w:t>
      </w:r>
      <w:r w:rsidR="0058340C" w:rsidRPr="0058340C">
        <w:rPr>
          <w:rFonts w:ascii="Times New Roman" w:hAnsi="Times New Roman" w:cs="Times New Roman"/>
          <w:sz w:val="24"/>
          <w:szCs w:val="24"/>
        </w:rPr>
        <w:t>к Учредителю</w:t>
      </w:r>
      <w:r w:rsidRPr="0058340C">
        <w:rPr>
          <w:rFonts w:ascii="Times New Roman" w:hAnsi="Times New Roman" w:cs="Times New Roman"/>
          <w:sz w:val="24"/>
          <w:szCs w:val="24"/>
        </w:rPr>
        <w:t xml:space="preserve"> с предложением об </w:t>
      </w:r>
      <w:r w:rsidR="0058340C" w:rsidRPr="0058340C">
        <w:rPr>
          <w:rFonts w:ascii="Times New Roman" w:hAnsi="Times New Roman" w:cs="Times New Roman"/>
          <w:sz w:val="24"/>
          <w:szCs w:val="24"/>
        </w:rPr>
        <w:t>изменении размера</w:t>
      </w:r>
      <w:r w:rsidRPr="0058340C">
        <w:rPr>
          <w:rFonts w:ascii="Times New Roman" w:hAnsi="Times New Roman" w:cs="Times New Roman"/>
          <w:sz w:val="24"/>
          <w:szCs w:val="24"/>
        </w:rPr>
        <w:t xml:space="preserve"> Субсидии в связи с </w:t>
      </w:r>
      <w:r w:rsidR="0058340C" w:rsidRPr="0058340C">
        <w:rPr>
          <w:rFonts w:ascii="Times New Roman" w:hAnsi="Times New Roman" w:cs="Times New Roman"/>
          <w:sz w:val="24"/>
          <w:szCs w:val="24"/>
        </w:rPr>
        <w:t>изменением в</w:t>
      </w:r>
      <w:r w:rsidRPr="0058340C">
        <w:rPr>
          <w:rFonts w:ascii="Times New Roman" w:hAnsi="Times New Roman" w:cs="Times New Roman"/>
          <w:sz w:val="24"/>
          <w:szCs w:val="24"/>
        </w:rPr>
        <w:t xml:space="preserve"> Муниципальном задании показателей, характеризующих качество и (или) </w:t>
      </w:r>
      <w:r w:rsidR="0058340C" w:rsidRPr="0058340C">
        <w:rPr>
          <w:rFonts w:ascii="Times New Roman" w:hAnsi="Times New Roman" w:cs="Times New Roman"/>
          <w:sz w:val="24"/>
          <w:szCs w:val="24"/>
        </w:rPr>
        <w:t>объем (</w:t>
      </w:r>
      <w:r w:rsidRPr="0058340C">
        <w:rPr>
          <w:rFonts w:ascii="Times New Roman" w:hAnsi="Times New Roman" w:cs="Times New Roman"/>
          <w:sz w:val="24"/>
          <w:szCs w:val="24"/>
        </w:rPr>
        <w:t xml:space="preserve">содержание) оказываемых муниципальных услуг (выполняемых работ). </w:t>
      </w:r>
    </w:p>
    <w:p w:rsidR="00CF4DEE" w:rsidRPr="0058340C" w:rsidRDefault="00CF4DEE" w:rsidP="00CF4DEE">
      <w:pPr>
        <w:spacing w:after="0" w:line="240" w:lineRule="auto"/>
        <w:ind w:firstLine="708"/>
        <w:jc w:val="both"/>
        <w:rPr>
          <w:rFonts w:ascii="Times New Roman" w:hAnsi="Times New Roman" w:cs="Times New Roman"/>
          <w:sz w:val="24"/>
          <w:szCs w:val="24"/>
        </w:rPr>
      </w:pPr>
    </w:p>
    <w:p w:rsidR="00B55741" w:rsidRDefault="00B55741" w:rsidP="00CF4DEE">
      <w:pPr>
        <w:spacing w:after="0" w:line="240" w:lineRule="auto"/>
        <w:jc w:val="center"/>
        <w:rPr>
          <w:rFonts w:ascii="Times New Roman" w:hAnsi="Times New Roman" w:cs="Times New Roman"/>
          <w:b/>
          <w:sz w:val="24"/>
          <w:szCs w:val="24"/>
        </w:rPr>
      </w:pPr>
      <w:r w:rsidRPr="00CF4DEE">
        <w:rPr>
          <w:rFonts w:ascii="Times New Roman" w:hAnsi="Times New Roman" w:cs="Times New Roman"/>
          <w:b/>
          <w:sz w:val="24"/>
          <w:szCs w:val="24"/>
        </w:rPr>
        <w:t>3. Ответственность Сторон</w:t>
      </w:r>
    </w:p>
    <w:p w:rsidR="00CF4DEE" w:rsidRPr="00CF4DEE" w:rsidRDefault="00CF4DEE" w:rsidP="00CF4DEE">
      <w:pPr>
        <w:spacing w:after="0" w:line="240" w:lineRule="auto"/>
        <w:jc w:val="center"/>
        <w:rPr>
          <w:rFonts w:ascii="Times New Roman" w:hAnsi="Times New Roman" w:cs="Times New Roman"/>
          <w:b/>
          <w:sz w:val="24"/>
          <w:szCs w:val="24"/>
        </w:rPr>
      </w:pPr>
    </w:p>
    <w:p w:rsidR="00B55741" w:rsidRPr="0058340C" w:rsidRDefault="00B55741" w:rsidP="00CF4DEE">
      <w:pPr>
        <w:spacing w:after="0" w:line="240" w:lineRule="auto"/>
        <w:ind w:firstLine="708"/>
        <w:jc w:val="both"/>
        <w:rPr>
          <w:rFonts w:ascii="Times New Roman" w:hAnsi="Times New Roman" w:cs="Times New Roman"/>
          <w:sz w:val="24"/>
          <w:szCs w:val="24"/>
        </w:rPr>
      </w:pPr>
      <w:r w:rsidRPr="0058340C">
        <w:rPr>
          <w:rFonts w:ascii="Times New Roman" w:hAnsi="Times New Roman" w:cs="Times New Roman"/>
          <w:sz w:val="24"/>
          <w:szCs w:val="24"/>
        </w:rPr>
        <w:t>3.1. За неисполнение, ненадлежащее или несвоевременное исполнения обязательств, определенных настоящим Соглашением, Стороны несут ответственность в соответствии с законодательством Российской Федерации, нормативными актами поселения Сосенское и настоящим Соглашением.</w:t>
      </w:r>
    </w:p>
    <w:p w:rsidR="00B55741" w:rsidRPr="0058340C" w:rsidRDefault="00B55741" w:rsidP="00390E89">
      <w:pPr>
        <w:spacing w:after="0" w:line="240" w:lineRule="auto"/>
        <w:ind w:firstLine="708"/>
        <w:jc w:val="both"/>
        <w:rPr>
          <w:rFonts w:ascii="Times New Roman" w:hAnsi="Times New Roman" w:cs="Times New Roman"/>
          <w:sz w:val="24"/>
          <w:szCs w:val="24"/>
        </w:rPr>
      </w:pPr>
      <w:r w:rsidRPr="0058340C">
        <w:rPr>
          <w:rFonts w:ascii="Times New Roman" w:hAnsi="Times New Roman" w:cs="Times New Roman"/>
          <w:sz w:val="24"/>
          <w:szCs w:val="24"/>
        </w:rPr>
        <w:t>3.2.</w:t>
      </w:r>
      <w:r w:rsidR="00390E89">
        <w:rPr>
          <w:rFonts w:ascii="Times New Roman" w:hAnsi="Times New Roman" w:cs="Times New Roman"/>
          <w:sz w:val="24"/>
          <w:szCs w:val="24"/>
        </w:rPr>
        <w:t xml:space="preserve"> </w:t>
      </w:r>
      <w:r w:rsidRPr="0058340C">
        <w:rPr>
          <w:rFonts w:ascii="Times New Roman" w:hAnsi="Times New Roman" w:cs="Times New Roman"/>
          <w:sz w:val="24"/>
          <w:szCs w:val="24"/>
        </w:rPr>
        <w:t xml:space="preserve">В случае возникновения обстоятельств, делающих невозможным полное и своевременное исполнение Учреждением обязательств по настоящему Соглашению, Учреждение обязано незамедлительно проинформировать Учредителя о возникновении указанных обстоятельств и в течении десять банковских </w:t>
      </w:r>
      <w:r w:rsidR="0058340C" w:rsidRPr="0058340C">
        <w:rPr>
          <w:rFonts w:ascii="Times New Roman" w:hAnsi="Times New Roman" w:cs="Times New Roman"/>
          <w:sz w:val="24"/>
          <w:szCs w:val="24"/>
        </w:rPr>
        <w:t>дней осуществить</w:t>
      </w:r>
      <w:r w:rsidRPr="0058340C">
        <w:rPr>
          <w:rFonts w:ascii="Times New Roman" w:hAnsi="Times New Roman" w:cs="Times New Roman"/>
          <w:sz w:val="24"/>
          <w:szCs w:val="24"/>
        </w:rPr>
        <w:t xml:space="preserve"> возврат средств неиспользованной части субсидии.</w:t>
      </w:r>
    </w:p>
    <w:p w:rsidR="00B55741" w:rsidRDefault="00B55741" w:rsidP="00390E89">
      <w:pPr>
        <w:spacing w:after="0" w:line="240" w:lineRule="auto"/>
        <w:ind w:firstLine="708"/>
        <w:jc w:val="both"/>
        <w:rPr>
          <w:rFonts w:ascii="Times New Roman" w:hAnsi="Times New Roman" w:cs="Times New Roman"/>
          <w:sz w:val="24"/>
          <w:szCs w:val="24"/>
        </w:rPr>
      </w:pPr>
      <w:r w:rsidRPr="0058340C">
        <w:rPr>
          <w:rFonts w:ascii="Times New Roman" w:hAnsi="Times New Roman" w:cs="Times New Roman"/>
          <w:sz w:val="24"/>
          <w:szCs w:val="24"/>
        </w:rPr>
        <w:t xml:space="preserve">3.3. В случае нарушения Учреждением настоящего Соглашения или установления по итогам проверок, проведенных Учредителем, а также иными уполномоченными органами контроля и надзора, факта нарушения целей и условий предоставления субсидий, определенных Соглашением, Учреждение обязуется незамедлительно возвратить в полном объеме средства субсидии, полученные по настоящему Соглашению и использованные не по целевому назначению. </w:t>
      </w:r>
    </w:p>
    <w:p w:rsidR="00390E89" w:rsidRPr="0058340C" w:rsidRDefault="00390E89" w:rsidP="00390E89">
      <w:pPr>
        <w:spacing w:after="0" w:line="240" w:lineRule="auto"/>
        <w:ind w:firstLine="708"/>
        <w:jc w:val="both"/>
        <w:rPr>
          <w:rFonts w:ascii="Times New Roman" w:hAnsi="Times New Roman" w:cs="Times New Roman"/>
          <w:sz w:val="24"/>
          <w:szCs w:val="24"/>
        </w:rPr>
      </w:pPr>
    </w:p>
    <w:p w:rsidR="00B55741" w:rsidRPr="00390E89" w:rsidRDefault="00B55741" w:rsidP="00390E89">
      <w:pPr>
        <w:spacing w:after="0" w:line="240" w:lineRule="auto"/>
        <w:jc w:val="center"/>
        <w:rPr>
          <w:rFonts w:ascii="Times New Roman" w:hAnsi="Times New Roman" w:cs="Times New Roman"/>
          <w:b/>
          <w:sz w:val="24"/>
          <w:szCs w:val="24"/>
        </w:rPr>
      </w:pPr>
      <w:r w:rsidRPr="00390E89">
        <w:rPr>
          <w:rFonts w:ascii="Times New Roman" w:hAnsi="Times New Roman" w:cs="Times New Roman"/>
          <w:b/>
          <w:sz w:val="24"/>
          <w:szCs w:val="24"/>
        </w:rPr>
        <w:t>4. Срок действия Соглашения</w:t>
      </w:r>
    </w:p>
    <w:p w:rsidR="00390E89" w:rsidRPr="0058340C" w:rsidRDefault="00390E89" w:rsidP="0058340C">
      <w:pPr>
        <w:spacing w:after="0" w:line="240" w:lineRule="auto"/>
        <w:jc w:val="both"/>
        <w:rPr>
          <w:rFonts w:ascii="Times New Roman" w:hAnsi="Times New Roman" w:cs="Times New Roman"/>
          <w:sz w:val="24"/>
          <w:szCs w:val="24"/>
        </w:rPr>
      </w:pPr>
    </w:p>
    <w:p w:rsidR="00B55741" w:rsidRDefault="00B55741" w:rsidP="00390E89">
      <w:pPr>
        <w:spacing w:after="0" w:line="240" w:lineRule="auto"/>
        <w:ind w:firstLine="708"/>
        <w:jc w:val="both"/>
        <w:rPr>
          <w:rFonts w:ascii="Times New Roman" w:hAnsi="Times New Roman" w:cs="Times New Roman"/>
          <w:sz w:val="24"/>
          <w:szCs w:val="24"/>
        </w:rPr>
      </w:pPr>
      <w:r w:rsidRPr="0058340C">
        <w:rPr>
          <w:rFonts w:ascii="Times New Roman" w:hAnsi="Times New Roman" w:cs="Times New Roman"/>
          <w:sz w:val="24"/>
          <w:szCs w:val="24"/>
        </w:rPr>
        <w:t xml:space="preserve">Настоящее Соглашение вступает в силу с момента подписания обеими Сторонами и действует в течении_____ </w:t>
      </w:r>
      <w:r w:rsidR="0058340C" w:rsidRPr="0058340C">
        <w:rPr>
          <w:rFonts w:ascii="Times New Roman" w:hAnsi="Times New Roman" w:cs="Times New Roman"/>
          <w:sz w:val="24"/>
          <w:szCs w:val="24"/>
        </w:rPr>
        <w:t>года. (</w:t>
      </w:r>
      <w:r w:rsidRPr="0058340C">
        <w:rPr>
          <w:rFonts w:ascii="Times New Roman" w:hAnsi="Times New Roman" w:cs="Times New Roman"/>
          <w:sz w:val="24"/>
          <w:szCs w:val="24"/>
        </w:rPr>
        <w:t>указывается текущий финансовый год и плановый период).</w:t>
      </w:r>
    </w:p>
    <w:p w:rsidR="00390E89" w:rsidRPr="0058340C" w:rsidRDefault="00390E89" w:rsidP="00390E89">
      <w:pPr>
        <w:spacing w:after="0" w:line="240" w:lineRule="auto"/>
        <w:ind w:firstLine="708"/>
        <w:jc w:val="both"/>
        <w:rPr>
          <w:rFonts w:ascii="Times New Roman" w:hAnsi="Times New Roman" w:cs="Times New Roman"/>
          <w:sz w:val="24"/>
          <w:szCs w:val="24"/>
        </w:rPr>
      </w:pPr>
    </w:p>
    <w:p w:rsidR="00B55741" w:rsidRDefault="00B55741" w:rsidP="00390E89">
      <w:pPr>
        <w:spacing w:after="0" w:line="240" w:lineRule="auto"/>
        <w:jc w:val="center"/>
        <w:rPr>
          <w:rFonts w:ascii="Times New Roman" w:hAnsi="Times New Roman" w:cs="Times New Roman"/>
          <w:b/>
          <w:sz w:val="24"/>
          <w:szCs w:val="24"/>
        </w:rPr>
      </w:pPr>
      <w:r w:rsidRPr="00390E89">
        <w:rPr>
          <w:rFonts w:ascii="Times New Roman" w:hAnsi="Times New Roman" w:cs="Times New Roman"/>
          <w:b/>
          <w:sz w:val="24"/>
          <w:szCs w:val="24"/>
        </w:rPr>
        <w:t>5. Заключительные положения</w:t>
      </w:r>
    </w:p>
    <w:p w:rsidR="00390E89" w:rsidRPr="00390E89" w:rsidRDefault="00390E89" w:rsidP="00390E89">
      <w:pPr>
        <w:spacing w:after="0" w:line="240" w:lineRule="auto"/>
        <w:jc w:val="center"/>
        <w:rPr>
          <w:rFonts w:ascii="Times New Roman" w:hAnsi="Times New Roman" w:cs="Times New Roman"/>
          <w:b/>
          <w:sz w:val="24"/>
          <w:szCs w:val="24"/>
        </w:rPr>
      </w:pPr>
    </w:p>
    <w:p w:rsidR="00B55741" w:rsidRPr="0058340C" w:rsidRDefault="00B55741" w:rsidP="00390E89">
      <w:pPr>
        <w:spacing w:after="0" w:line="240" w:lineRule="auto"/>
        <w:ind w:firstLine="708"/>
        <w:jc w:val="both"/>
        <w:rPr>
          <w:rFonts w:ascii="Times New Roman" w:hAnsi="Times New Roman" w:cs="Times New Roman"/>
          <w:sz w:val="24"/>
          <w:szCs w:val="24"/>
        </w:rPr>
      </w:pPr>
      <w:r w:rsidRPr="0058340C">
        <w:rPr>
          <w:rFonts w:ascii="Times New Roman" w:hAnsi="Times New Roman" w:cs="Times New Roman"/>
          <w:sz w:val="24"/>
          <w:szCs w:val="24"/>
        </w:rPr>
        <w:t>5.1. Изменения настоящего Соглашения осуществляются по взаимному согласию Сторон в письменной форме в виде дополнений к настоящему Соглашению, которые являются его неотъемлемой частью.</w:t>
      </w:r>
    </w:p>
    <w:p w:rsidR="00B55741" w:rsidRPr="0058340C" w:rsidRDefault="0005028B" w:rsidP="00390E89">
      <w:pPr>
        <w:spacing w:after="0" w:line="240" w:lineRule="auto"/>
        <w:ind w:firstLine="708"/>
        <w:jc w:val="both"/>
        <w:rPr>
          <w:rFonts w:ascii="Times New Roman" w:hAnsi="Times New Roman" w:cs="Times New Roman"/>
          <w:sz w:val="24"/>
          <w:szCs w:val="24"/>
        </w:rPr>
      </w:pPr>
      <w:r w:rsidRPr="0058340C">
        <w:rPr>
          <w:rFonts w:ascii="Times New Roman" w:hAnsi="Times New Roman" w:cs="Times New Roman"/>
          <w:sz w:val="24"/>
          <w:szCs w:val="24"/>
        </w:rPr>
        <w:t>5.2. Расторжение</w:t>
      </w:r>
      <w:r w:rsidR="00B55741" w:rsidRPr="0058340C">
        <w:rPr>
          <w:rFonts w:ascii="Times New Roman" w:hAnsi="Times New Roman" w:cs="Times New Roman"/>
          <w:sz w:val="24"/>
          <w:szCs w:val="24"/>
        </w:rPr>
        <w:t xml:space="preserve"> настоящего </w:t>
      </w:r>
      <w:r w:rsidR="0058340C" w:rsidRPr="0058340C">
        <w:rPr>
          <w:rFonts w:ascii="Times New Roman" w:hAnsi="Times New Roman" w:cs="Times New Roman"/>
          <w:sz w:val="24"/>
          <w:szCs w:val="24"/>
        </w:rPr>
        <w:t>Соглашения допускается по</w:t>
      </w:r>
      <w:r w:rsidR="00B55741" w:rsidRPr="0058340C">
        <w:rPr>
          <w:rFonts w:ascii="Times New Roman" w:hAnsi="Times New Roman" w:cs="Times New Roman"/>
          <w:sz w:val="24"/>
          <w:szCs w:val="24"/>
        </w:rPr>
        <w:t xml:space="preserve"> соглашению сторон </w:t>
      </w:r>
      <w:r w:rsidR="0058340C" w:rsidRPr="0058340C">
        <w:rPr>
          <w:rFonts w:ascii="Times New Roman" w:hAnsi="Times New Roman" w:cs="Times New Roman"/>
          <w:sz w:val="24"/>
          <w:szCs w:val="24"/>
        </w:rPr>
        <w:t>или по</w:t>
      </w:r>
      <w:r w:rsidR="00B55741" w:rsidRPr="0058340C">
        <w:rPr>
          <w:rFonts w:ascii="Times New Roman" w:hAnsi="Times New Roman" w:cs="Times New Roman"/>
          <w:sz w:val="24"/>
          <w:szCs w:val="24"/>
        </w:rPr>
        <w:t xml:space="preserve"> решению суда по основаниям, предусмотренным законодательством Российской Федерации.</w:t>
      </w:r>
    </w:p>
    <w:p w:rsidR="00B55741" w:rsidRPr="0058340C" w:rsidRDefault="00390E89" w:rsidP="00390E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5.3. </w:t>
      </w:r>
      <w:r w:rsidR="00B55741" w:rsidRPr="0058340C">
        <w:rPr>
          <w:rFonts w:ascii="Times New Roman" w:hAnsi="Times New Roman" w:cs="Times New Roman"/>
          <w:sz w:val="24"/>
          <w:szCs w:val="24"/>
        </w:rPr>
        <w:t xml:space="preserve">Споры между Сторонами решаются путем переговоров с оформлением соответствующих протоколов или иных </w:t>
      </w:r>
      <w:r w:rsidR="0058340C" w:rsidRPr="0058340C">
        <w:rPr>
          <w:rFonts w:ascii="Times New Roman" w:hAnsi="Times New Roman" w:cs="Times New Roman"/>
          <w:sz w:val="24"/>
          <w:szCs w:val="24"/>
        </w:rPr>
        <w:t>документов,</w:t>
      </w:r>
      <w:r w:rsidR="00B55741" w:rsidRPr="0058340C">
        <w:rPr>
          <w:rFonts w:ascii="Times New Roman" w:hAnsi="Times New Roman" w:cs="Times New Roman"/>
          <w:sz w:val="24"/>
          <w:szCs w:val="24"/>
        </w:rPr>
        <w:t xml:space="preserve"> или в судебном порядке в соответствии с законодательством Российской Федерации.</w:t>
      </w:r>
    </w:p>
    <w:p w:rsidR="00B55741" w:rsidRDefault="00B55741" w:rsidP="00390E89">
      <w:pPr>
        <w:spacing w:after="0" w:line="240" w:lineRule="auto"/>
        <w:ind w:firstLine="708"/>
        <w:jc w:val="both"/>
        <w:rPr>
          <w:rFonts w:ascii="Times New Roman" w:hAnsi="Times New Roman" w:cs="Times New Roman"/>
          <w:sz w:val="24"/>
          <w:szCs w:val="24"/>
        </w:rPr>
      </w:pPr>
      <w:r w:rsidRPr="0058340C">
        <w:rPr>
          <w:rFonts w:ascii="Times New Roman" w:hAnsi="Times New Roman" w:cs="Times New Roman"/>
          <w:sz w:val="24"/>
          <w:szCs w:val="24"/>
        </w:rPr>
        <w:lastRenderedPageBreak/>
        <w:t xml:space="preserve">5.4. Настоящее Соглашение составлено в двух экземплярах, имеющих одинаковую юридическую </w:t>
      </w:r>
      <w:r w:rsidR="0058340C" w:rsidRPr="0058340C">
        <w:rPr>
          <w:rFonts w:ascii="Times New Roman" w:hAnsi="Times New Roman" w:cs="Times New Roman"/>
          <w:sz w:val="24"/>
          <w:szCs w:val="24"/>
        </w:rPr>
        <w:t>силу, по</w:t>
      </w:r>
      <w:r w:rsidRPr="0058340C">
        <w:rPr>
          <w:rFonts w:ascii="Times New Roman" w:hAnsi="Times New Roman" w:cs="Times New Roman"/>
          <w:sz w:val="24"/>
          <w:szCs w:val="24"/>
        </w:rPr>
        <w:t xml:space="preserve"> одному для каждой из сторон.</w:t>
      </w:r>
    </w:p>
    <w:p w:rsidR="00390E89" w:rsidRPr="0058340C" w:rsidRDefault="00390E89" w:rsidP="00390E89">
      <w:pPr>
        <w:spacing w:after="0" w:line="240" w:lineRule="auto"/>
        <w:ind w:firstLine="708"/>
        <w:jc w:val="both"/>
        <w:rPr>
          <w:rFonts w:ascii="Times New Roman" w:hAnsi="Times New Roman" w:cs="Times New Roman"/>
          <w:sz w:val="24"/>
          <w:szCs w:val="24"/>
        </w:rPr>
      </w:pPr>
    </w:p>
    <w:p w:rsidR="00B55741" w:rsidRPr="00390E89" w:rsidRDefault="00B55741" w:rsidP="00390E89">
      <w:pPr>
        <w:spacing w:after="0" w:line="240" w:lineRule="auto"/>
        <w:jc w:val="center"/>
        <w:rPr>
          <w:rFonts w:ascii="Times New Roman" w:hAnsi="Times New Roman" w:cs="Times New Roman"/>
          <w:b/>
          <w:sz w:val="24"/>
          <w:szCs w:val="24"/>
        </w:rPr>
      </w:pPr>
      <w:r w:rsidRPr="00390E89">
        <w:rPr>
          <w:rFonts w:ascii="Times New Roman" w:hAnsi="Times New Roman" w:cs="Times New Roman"/>
          <w:b/>
          <w:sz w:val="24"/>
          <w:szCs w:val="24"/>
        </w:rPr>
        <w:t>6. Платежные реквизиты Сторон</w:t>
      </w:r>
    </w:p>
    <w:p w:rsidR="00390E89" w:rsidRPr="0058340C" w:rsidRDefault="00390E89" w:rsidP="0058340C">
      <w:pPr>
        <w:spacing w:after="0" w:line="240" w:lineRule="auto"/>
        <w:jc w:val="both"/>
        <w:rPr>
          <w:rFonts w:ascii="Times New Roman" w:hAnsi="Times New Roman" w:cs="Times New Roman"/>
          <w:sz w:val="24"/>
          <w:szCs w:val="24"/>
        </w:rPr>
      </w:pPr>
    </w:p>
    <w:tbl>
      <w:tblPr>
        <w:tblW w:w="9816" w:type="dxa"/>
        <w:jc w:val="center"/>
        <w:tblLayout w:type="fixed"/>
        <w:tblCellMar>
          <w:left w:w="70" w:type="dxa"/>
          <w:right w:w="70" w:type="dxa"/>
        </w:tblCellMar>
        <w:tblLook w:val="0000" w:firstRow="0" w:lastRow="0" w:firstColumn="0" w:lastColumn="0" w:noHBand="0" w:noVBand="0"/>
      </w:tblPr>
      <w:tblGrid>
        <w:gridCol w:w="4860"/>
        <w:gridCol w:w="4956"/>
      </w:tblGrid>
      <w:tr w:rsidR="00B55741" w:rsidRPr="004F2F47" w:rsidTr="00390E89">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B55741" w:rsidRPr="004F2F47" w:rsidRDefault="00B55741" w:rsidP="00065EBE">
            <w:pPr>
              <w:pStyle w:val="ConsPlusCell"/>
              <w:widowControl/>
              <w:rPr>
                <w:rFonts w:ascii="Times New Roman" w:hAnsi="Times New Roman" w:cs="Times New Roman"/>
                <w:sz w:val="24"/>
                <w:szCs w:val="24"/>
              </w:rPr>
            </w:pPr>
            <w:r w:rsidRPr="004F2F47">
              <w:rPr>
                <w:rFonts w:ascii="Times New Roman" w:hAnsi="Times New Roman" w:cs="Times New Roman"/>
                <w:sz w:val="24"/>
                <w:szCs w:val="24"/>
              </w:rPr>
              <w:t xml:space="preserve">Учредитель                         </w:t>
            </w:r>
          </w:p>
        </w:tc>
        <w:tc>
          <w:tcPr>
            <w:tcW w:w="4956" w:type="dxa"/>
            <w:tcBorders>
              <w:top w:val="single" w:sz="6" w:space="0" w:color="auto"/>
              <w:left w:val="single" w:sz="6" w:space="0" w:color="auto"/>
              <w:bottom w:val="single" w:sz="6" w:space="0" w:color="auto"/>
              <w:right w:val="single" w:sz="6" w:space="0" w:color="auto"/>
            </w:tcBorders>
          </w:tcPr>
          <w:p w:rsidR="00B55741" w:rsidRPr="004F2F47" w:rsidRDefault="00B55741" w:rsidP="00065EBE">
            <w:pPr>
              <w:pStyle w:val="ConsPlusCell"/>
              <w:widowControl/>
              <w:rPr>
                <w:rFonts w:ascii="Times New Roman" w:hAnsi="Times New Roman" w:cs="Times New Roman"/>
                <w:sz w:val="24"/>
                <w:szCs w:val="24"/>
              </w:rPr>
            </w:pPr>
            <w:r w:rsidRPr="004F2F47">
              <w:rPr>
                <w:rFonts w:ascii="Times New Roman" w:hAnsi="Times New Roman" w:cs="Times New Roman"/>
                <w:sz w:val="24"/>
                <w:szCs w:val="24"/>
              </w:rPr>
              <w:t xml:space="preserve">Учреждение                           </w:t>
            </w:r>
          </w:p>
        </w:tc>
      </w:tr>
      <w:tr w:rsidR="00B55741" w:rsidRPr="004F2F47" w:rsidTr="00390E89">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B55741" w:rsidRPr="004F2F47" w:rsidRDefault="00B55741" w:rsidP="00065EBE">
            <w:pPr>
              <w:pStyle w:val="ConsPlusCell"/>
              <w:widowControl/>
              <w:rPr>
                <w:rFonts w:ascii="Times New Roman" w:hAnsi="Times New Roman" w:cs="Times New Roman"/>
                <w:b/>
                <w:sz w:val="24"/>
                <w:szCs w:val="24"/>
              </w:rPr>
            </w:pPr>
            <w:r w:rsidRPr="004F2F47">
              <w:rPr>
                <w:rFonts w:ascii="Times New Roman" w:hAnsi="Times New Roman" w:cs="Times New Roman"/>
                <w:b/>
                <w:sz w:val="24"/>
                <w:szCs w:val="24"/>
              </w:rPr>
              <w:t xml:space="preserve">Администрация поселения Сосенское </w:t>
            </w:r>
          </w:p>
          <w:p w:rsidR="00B55741" w:rsidRPr="004F2F47" w:rsidRDefault="00B55741" w:rsidP="00065EBE">
            <w:pPr>
              <w:pStyle w:val="ConsPlusCell"/>
              <w:widowControl/>
              <w:rPr>
                <w:rFonts w:ascii="Times New Roman" w:hAnsi="Times New Roman" w:cs="Times New Roman"/>
                <w:sz w:val="24"/>
                <w:szCs w:val="24"/>
              </w:rPr>
            </w:pPr>
          </w:p>
        </w:tc>
        <w:tc>
          <w:tcPr>
            <w:tcW w:w="4956" w:type="dxa"/>
            <w:tcBorders>
              <w:top w:val="single" w:sz="6" w:space="0" w:color="auto"/>
              <w:left w:val="single" w:sz="6" w:space="0" w:color="auto"/>
              <w:bottom w:val="single" w:sz="6" w:space="0" w:color="auto"/>
              <w:right w:val="single" w:sz="6" w:space="0" w:color="auto"/>
            </w:tcBorders>
          </w:tcPr>
          <w:p w:rsidR="00B55741" w:rsidRPr="004F2F47" w:rsidRDefault="00B55741" w:rsidP="00065EBE">
            <w:pPr>
              <w:pStyle w:val="ConsPlusCell"/>
              <w:widowControl/>
              <w:rPr>
                <w:rFonts w:ascii="Times New Roman" w:hAnsi="Times New Roman" w:cs="Times New Roman"/>
                <w:b/>
                <w:sz w:val="24"/>
                <w:szCs w:val="24"/>
              </w:rPr>
            </w:pPr>
            <w:r w:rsidRPr="004F2F47">
              <w:rPr>
                <w:rFonts w:ascii="Times New Roman" w:hAnsi="Times New Roman" w:cs="Times New Roman"/>
                <w:b/>
                <w:sz w:val="24"/>
                <w:szCs w:val="24"/>
              </w:rPr>
              <w:t xml:space="preserve">Муниципальное бюджетное учреждение </w:t>
            </w:r>
          </w:p>
        </w:tc>
      </w:tr>
      <w:tr w:rsidR="00B55741" w:rsidRPr="004F2F47" w:rsidTr="00390E89">
        <w:trPr>
          <w:cantSplit/>
          <w:trHeight w:val="655"/>
          <w:jc w:val="center"/>
        </w:trPr>
        <w:tc>
          <w:tcPr>
            <w:tcW w:w="4860" w:type="dxa"/>
            <w:tcBorders>
              <w:top w:val="single" w:sz="6" w:space="0" w:color="auto"/>
              <w:left w:val="single" w:sz="6" w:space="0" w:color="auto"/>
              <w:bottom w:val="single" w:sz="6" w:space="0" w:color="auto"/>
              <w:right w:val="single" w:sz="6" w:space="0" w:color="auto"/>
            </w:tcBorders>
          </w:tcPr>
          <w:p w:rsidR="00B55741" w:rsidRPr="004F2F47" w:rsidRDefault="00B55741" w:rsidP="00065EBE">
            <w:pPr>
              <w:pStyle w:val="ConsPlusCell"/>
              <w:widowControl/>
              <w:rPr>
                <w:rFonts w:ascii="Times New Roman" w:hAnsi="Times New Roman" w:cs="Times New Roman"/>
                <w:sz w:val="24"/>
                <w:szCs w:val="24"/>
              </w:rPr>
            </w:pPr>
            <w:r w:rsidRPr="004F2F47">
              <w:rPr>
                <w:rFonts w:ascii="Times New Roman" w:hAnsi="Times New Roman" w:cs="Times New Roman"/>
                <w:sz w:val="24"/>
                <w:szCs w:val="24"/>
                <w:u w:val="single"/>
              </w:rPr>
              <w:t xml:space="preserve">Место нахождения </w:t>
            </w:r>
          </w:p>
        </w:tc>
        <w:tc>
          <w:tcPr>
            <w:tcW w:w="4956" w:type="dxa"/>
            <w:tcBorders>
              <w:top w:val="single" w:sz="6" w:space="0" w:color="auto"/>
              <w:left w:val="single" w:sz="6" w:space="0" w:color="auto"/>
              <w:bottom w:val="single" w:sz="6" w:space="0" w:color="auto"/>
              <w:right w:val="single" w:sz="6" w:space="0" w:color="auto"/>
            </w:tcBorders>
          </w:tcPr>
          <w:p w:rsidR="00B55741" w:rsidRPr="004F2F47" w:rsidRDefault="00B55741" w:rsidP="00065EBE">
            <w:pPr>
              <w:pStyle w:val="ConsPlusCell"/>
              <w:widowControl/>
              <w:rPr>
                <w:rFonts w:ascii="Times New Roman" w:hAnsi="Times New Roman" w:cs="Times New Roman"/>
                <w:sz w:val="24"/>
                <w:szCs w:val="24"/>
                <w:u w:val="single"/>
              </w:rPr>
            </w:pPr>
            <w:r w:rsidRPr="004F2F47">
              <w:rPr>
                <w:rFonts w:ascii="Times New Roman" w:hAnsi="Times New Roman" w:cs="Times New Roman"/>
                <w:sz w:val="24"/>
                <w:szCs w:val="24"/>
                <w:u w:val="single"/>
              </w:rPr>
              <w:t xml:space="preserve">Место нахождения  </w:t>
            </w:r>
          </w:p>
        </w:tc>
      </w:tr>
      <w:tr w:rsidR="00B55741" w:rsidRPr="004F2F47" w:rsidTr="00390E89">
        <w:trPr>
          <w:cantSplit/>
          <w:trHeight w:val="693"/>
          <w:jc w:val="center"/>
        </w:trPr>
        <w:tc>
          <w:tcPr>
            <w:tcW w:w="4860" w:type="dxa"/>
            <w:tcBorders>
              <w:top w:val="single" w:sz="6" w:space="0" w:color="auto"/>
              <w:left w:val="single" w:sz="6" w:space="0" w:color="auto"/>
              <w:bottom w:val="single" w:sz="6" w:space="0" w:color="auto"/>
              <w:right w:val="single" w:sz="6" w:space="0" w:color="auto"/>
            </w:tcBorders>
          </w:tcPr>
          <w:p w:rsidR="00B55741" w:rsidRPr="004F2F47" w:rsidRDefault="00B55741" w:rsidP="00065EBE">
            <w:pPr>
              <w:pStyle w:val="ConsPlusCell"/>
              <w:widowControl/>
              <w:rPr>
                <w:rFonts w:ascii="Times New Roman" w:hAnsi="Times New Roman" w:cs="Times New Roman"/>
                <w:sz w:val="24"/>
                <w:szCs w:val="24"/>
                <w:u w:val="single"/>
              </w:rPr>
            </w:pPr>
            <w:r w:rsidRPr="004F2F47">
              <w:rPr>
                <w:rFonts w:ascii="Times New Roman" w:hAnsi="Times New Roman" w:cs="Times New Roman"/>
                <w:sz w:val="24"/>
                <w:szCs w:val="24"/>
                <w:u w:val="single"/>
              </w:rPr>
              <w:t xml:space="preserve">Банковские реквизиты </w:t>
            </w:r>
          </w:p>
          <w:p w:rsidR="00B55741" w:rsidRPr="004F2F47" w:rsidRDefault="00B55741" w:rsidP="00065EBE">
            <w:pPr>
              <w:pStyle w:val="ConsPlusCell"/>
              <w:rPr>
                <w:rFonts w:ascii="Times New Roman" w:hAnsi="Times New Roman" w:cs="Times New Roman"/>
                <w:sz w:val="24"/>
                <w:szCs w:val="24"/>
              </w:rPr>
            </w:pPr>
            <w:r w:rsidRPr="004F2F47">
              <w:rPr>
                <w:rFonts w:ascii="Times New Roman" w:hAnsi="Times New Roman" w:cs="Times New Roman"/>
                <w:sz w:val="24"/>
                <w:szCs w:val="24"/>
              </w:rPr>
              <w:t xml:space="preserve"> </w:t>
            </w:r>
          </w:p>
        </w:tc>
        <w:tc>
          <w:tcPr>
            <w:tcW w:w="4956" w:type="dxa"/>
            <w:tcBorders>
              <w:top w:val="single" w:sz="6" w:space="0" w:color="auto"/>
              <w:left w:val="single" w:sz="6" w:space="0" w:color="auto"/>
              <w:bottom w:val="single" w:sz="6" w:space="0" w:color="auto"/>
              <w:right w:val="single" w:sz="6" w:space="0" w:color="auto"/>
            </w:tcBorders>
          </w:tcPr>
          <w:p w:rsidR="00B55741" w:rsidRPr="004F2F47" w:rsidRDefault="00B55741" w:rsidP="00065EBE">
            <w:pPr>
              <w:pStyle w:val="ConsPlusCell"/>
              <w:widowControl/>
              <w:rPr>
                <w:rFonts w:ascii="Times New Roman" w:hAnsi="Times New Roman" w:cs="Times New Roman"/>
                <w:sz w:val="24"/>
                <w:szCs w:val="24"/>
              </w:rPr>
            </w:pPr>
            <w:r w:rsidRPr="004F2F47">
              <w:rPr>
                <w:rFonts w:ascii="Times New Roman" w:hAnsi="Times New Roman" w:cs="Times New Roman"/>
                <w:sz w:val="24"/>
                <w:szCs w:val="24"/>
                <w:u w:val="single"/>
              </w:rPr>
              <w:t xml:space="preserve">Банковские реквизиты  </w:t>
            </w:r>
            <w:r w:rsidRPr="004F2F47">
              <w:rPr>
                <w:rFonts w:ascii="Times New Roman" w:hAnsi="Times New Roman" w:cs="Times New Roman"/>
                <w:sz w:val="24"/>
                <w:szCs w:val="24"/>
              </w:rPr>
              <w:t xml:space="preserve">               </w:t>
            </w:r>
            <w:r w:rsidRPr="004F2F47">
              <w:rPr>
                <w:rFonts w:ascii="Times New Roman" w:hAnsi="Times New Roman" w:cs="Times New Roman"/>
                <w:sz w:val="24"/>
                <w:szCs w:val="24"/>
              </w:rPr>
              <w:br/>
            </w:r>
          </w:p>
          <w:p w:rsidR="00B55741" w:rsidRPr="004F2F47" w:rsidRDefault="00B55741" w:rsidP="00065EBE">
            <w:pPr>
              <w:pStyle w:val="ConsPlusCell"/>
              <w:rPr>
                <w:rFonts w:ascii="Times New Roman" w:hAnsi="Times New Roman" w:cs="Times New Roman"/>
                <w:sz w:val="24"/>
                <w:szCs w:val="24"/>
              </w:rPr>
            </w:pPr>
          </w:p>
        </w:tc>
      </w:tr>
      <w:tr w:rsidR="00B55741" w:rsidRPr="004F2F47" w:rsidTr="00390E89">
        <w:trPr>
          <w:cantSplit/>
          <w:trHeight w:val="360"/>
          <w:jc w:val="center"/>
        </w:trPr>
        <w:tc>
          <w:tcPr>
            <w:tcW w:w="4860" w:type="dxa"/>
            <w:tcBorders>
              <w:top w:val="single" w:sz="6" w:space="0" w:color="auto"/>
              <w:left w:val="single" w:sz="6" w:space="0" w:color="auto"/>
              <w:bottom w:val="single" w:sz="6" w:space="0" w:color="auto"/>
              <w:right w:val="single" w:sz="6" w:space="0" w:color="auto"/>
            </w:tcBorders>
          </w:tcPr>
          <w:p w:rsidR="00B55741" w:rsidRPr="004F2F47" w:rsidRDefault="00B55741" w:rsidP="00065EBE">
            <w:pPr>
              <w:pStyle w:val="ConsPlusCell"/>
              <w:widowControl/>
              <w:rPr>
                <w:rFonts w:ascii="Times New Roman" w:hAnsi="Times New Roman" w:cs="Times New Roman"/>
                <w:sz w:val="24"/>
                <w:szCs w:val="24"/>
              </w:rPr>
            </w:pPr>
            <w:r w:rsidRPr="004F2F47">
              <w:rPr>
                <w:rFonts w:ascii="Times New Roman" w:hAnsi="Times New Roman" w:cs="Times New Roman"/>
                <w:sz w:val="24"/>
                <w:szCs w:val="24"/>
              </w:rPr>
              <w:t xml:space="preserve">Руководитель </w:t>
            </w:r>
          </w:p>
          <w:p w:rsidR="00B55741" w:rsidRPr="004F2F47" w:rsidRDefault="00B55741" w:rsidP="00065EBE">
            <w:pPr>
              <w:pStyle w:val="ConsPlusCell"/>
              <w:widowControl/>
              <w:rPr>
                <w:rFonts w:ascii="Times New Roman" w:hAnsi="Times New Roman" w:cs="Times New Roman"/>
                <w:sz w:val="24"/>
                <w:szCs w:val="24"/>
              </w:rPr>
            </w:pPr>
            <w:r w:rsidRPr="004F2F47">
              <w:rPr>
                <w:rFonts w:ascii="Times New Roman" w:hAnsi="Times New Roman" w:cs="Times New Roman"/>
                <w:sz w:val="24"/>
                <w:szCs w:val="24"/>
              </w:rPr>
              <w:t xml:space="preserve">Глава администрации поселения Сосенское </w:t>
            </w:r>
          </w:p>
          <w:p w:rsidR="00B55741" w:rsidRPr="004F2F47" w:rsidRDefault="00B55741" w:rsidP="00065EBE">
            <w:pPr>
              <w:pStyle w:val="ConsPlusCell"/>
              <w:widowControl/>
              <w:rPr>
                <w:rFonts w:ascii="Times New Roman" w:hAnsi="Times New Roman" w:cs="Times New Roman"/>
                <w:sz w:val="24"/>
                <w:szCs w:val="24"/>
              </w:rPr>
            </w:pPr>
            <w:r w:rsidRPr="004F2F47">
              <w:rPr>
                <w:rFonts w:ascii="Times New Roman" w:hAnsi="Times New Roman" w:cs="Times New Roman"/>
                <w:sz w:val="24"/>
                <w:szCs w:val="24"/>
              </w:rPr>
              <w:t xml:space="preserve"> __________________ </w:t>
            </w:r>
            <w:r w:rsidRPr="004F2F47">
              <w:rPr>
                <w:rFonts w:ascii="Times New Roman" w:hAnsi="Times New Roman" w:cs="Times New Roman"/>
                <w:sz w:val="24"/>
                <w:szCs w:val="24"/>
              </w:rPr>
              <w:br/>
            </w:r>
          </w:p>
          <w:p w:rsidR="00B55741" w:rsidRPr="004F2F47" w:rsidRDefault="00B55741" w:rsidP="00065EBE">
            <w:pPr>
              <w:pStyle w:val="ConsPlusCell"/>
              <w:widowControl/>
              <w:rPr>
                <w:rFonts w:ascii="Times New Roman" w:hAnsi="Times New Roman" w:cs="Times New Roman"/>
                <w:sz w:val="24"/>
                <w:szCs w:val="24"/>
              </w:rPr>
            </w:pPr>
          </w:p>
          <w:p w:rsidR="00B55741" w:rsidRPr="004F2F47" w:rsidRDefault="00B55741" w:rsidP="00065EBE">
            <w:pPr>
              <w:pStyle w:val="ConsPlusCell"/>
              <w:widowControl/>
              <w:rPr>
                <w:rFonts w:ascii="Times New Roman" w:hAnsi="Times New Roman" w:cs="Times New Roman"/>
                <w:sz w:val="24"/>
                <w:szCs w:val="24"/>
              </w:rPr>
            </w:pPr>
            <w:r w:rsidRPr="004F2F47">
              <w:rPr>
                <w:rFonts w:ascii="Times New Roman" w:hAnsi="Times New Roman" w:cs="Times New Roman"/>
                <w:sz w:val="24"/>
                <w:szCs w:val="24"/>
              </w:rPr>
              <w:t xml:space="preserve">М.П.                               </w:t>
            </w:r>
          </w:p>
        </w:tc>
        <w:tc>
          <w:tcPr>
            <w:tcW w:w="4956" w:type="dxa"/>
            <w:tcBorders>
              <w:top w:val="single" w:sz="6" w:space="0" w:color="auto"/>
              <w:left w:val="single" w:sz="6" w:space="0" w:color="auto"/>
              <w:bottom w:val="single" w:sz="6" w:space="0" w:color="auto"/>
              <w:right w:val="single" w:sz="6" w:space="0" w:color="auto"/>
            </w:tcBorders>
          </w:tcPr>
          <w:p w:rsidR="00B55741" w:rsidRPr="004F2F47" w:rsidRDefault="00B55741" w:rsidP="00065EBE">
            <w:pPr>
              <w:pStyle w:val="ConsPlusCell"/>
              <w:widowControl/>
              <w:rPr>
                <w:rFonts w:ascii="Times New Roman" w:hAnsi="Times New Roman" w:cs="Times New Roman"/>
                <w:sz w:val="24"/>
                <w:szCs w:val="24"/>
              </w:rPr>
            </w:pPr>
            <w:r w:rsidRPr="004F2F47">
              <w:rPr>
                <w:rFonts w:ascii="Times New Roman" w:hAnsi="Times New Roman" w:cs="Times New Roman"/>
                <w:sz w:val="24"/>
                <w:szCs w:val="24"/>
              </w:rPr>
              <w:t xml:space="preserve">Руководитель </w:t>
            </w:r>
          </w:p>
          <w:p w:rsidR="00B55741" w:rsidRPr="004F2F47" w:rsidRDefault="00B55741" w:rsidP="00065EBE">
            <w:pPr>
              <w:pStyle w:val="ConsPlusCell"/>
              <w:widowControl/>
              <w:rPr>
                <w:rFonts w:ascii="Times New Roman" w:hAnsi="Times New Roman" w:cs="Times New Roman"/>
                <w:sz w:val="24"/>
                <w:szCs w:val="24"/>
              </w:rPr>
            </w:pPr>
            <w:r w:rsidRPr="004F2F47">
              <w:rPr>
                <w:rFonts w:ascii="Times New Roman" w:hAnsi="Times New Roman" w:cs="Times New Roman"/>
                <w:sz w:val="24"/>
                <w:szCs w:val="24"/>
              </w:rPr>
              <w:t xml:space="preserve">Директор </w:t>
            </w:r>
          </w:p>
          <w:p w:rsidR="00B55741" w:rsidRPr="004F2F47" w:rsidRDefault="00B55741" w:rsidP="00065EBE">
            <w:pPr>
              <w:pStyle w:val="ConsPlusCell"/>
              <w:widowControl/>
              <w:rPr>
                <w:rFonts w:ascii="Times New Roman" w:hAnsi="Times New Roman" w:cs="Times New Roman"/>
                <w:sz w:val="24"/>
                <w:szCs w:val="24"/>
              </w:rPr>
            </w:pPr>
          </w:p>
          <w:p w:rsidR="00B55741" w:rsidRPr="004F2F47" w:rsidRDefault="00B55741" w:rsidP="00065EBE">
            <w:pPr>
              <w:pStyle w:val="ConsPlusCell"/>
              <w:widowControl/>
              <w:rPr>
                <w:rFonts w:ascii="Times New Roman" w:hAnsi="Times New Roman" w:cs="Times New Roman"/>
                <w:sz w:val="24"/>
                <w:szCs w:val="24"/>
              </w:rPr>
            </w:pPr>
            <w:r w:rsidRPr="004F2F47">
              <w:rPr>
                <w:rFonts w:ascii="Times New Roman" w:hAnsi="Times New Roman" w:cs="Times New Roman"/>
                <w:sz w:val="24"/>
                <w:szCs w:val="24"/>
              </w:rPr>
              <w:t>____________________</w:t>
            </w:r>
          </w:p>
          <w:p w:rsidR="00B55741" w:rsidRPr="004F2F47" w:rsidRDefault="00B55741" w:rsidP="00065EBE">
            <w:pPr>
              <w:pStyle w:val="ConsPlusCell"/>
              <w:widowControl/>
              <w:rPr>
                <w:rFonts w:ascii="Times New Roman" w:hAnsi="Times New Roman" w:cs="Times New Roman"/>
                <w:sz w:val="24"/>
                <w:szCs w:val="24"/>
              </w:rPr>
            </w:pPr>
          </w:p>
          <w:p w:rsidR="00B55741" w:rsidRPr="004F2F47" w:rsidRDefault="00B55741" w:rsidP="00065EBE">
            <w:pPr>
              <w:pStyle w:val="ConsPlusCell"/>
              <w:widowControl/>
              <w:rPr>
                <w:rFonts w:ascii="Times New Roman" w:hAnsi="Times New Roman" w:cs="Times New Roman"/>
                <w:sz w:val="24"/>
                <w:szCs w:val="24"/>
              </w:rPr>
            </w:pPr>
            <w:r w:rsidRPr="004F2F47">
              <w:rPr>
                <w:rFonts w:ascii="Times New Roman" w:hAnsi="Times New Roman" w:cs="Times New Roman"/>
                <w:sz w:val="24"/>
                <w:szCs w:val="24"/>
              </w:rPr>
              <w:t xml:space="preserve">М.П.                                 </w:t>
            </w:r>
          </w:p>
        </w:tc>
      </w:tr>
    </w:tbl>
    <w:p w:rsidR="00B55741" w:rsidRDefault="00B55741" w:rsidP="00B55741"/>
    <w:p w:rsidR="00B55741" w:rsidRDefault="00B55741" w:rsidP="00B55741">
      <w:pPr>
        <w:autoSpaceDE w:val="0"/>
        <w:autoSpaceDN w:val="0"/>
        <w:adjustRightInd w:val="0"/>
        <w:ind w:firstLine="540"/>
        <w:jc w:val="right"/>
        <w:outlineLvl w:val="1"/>
      </w:pPr>
    </w:p>
    <w:p w:rsidR="00B55741" w:rsidRDefault="00B55741" w:rsidP="00B55741">
      <w:pPr>
        <w:autoSpaceDE w:val="0"/>
        <w:autoSpaceDN w:val="0"/>
        <w:adjustRightInd w:val="0"/>
        <w:ind w:firstLine="540"/>
        <w:jc w:val="right"/>
        <w:outlineLvl w:val="1"/>
      </w:pPr>
    </w:p>
    <w:p w:rsidR="00B55741" w:rsidRDefault="00B55741" w:rsidP="00B55741">
      <w:pPr>
        <w:autoSpaceDE w:val="0"/>
        <w:autoSpaceDN w:val="0"/>
        <w:adjustRightInd w:val="0"/>
        <w:ind w:firstLine="540"/>
        <w:jc w:val="right"/>
        <w:outlineLvl w:val="1"/>
      </w:pPr>
    </w:p>
    <w:p w:rsidR="00B55741" w:rsidRDefault="00B55741" w:rsidP="00B55741">
      <w:pPr>
        <w:autoSpaceDE w:val="0"/>
        <w:autoSpaceDN w:val="0"/>
        <w:adjustRightInd w:val="0"/>
        <w:ind w:firstLine="540"/>
        <w:jc w:val="right"/>
        <w:outlineLvl w:val="1"/>
      </w:pPr>
    </w:p>
    <w:p w:rsidR="00B55741" w:rsidRDefault="00B55741" w:rsidP="00B55741">
      <w:pPr>
        <w:autoSpaceDE w:val="0"/>
        <w:autoSpaceDN w:val="0"/>
        <w:adjustRightInd w:val="0"/>
        <w:ind w:firstLine="540"/>
        <w:jc w:val="right"/>
        <w:outlineLvl w:val="1"/>
      </w:pPr>
    </w:p>
    <w:p w:rsidR="00B55741" w:rsidRDefault="00B55741" w:rsidP="00B55741">
      <w:pPr>
        <w:autoSpaceDE w:val="0"/>
        <w:autoSpaceDN w:val="0"/>
        <w:adjustRightInd w:val="0"/>
        <w:ind w:firstLine="540"/>
        <w:jc w:val="right"/>
        <w:outlineLvl w:val="1"/>
      </w:pPr>
    </w:p>
    <w:p w:rsidR="00B55741" w:rsidRDefault="00B55741" w:rsidP="00B55741">
      <w:pPr>
        <w:autoSpaceDE w:val="0"/>
        <w:autoSpaceDN w:val="0"/>
        <w:adjustRightInd w:val="0"/>
        <w:ind w:firstLine="540"/>
        <w:jc w:val="right"/>
        <w:outlineLvl w:val="1"/>
      </w:pPr>
    </w:p>
    <w:p w:rsidR="009879C1" w:rsidRDefault="009879C1" w:rsidP="00B55741">
      <w:pPr>
        <w:autoSpaceDE w:val="0"/>
        <w:autoSpaceDN w:val="0"/>
        <w:adjustRightInd w:val="0"/>
        <w:ind w:firstLine="540"/>
        <w:jc w:val="right"/>
        <w:outlineLvl w:val="1"/>
      </w:pPr>
    </w:p>
    <w:p w:rsidR="009879C1" w:rsidRDefault="009879C1" w:rsidP="00B55741">
      <w:pPr>
        <w:autoSpaceDE w:val="0"/>
        <w:autoSpaceDN w:val="0"/>
        <w:adjustRightInd w:val="0"/>
        <w:ind w:firstLine="540"/>
        <w:jc w:val="right"/>
        <w:outlineLvl w:val="1"/>
      </w:pPr>
    </w:p>
    <w:p w:rsidR="009879C1" w:rsidRDefault="009879C1" w:rsidP="00B55741">
      <w:pPr>
        <w:autoSpaceDE w:val="0"/>
        <w:autoSpaceDN w:val="0"/>
        <w:adjustRightInd w:val="0"/>
        <w:ind w:firstLine="540"/>
        <w:jc w:val="right"/>
        <w:outlineLvl w:val="1"/>
      </w:pPr>
    </w:p>
    <w:p w:rsidR="009879C1" w:rsidRDefault="009879C1" w:rsidP="00B55741">
      <w:pPr>
        <w:autoSpaceDE w:val="0"/>
        <w:autoSpaceDN w:val="0"/>
        <w:adjustRightInd w:val="0"/>
        <w:ind w:firstLine="540"/>
        <w:jc w:val="right"/>
        <w:outlineLvl w:val="1"/>
      </w:pPr>
    </w:p>
    <w:p w:rsidR="00B55741" w:rsidRDefault="00B55741" w:rsidP="00B55741">
      <w:pPr>
        <w:autoSpaceDE w:val="0"/>
        <w:autoSpaceDN w:val="0"/>
        <w:adjustRightInd w:val="0"/>
        <w:ind w:firstLine="540"/>
        <w:jc w:val="right"/>
        <w:outlineLvl w:val="1"/>
      </w:pPr>
    </w:p>
    <w:p w:rsidR="00B55741" w:rsidRDefault="00B55741" w:rsidP="00B55741">
      <w:pPr>
        <w:autoSpaceDE w:val="0"/>
        <w:autoSpaceDN w:val="0"/>
        <w:adjustRightInd w:val="0"/>
        <w:ind w:firstLine="540"/>
        <w:jc w:val="right"/>
        <w:outlineLvl w:val="1"/>
      </w:pPr>
    </w:p>
    <w:p w:rsidR="00B55741" w:rsidRDefault="00B55741" w:rsidP="00B55741">
      <w:pPr>
        <w:autoSpaceDE w:val="0"/>
        <w:autoSpaceDN w:val="0"/>
        <w:adjustRightInd w:val="0"/>
        <w:ind w:firstLine="540"/>
        <w:jc w:val="right"/>
        <w:outlineLvl w:val="1"/>
      </w:pPr>
    </w:p>
    <w:p w:rsidR="00B55741" w:rsidRDefault="00B55741" w:rsidP="00B55741">
      <w:pPr>
        <w:autoSpaceDE w:val="0"/>
        <w:autoSpaceDN w:val="0"/>
        <w:adjustRightInd w:val="0"/>
        <w:ind w:firstLine="540"/>
        <w:jc w:val="right"/>
        <w:outlineLvl w:val="1"/>
      </w:pPr>
    </w:p>
    <w:p w:rsidR="00B55741" w:rsidRDefault="00B55741" w:rsidP="00B55741">
      <w:pPr>
        <w:autoSpaceDE w:val="0"/>
        <w:autoSpaceDN w:val="0"/>
        <w:adjustRightInd w:val="0"/>
        <w:ind w:firstLine="540"/>
        <w:jc w:val="right"/>
        <w:outlineLvl w:val="1"/>
      </w:pPr>
    </w:p>
    <w:p w:rsidR="0085192E" w:rsidRDefault="0085192E" w:rsidP="009879C1">
      <w:pPr>
        <w:pStyle w:val="af3"/>
        <w:jc w:val="right"/>
        <w:rPr>
          <w:rFonts w:ascii="Times New Roman" w:hAnsi="Times New Roman" w:cs="Times New Roman"/>
          <w:sz w:val="20"/>
          <w:szCs w:val="20"/>
        </w:rPr>
      </w:pPr>
    </w:p>
    <w:p w:rsidR="0085192E" w:rsidRDefault="0085192E" w:rsidP="009879C1">
      <w:pPr>
        <w:pStyle w:val="af3"/>
        <w:jc w:val="right"/>
        <w:rPr>
          <w:rFonts w:ascii="Times New Roman" w:hAnsi="Times New Roman" w:cs="Times New Roman"/>
          <w:sz w:val="20"/>
          <w:szCs w:val="20"/>
        </w:rPr>
      </w:pPr>
    </w:p>
    <w:p w:rsidR="009879C1" w:rsidRPr="00287E7E" w:rsidRDefault="009879C1" w:rsidP="009879C1">
      <w:pPr>
        <w:pStyle w:val="af3"/>
        <w:jc w:val="right"/>
        <w:rPr>
          <w:rFonts w:ascii="Times New Roman" w:hAnsi="Times New Roman" w:cs="Times New Roman"/>
          <w:sz w:val="20"/>
          <w:szCs w:val="20"/>
        </w:rPr>
      </w:pPr>
      <w:r w:rsidRPr="00287E7E">
        <w:rPr>
          <w:rFonts w:ascii="Times New Roman" w:hAnsi="Times New Roman" w:cs="Times New Roman"/>
          <w:sz w:val="20"/>
          <w:szCs w:val="20"/>
        </w:rPr>
        <w:lastRenderedPageBreak/>
        <w:t>Приложение 1</w:t>
      </w:r>
    </w:p>
    <w:p w:rsidR="009879C1" w:rsidRPr="00287E7E" w:rsidRDefault="0040002B" w:rsidP="009879C1">
      <w:pPr>
        <w:pStyle w:val="af3"/>
        <w:jc w:val="right"/>
        <w:rPr>
          <w:rFonts w:ascii="Times New Roman" w:hAnsi="Times New Roman" w:cs="Times New Roman"/>
          <w:sz w:val="20"/>
          <w:szCs w:val="20"/>
        </w:rPr>
      </w:pPr>
      <w:r w:rsidRPr="00287E7E">
        <w:rPr>
          <w:rFonts w:ascii="Times New Roman" w:hAnsi="Times New Roman" w:cs="Times New Roman"/>
          <w:sz w:val="20"/>
          <w:szCs w:val="20"/>
        </w:rPr>
        <w:t xml:space="preserve">к </w:t>
      </w:r>
      <w:r w:rsidR="00287E7E" w:rsidRPr="00287E7E">
        <w:rPr>
          <w:rFonts w:ascii="Times New Roman" w:hAnsi="Times New Roman" w:cs="Times New Roman"/>
          <w:sz w:val="20"/>
          <w:szCs w:val="20"/>
        </w:rPr>
        <w:t>Соглашению о</w:t>
      </w:r>
      <w:r w:rsidRPr="00287E7E">
        <w:rPr>
          <w:rFonts w:ascii="Times New Roman" w:hAnsi="Times New Roman" w:cs="Times New Roman"/>
          <w:sz w:val="20"/>
          <w:szCs w:val="20"/>
        </w:rPr>
        <w:t xml:space="preserve"> п</w:t>
      </w:r>
      <w:r w:rsidR="009879C1" w:rsidRPr="00287E7E">
        <w:rPr>
          <w:rFonts w:ascii="Times New Roman" w:hAnsi="Times New Roman" w:cs="Times New Roman"/>
          <w:sz w:val="20"/>
          <w:szCs w:val="20"/>
        </w:rPr>
        <w:t>орядке и условиях</w:t>
      </w:r>
    </w:p>
    <w:p w:rsidR="009879C1" w:rsidRPr="00287E7E" w:rsidRDefault="00287E7E" w:rsidP="009879C1">
      <w:pPr>
        <w:pStyle w:val="af3"/>
        <w:jc w:val="right"/>
        <w:rPr>
          <w:rFonts w:ascii="Times New Roman" w:hAnsi="Times New Roman" w:cs="Times New Roman"/>
          <w:sz w:val="20"/>
          <w:szCs w:val="20"/>
        </w:rPr>
      </w:pPr>
      <w:r w:rsidRPr="00287E7E">
        <w:rPr>
          <w:rFonts w:ascii="Times New Roman" w:hAnsi="Times New Roman" w:cs="Times New Roman"/>
          <w:sz w:val="20"/>
          <w:szCs w:val="20"/>
        </w:rPr>
        <w:t>предоставления субсидии</w:t>
      </w:r>
      <w:r w:rsidR="0085192E">
        <w:rPr>
          <w:rFonts w:ascii="Times New Roman" w:hAnsi="Times New Roman" w:cs="Times New Roman"/>
          <w:sz w:val="20"/>
          <w:szCs w:val="20"/>
        </w:rPr>
        <w:t xml:space="preserve"> на финансовое</w:t>
      </w:r>
    </w:p>
    <w:p w:rsidR="009879C1" w:rsidRPr="00287E7E" w:rsidRDefault="009879C1" w:rsidP="009879C1">
      <w:pPr>
        <w:pStyle w:val="af3"/>
        <w:jc w:val="right"/>
        <w:rPr>
          <w:rFonts w:ascii="Times New Roman" w:hAnsi="Times New Roman" w:cs="Times New Roman"/>
          <w:sz w:val="20"/>
          <w:szCs w:val="20"/>
        </w:rPr>
      </w:pPr>
      <w:r w:rsidRPr="00287E7E">
        <w:rPr>
          <w:rFonts w:ascii="Times New Roman" w:hAnsi="Times New Roman" w:cs="Times New Roman"/>
          <w:sz w:val="20"/>
          <w:szCs w:val="20"/>
        </w:rPr>
        <w:t xml:space="preserve">обеспечение </w:t>
      </w:r>
      <w:r w:rsidR="00287E7E" w:rsidRPr="00287E7E">
        <w:rPr>
          <w:rFonts w:ascii="Times New Roman" w:hAnsi="Times New Roman" w:cs="Times New Roman"/>
          <w:sz w:val="20"/>
          <w:szCs w:val="20"/>
        </w:rPr>
        <w:t>выполнения муниципального</w:t>
      </w:r>
    </w:p>
    <w:p w:rsidR="009879C1" w:rsidRPr="00287E7E" w:rsidRDefault="009879C1" w:rsidP="009879C1">
      <w:pPr>
        <w:pStyle w:val="af3"/>
        <w:jc w:val="right"/>
        <w:rPr>
          <w:rFonts w:ascii="Times New Roman" w:hAnsi="Times New Roman" w:cs="Times New Roman"/>
          <w:sz w:val="20"/>
          <w:szCs w:val="20"/>
        </w:rPr>
      </w:pPr>
      <w:r w:rsidRPr="00287E7E">
        <w:rPr>
          <w:rFonts w:ascii="Times New Roman" w:hAnsi="Times New Roman" w:cs="Times New Roman"/>
          <w:sz w:val="20"/>
          <w:szCs w:val="20"/>
        </w:rPr>
        <w:t xml:space="preserve"> задания на </w:t>
      </w:r>
      <w:r w:rsidR="00287E7E" w:rsidRPr="00287E7E">
        <w:rPr>
          <w:rFonts w:ascii="Times New Roman" w:hAnsi="Times New Roman" w:cs="Times New Roman"/>
          <w:sz w:val="20"/>
          <w:szCs w:val="20"/>
        </w:rPr>
        <w:t>оказание муниципальных</w:t>
      </w:r>
    </w:p>
    <w:p w:rsidR="009879C1" w:rsidRPr="00287E7E" w:rsidRDefault="0085192E" w:rsidP="009879C1">
      <w:pPr>
        <w:pStyle w:val="af3"/>
        <w:jc w:val="right"/>
        <w:rPr>
          <w:sz w:val="20"/>
          <w:szCs w:val="20"/>
        </w:rPr>
      </w:pPr>
      <w:r>
        <w:rPr>
          <w:rFonts w:ascii="Times New Roman" w:hAnsi="Times New Roman" w:cs="Times New Roman"/>
          <w:sz w:val="20"/>
          <w:szCs w:val="20"/>
        </w:rPr>
        <w:t xml:space="preserve"> услуг (выполнение работ)»</w:t>
      </w:r>
    </w:p>
    <w:p w:rsidR="009879C1" w:rsidRPr="00C86F09" w:rsidRDefault="009879C1" w:rsidP="009879C1">
      <w:pPr>
        <w:pStyle w:val="af3"/>
        <w:jc w:val="right"/>
        <w:rPr>
          <w:rFonts w:ascii="Times New Roman" w:hAnsi="Times New Roman" w:cs="Times New Roman"/>
          <w:sz w:val="24"/>
          <w:szCs w:val="24"/>
        </w:rPr>
      </w:pPr>
      <w:r w:rsidRPr="00C86F09">
        <w:rPr>
          <w:rFonts w:ascii="Times New Roman" w:hAnsi="Times New Roman" w:cs="Times New Roman"/>
          <w:sz w:val="24"/>
          <w:szCs w:val="24"/>
        </w:rPr>
        <w:t xml:space="preserve"> </w:t>
      </w:r>
    </w:p>
    <w:p w:rsidR="009879C1" w:rsidRDefault="009879C1" w:rsidP="009879C1">
      <w:pPr>
        <w:autoSpaceDE w:val="0"/>
        <w:autoSpaceDN w:val="0"/>
        <w:adjustRightInd w:val="0"/>
        <w:ind w:firstLine="540"/>
        <w:jc w:val="center"/>
        <w:outlineLvl w:val="1"/>
        <w:rPr>
          <w:rFonts w:ascii="Times New Roman" w:hAnsi="Times New Roman" w:cs="Times New Roman"/>
          <w:b/>
          <w:bCs/>
          <w:sz w:val="24"/>
          <w:szCs w:val="24"/>
        </w:rPr>
      </w:pPr>
    </w:p>
    <w:p w:rsidR="009E647C" w:rsidRDefault="009E647C" w:rsidP="009879C1">
      <w:pPr>
        <w:autoSpaceDE w:val="0"/>
        <w:autoSpaceDN w:val="0"/>
        <w:adjustRightInd w:val="0"/>
        <w:ind w:firstLine="540"/>
        <w:jc w:val="center"/>
        <w:outlineLvl w:val="1"/>
        <w:rPr>
          <w:rFonts w:ascii="Times New Roman" w:hAnsi="Times New Roman" w:cs="Times New Roman"/>
          <w:b/>
          <w:bCs/>
          <w:sz w:val="24"/>
          <w:szCs w:val="24"/>
        </w:rPr>
      </w:pPr>
    </w:p>
    <w:p w:rsidR="009879C1" w:rsidRPr="00C86F09" w:rsidRDefault="00B93972" w:rsidP="009879C1">
      <w:pPr>
        <w:autoSpaceDE w:val="0"/>
        <w:autoSpaceDN w:val="0"/>
        <w:adjustRightInd w:val="0"/>
        <w:ind w:firstLine="540"/>
        <w:jc w:val="center"/>
        <w:outlineLvl w:val="1"/>
        <w:rPr>
          <w:rFonts w:ascii="Times New Roman" w:hAnsi="Times New Roman" w:cs="Times New Roman"/>
          <w:b/>
          <w:bCs/>
          <w:sz w:val="24"/>
          <w:szCs w:val="24"/>
        </w:rPr>
      </w:pPr>
      <w:r>
        <w:rPr>
          <w:rFonts w:ascii="Times New Roman" w:hAnsi="Times New Roman" w:cs="Times New Roman"/>
          <w:b/>
          <w:bCs/>
          <w:sz w:val="24"/>
          <w:szCs w:val="24"/>
        </w:rPr>
        <w:t>Г</w:t>
      </w:r>
      <w:r w:rsidRPr="00C86F09">
        <w:rPr>
          <w:rFonts w:ascii="Times New Roman" w:hAnsi="Times New Roman" w:cs="Times New Roman"/>
          <w:b/>
          <w:bCs/>
          <w:sz w:val="24"/>
          <w:szCs w:val="24"/>
        </w:rPr>
        <w:t>рафик перечисления</w:t>
      </w:r>
      <w:r w:rsidR="009879C1" w:rsidRPr="00C86F09">
        <w:rPr>
          <w:rFonts w:ascii="Times New Roman" w:hAnsi="Times New Roman" w:cs="Times New Roman"/>
          <w:b/>
          <w:bCs/>
          <w:sz w:val="24"/>
          <w:szCs w:val="24"/>
        </w:rPr>
        <w:t xml:space="preserve"> субсидии </w:t>
      </w:r>
    </w:p>
    <w:p w:rsidR="009879C1" w:rsidRPr="00E03F34" w:rsidRDefault="009879C1" w:rsidP="009879C1">
      <w:pPr>
        <w:autoSpaceDE w:val="0"/>
        <w:autoSpaceDN w:val="0"/>
        <w:adjustRightInd w:val="0"/>
        <w:ind w:firstLine="540"/>
        <w:jc w:val="both"/>
        <w:outlineLvl w:val="1"/>
        <w:rPr>
          <w:sz w:val="24"/>
          <w:szCs w:val="24"/>
        </w:rPr>
      </w:pP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7"/>
        <w:gridCol w:w="5621"/>
      </w:tblGrid>
      <w:tr w:rsidR="009879C1" w:rsidRPr="009F6A28" w:rsidTr="00065EBE">
        <w:trPr>
          <w:jc w:val="center"/>
        </w:trPr>
        <w:tc>
          <w:tcPr>
            <w:tcW w:w="4117" w:type="dxa"/>
          </w:tcPr>
          <w:p w:rsidR="009879C1" w:rsidRPr="00983C17" w:rsidRDefault="009879C1" w:rsidP="00065EBE">
            <w:pPr>
              <w:autoSpaceDE w:val="0"/>
              <w:autoSpaceDN w:val="0"/>
              <w:adjustRightInd w:val="0"/>
              <w:jc w:val="both"/>
              <w:outlineLvl w:val="1"/>
              <w:rPr>
                <w:rFonts w:ascii="Times New Roman" w:hAnsi="Times New Roman" w:cs="Times New Roman"/>
                <w:b/>
                <w:sz w:val="24"/>
                <w:szCs w:val="24"/>
              </w:rPr>
            </w:pPr>
            <w:r w:rsidRPr="00983C17">
              <w:rPr>
                <w:rFonts w:ascii="Times New Roman" w:hAnsi="Times New Roman" w:cs="Times New Roman"/>
                <w:b/>
                <w:sz w:val="24"/>
                <w:szCs w:val="24"/>
              </w:rPr>
              <w:t xml:space="preserve"> Сроки предоставления субсидии  </w:t>
            </w:r>
          </w:p>
        </w:tc>
        <w:tc>
          <w:tcPr>
            <w:tcW w:w="5621" w:type="dxa"/>
          </w:tcPr>
          <w:p w:rsidR="009879C1" w:rsidRPr="00983C17" w:rsidRDefault="009879C1" w:rsidP="00065EBE">
            <w:pPr>
              <w:autoSpaceDE w:val="0"/>
              <w:autoSpaceDN w:val="0"/>
              <w:adjustRightInd w:val="0"/>
              <w:jc w:val="center"/>
              <w:outlineLvl w:val="1"/>
              <w:rPr>
                <w:rFonts w:ascii="Times New Roman" w:hAnsi="Times New Roman" w:cs="Times New Roman"/>
                <w:sz w:val="24"/>
                <w:szCs w:val="24"/>
              </w:rPr>
            </w:pPr>
            <w:r w:rsidRPr="00983C17">
              <w:rPr>
                <w:rFonts w:ascii="Times New Roman" w:hAnsi="Times New Roman" w:cs="Times New Roman"/>
                <w:b/>
                <w:sz w:val="24"/>
                <w:szCs w:val="24"/>
              </w:rPr>
              <w:t>Сумма</w:t>
            </w:r>
            <w:r w:rsidRPr="00983C17">
              <w:rPr>
                <w:rFonts w:ascii="Times New Roman" w:hAnsi="Times New Roman" w:cs="Times New Roman"/>
                <w:sz w:val="24"/>
                <w:szCs w:val="24"/>
              </w:rPr>
              <w:t>, руб.</w:t>
            </w:r>
          </w:p>
        </w:tc>
      </w:tr>
      <w:tr w:rsidR="009879C1" w:rsidRPr="009F6A28" w:rsidTr="00065EBE">
        <w:trPr>
          <w:jc w:val="center"/>
        </w:trPr>
        <w:tc>
          <w:tcPr>
            <w:tcW w:w="4117" w:type="dxa"/>
          </w:tcPr>
          <w:p w:rsidR="009879C1" w:rsidRPr="00983C17" w:rsidRDefault="009879C1" w:rsidP="00065EBE">
            <w:pPr>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1</w:t>
            </w:r>
            <w:r w:rsidR="00287E7E">
              <w:rPr>
                <w:rFonts w:ascii="Times New Roman" w:hAnsi="Times New Roman" w:cs="Times New Roman"/>
                <w:sz w:val="24"/>
                <w:szCs w:val="24"/>
              </w:rPr>
              <w:t xml:space="preserve"> </w:t>
            </w:r>
            <w:r>
              <w:rPr>
                <w:rFonts w:ascii="Times New Roman" w:hAnsi="Times New Roman" w:cs="Times New Roman"/>
                <w:sz w:val="24"/>
                <w:szCs w:val="24"/>
              </w:rPr>
              <w:t>квартал</w:t>
            </w:r>
          </w:p>
        </w:tc>
        <w:tc>
          <w:tcPr>
            <w:tcW w:w="5621" w:type="dxa"/>
          </w:tcPr>
          <w:p w:rsidR="009879C1" w:rsidRPr="00983C17" w:rsidRDefault="009879C1" w:rsidP="00065EBE">
            <w:pPr>
              <w:autoSpaceDE w:val="0"/>
              <w:autoSpaceDN w:val="0"/>
              <w:adjustRightInd w:val="0"/>
              <w:jc w:val="right"/>
              <w:outlineLvl w:val="1"/>
              <w:rPr>
                <w:rFonts w:ascii="Times New Roman" w:hAnsi="Times New Roman" w:cs="Times New Roman"/>
                <w:sz w:val="24"/>
                <w:szCs w:val="24"/>
              </w:rPr>
            </w:pPr>
          </w:p>
        </w:tc>
      </w:tr>
      <w:tr w:rsidR="009879C1" w:rsidRPr="009F6A28" w:rsidTr="00065EBE">
        <w:trPr>
          <w:jc w:val="center"/>
        </w:trPr>
        <w:tc>
          <w:tcPr>
            <w:tcW w:w="4117" w:type="dxa"/>
          </w:tcPr>
          <w:p w:rsidR="009879C1" w:rsidRPr="00983C17" w:rsidRDefault="009879C1" w:rsidP="00065EBE">
            <w:pPr>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2</w:t>
            </w:r>
            <w:r w:rsidR="00287E7E">
              <w:rPr>
                <w:rFonts w:ascii="Times New Roman" w:hAnsi="Times New Roman" w:cs="Times New Roman"/>
                <w:sz w:val="24"/>
                <w:szCs w:val="24"/>
              </w:rPr>
              <w:t xml:space="preserve"> </w:t>
            </w:r>
            <w:r>
              <w:rPr>
                <w:rFonts w:ascii="Times New Roman" w:hAnsi="Times New Roman" w:cs="Times New Roman"/>
                <w:sz w:val="24"/>
                <w:szCs w:val="24"/>
              </w:rPr>
              <w:t>квартал</w:t>
            </w:r>
          </w:p>
        </w:tc>
        <w:tc>
          <w:tcPr>
            <w:tcW w:w="5621" w:type="dxa"/>
          </w:tcPr>
          <w:p w:rsidR="009879C1" w:rsidRPr="00983C17" w:rsidRDefault="009879C1" w:rsidP="00065EBE">
            <w:pPr>
              <w:autoSpaceDE w:val="0"/>
              <w:autoSpaceDN w:val="0"/>
              <w:adjustRightInd w:val="0"/>
              <w:jc w:val="right"/>
              <w:outlineLvl w:val="1"/>
              <w:rPr>
                <w:rFonts w:ascii="Times New Roman" w:hAnsi="Times New Roman" w:cs="Times New Roman"/>
                <w:sz w:val="24"/>
                <w:szCs w:val="24"/>
              </w:rPr>
            </w:pPr>
          </w:p>
        </w:tc>
      </w:tr>
      <w:tr w:rsidR="009879C1" w:rsidRPr="009F6A28" w:rsidTr="00065EBE">
        <w:trPr>
          <w:jc w:val="center"/>
        </w:trPr>
        <w:tc>
          <w:tcPr>
            <w:tcW w:w="4117" w:type="dxa"/>
          </w:tcPr>
          <w:p w:rsidR="009879C1" w:rsidRPr="00983C17" w:rsidRDefault="009879C1" w:rsidP="00065EBE">
            <w:pPr>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3</w:t>
            </w:r>
            <w:r w:rsidR="00287E7E">
              <w:rPr>
                <w:rFonts w:ascii="Times New Roman" w:hAnsi="Times New Roman" w:cs="Times New Roman"/>
                <w:sz w:val="24"/>
                <w:szCs w:val="24"/>
              </w:rPr>
              <w:t xml:space="preserve"> </w:t>
            </w:r>
            <w:r>
              <w:rPr>
                <w:rFonts w:ascii="Times New Roman" w:hAnsi="Times New Roman" w:cs="Times New Roman"/>
                <w:sz w:val="24"/>
                <w:szCs w:val="24"/>
              </w:rPr>
              <w:t>квартал</w:t>
            </w:r>
          </w:p>
        </w:tc>
        <w:tc>
          <w:tcPr>
            <w:tcW w:w="5621" w:type="dxa"/>
          </w:tcPr>
          <w:p w:rsidR="009879C1" w:rsidRPr="00983C17" w:rsidRDefault="009879C1" w:rsidP="00065EBE">
            <w:pPr>
              <w:autoSpaceDE w:val="0"/>
              <w:autoSpaceDN w:val="0"/>
              <w:adjustRightInd w:val="0"/>
              <w:jc w:val="right"/>
              <w:outlineLvl w:val="1"/>
              <w:rPr>
                <w:rFonts w:ascii="Times New Roman" w:hAnsi="Times New Roman" w:cs="Times New Roman"/>
                <w:sz w:val="24"/>
                <w:szCs w:val="24"/>
              </w:rPr>
            </w:pPr>
          </w:p>
        </w:tc>
      </w:tr>
      <w:tr w:rsidR="009879C1" w:rsidRPr="009F6A28" w:rsidTr="00065EBE">
        <w:trPr>
          <w:jc w:val="center"/>
        </w:trPr>
        <w:tc>
          <w:tcPr>
            <w:tcW w:w="4117" w:type="dxa"/>
          </w:tcPr>
          <w:p w:rsidR="009879C1" w:rsidRPr="00983C17" w:rsidRDefault="009879C1" w:rsidP="00065EBE">
            <w:pPr>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4</w:t>
            </w:r>
            <w:r w:rsidR="00287E7E">
              <w:rPr>
                <w:rFonts w:ascii="Times New Roman" w:hAnsi="Times New Roman" w:cs="Times New Roman"/>
                <w:sz w:val="24"/>
                <w:szCs w:val="24"/>
              </w:rPr>
              <w:t xml:space="preserve"> </w:t>
            </w:r>
            <w:r>
              <w:rPr>
                <w:rFonts w:ascii="Times New Roman" w:hAnsi="Times New Roman" w:cs="Times New Roman"/>
                <w:sz w:val="24"/>
                <w:szCs w:val="24"/>
              </w:rPr>
              <w:t>квартал</w:t>
            </w:r>
          </w:p>
        </w:tc>
        <w:tc>
          <w:tcPr>
            <w:tcW w:w="5621" w:type="dxa"/>
          </w:tcPr>
          <w:p w:rsidR="009879C1" w:rsidRPr="00983C17" w:rsidRDefault="009879C1" w:rsidP="00065EBE">
            <w:pPr>
              <w:autoSpaceDE w:val="0"/>
              <w:autoSpaceDN w:val="0"/>
              <w:adjustRightInd w:val="0"/>
              <w:jc w:val="right"/>
              <w:outlineLvl w:val="1"/>
              <w:rPr>
                <w:rFonts w:ascii="Times New Roman" w:hAnsi="Times New Roman" w:cs="Times New Roman"/>
                <w:sz w:val="24"/>
                <w:szCs w:val="24"/>
              </w:rPr>
            </w:pPr>
          </w:p>
        </w:tc>
      </w:tr>
      <w:tr w:rsidR="009879C1" w:rsidRPr="009F6A28" w:rsidTr="00065EBE">
        <w:trPr>
          <w:jc w:val="center"/>
        </w:trPr>
        <w:tc>
          <w:tcPr>
            <w:tcW w:w="4117" w:type="dxa"/>
          </w:tcPr>
          <w:p w:rsidR="009879C1" w:rsidRPr="00983C17" w:rsidRDefault="009879C1" w:rsidP="00065EBE">
            <w:pPr>
              <w:autoSpaceDE w:val="0"/>
              <w:autoSpaceDN w:val="0"/>
              <w:adjustRightInd w:val="0"/>
              <w:jc w:val="both"/>
              <w:outlineLvl w:val="1"/>
              <w:rPr>
                <w:rFonts w:ascii="Times New Roman" w:hAnsi="Times New Roman" w:cs="Times New Roman"/>
                <w:sz w:val="24"/>
                <w:szCs w:val="24"/>
              </w:rPr>
            </w:pPr>
            <w:r w:rsidRPr="00983C17">
              <w:rPr>
                <w:rFonts w:ascii="Times New Roman" w:hAnsi="Times New Roman" w:cs="Times New Roman"/>
                <w:b/>
                <w:sz w:val="24"/>
                <w:szCs w:val="24"/>
              </w:rPr>
              <w:t>Итого:</w:t>
            </w:r>
          </w:p>
        </w:tc>
        <w:tc>
          <w:tcPr>
            <w:tcW w:w="5621" w:type="dxa"/>
          </w:tcPr>
          <w:p w:rsidR="009879C1" w:rsidRPr="00983C17" w:rsidRDefault="009879C1" w:rsidP="00065EBE">
            <w:pPr>
              <w:tabs>
                <w:tab w:val="left" w:pos="4140"/>
              </w:tabs>
              <w:autoSpaceDE w:val="0"/>
              <w:autoSpaceDN w:val="0"/>
              <w:adjustRightInd w:val="0"/>
              <w:jc w:val="right"/>
              <w:outlineLvl w:val="1"/>
              <w:rPr>
                <w:rFonts w:ascii="Times New Roman" w:hAnsi="Times New Roman" w:cs="Times New Roman"/>
                <w:b/>
                <w:sz w:val="24"/>
                <w:szCs w:val="24"/>
              </w:rPr>
            </w:pPr>
          </w:p>
        </w:tc>
      </w:tr>
    </w:tbl>
    <w:p w:rsidR="009879C1" w:rsidRDefault="009879C1" w:rsidP="009879C1"/>
    <w:p w:rsidR="009879C1" w:rsidRDefault="009879C1" w:rsidP="009879C1"/>
    <w:p w:rsidR="009879C1" w:rsidRDefault="009879C1" w:rsidP="009879C1"/>
    <w:tbl>
      <w:tblPr>
        <w:tblW w:w="9990" w:type="dxa"/>
        <w:jc w:val="center"/>
        <w:tblLayout w:type="fixed"/>
        <w:tblCellMar>
          <w:left w:w="70" w:type="dxa"/>
          <w:right w:w="70" w:type="dxa"/>
        </w:tblCellMar>
        <w:tblLook w:val="0000" w:firstRow="0" w:lastRow="0" w:firstColumn="0" w:lastColumn="0" w:noHBand="0" w:noVBand="0"/>
      </w:tblPr>
      <w:tblGrid>
        <w:gridCol w:w="4860"/>
        <w:gridCol w:w="5130"/>
      </w:tblGrid>
      <w:tr w:rsidR="009879C1" w:rsidRPr="009F6A28" w:rsidTr="00065EBE">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9879C1" w:rsidRPr="009F6A28" w:rsidRDefault="009879C1" w:rsidP="00065EBE">
            <w:pPr>
              <w:pStyle w:val="ConsPlusCell"/>
              <w:widowControl/>
              <w:rPr>
                <w:rFonts w:ascii="Times New Roman" w:hAnsi="Times New Roman" w:cs="Times New Roman"/>
                <w:sz w:val="24"/>
                <w:szCs w:val="24"/>
              </w:rPr>
            </w:pPr>
            <w:r w:rsidRPr="009F6A28">
              <w:rPr>
                <w:rFonts w:ascii="Times New Roman" w:hAnsi="Times New Roman" w:cs="Times New Roman"/>
                <w:sz w:val="24"/>
                <w:szCs w:val="24"/>
              </w:rPr>
              <w:t xml:space="preserve">Учредитель                         </w:t>
            </w:r>
          </w:p>
        </w:tc>
        <w:tc>
          <w:tcPr>
            <w:tcW w:w="5130" w:type="dxa"/>
            <w:tcBorders>
              <w:top w:val="single" w:sz="6" w:space="0" w:color="auto"/>
              <w:left w:val="single" w:sz="6" w:space="0" w:color="auto"/>
              <w:bottom w:val="single" w:sz="6" w:space="0" w:color="auto"/>
              <w:right w:val="single" w:sz="6" w:space="0" w:color="auto"/>
            </w:tcBorders>
          </w:tcPr>
          <w:p w:rsidR="009879C1" w:rsidRPr="009F6A28" w:rsidRDefault="009879C1" w:rsidP="00065EBE">
            <w:pPr>
              <w:pStyle w:val="ConsPlusCell"/>
              <w:widowControl/>
              <w:rPr>
                <w:rFonts w:ascii="Times New Roman" w:hAnsi="Times New Roman" w:cs="Times New Roman"/>
                <w:sz w:val="24"/>
                <w:szCs w:val="24"/>
              </w:rPr>
            </w:pPr>
            <w:r w:rsidRPr="009F6A28">
              <w:rPr>
                <w:rFonts w:ascii="Times New Roman" w:hAnsi="Times New Roman" w:cs="Times New Roman"/>
                <w:sz w:val="24"/>
                <w:szCs w:val="24"/>
              </w:rPr>
              <w:t xml:space="preserve">Учреждение                           </w:t>
            </w:r>
          </w:p>
        </w:tc>
      </w:tr>
      <w:tr w:rsidR="009879C1" w:rsidRPr="00381055" w:rsidTr="00065EBE">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9879C1" w:rsidRPr="00381055" w:rsidRDefault="009879C1" w:rsidP="00065EBE">
            <w:pPr>
              <w:pStyle w:val="ConsPlusCell"/>
              <w:widowControl/>
              <w:rPr>
                <w:rFonts w:ascii="Times New Roman" w:hAnsi="Times New Roman" w:cs="Times New Roman"/>
                <w:b/>
                <w:sz w:val="24"/>
                <w:szCs w:val="24"/>
              </w:rPr>
            </w:pPr>
            <w:r>
              <w:rPr>
                <w:rFonts w:ascii="Times New Roman" w:hAnsi="Times New Roman" w:cs="Times New Roman"/>
                <w:b/>
                <w:sz w:val="24"/>
                <w:szCs w:val="24"/>
              </w:rPr>
              <w:t>Администрация поселения Сосенское</w:t>
            </w:r>
          </w:p>
          <w:p w:rsidR="009879C1" w:rsidRPr="009F6A28" w:rsidRDefault="009879C1" w:rsidP="00065EBE">
            <w:pPr>
              <w:pStyle w:val="ConsPlusCell"/>
              <w:widowControl/>
              <w:rPr>
                <w:rFonts w:ascii="Times New Roman" w:hAnsi="Times New Roman" w:cs="Times New Roman"/>
                <w:sz w:val="24"/>
                <w:szCs w:val="24"/>
              </w:rPr>
            </w:pPr>
          </w:p>
        </w:tc>
        <w:tc>
          <w:tcPr>
            <w:tcW w:w="5130" w:type="dxa"/>
            <w:tcBorders>
              <w:top w:val="single" w:sz="6" w:space="0" w:color="auto"/>
              <w:left w:val="single" w:sz="6" w:space="0" w:color="auto"/>
              <w:bottom w:val="single" w:sz="6" w:space="0" w:color="auto"/>
              <w:right w:val="single" w:sz="6" w:space="0" w:color="auto"/>
            </w:tcBorders>
          </w:tcPr>
          <w:p w:rsidR="009879C1" w:rsidRPr="00381055" w:rsidRDefault="009879C1" w:rsidP="00065EBE">
            <w:pPr>
              <w:pStyle w:val="ConsPlusCell"/>
              <w:widowControl/>
              <w:rPr>
                <w:rFonts w:ascii="Times New Roman" w:hAnsi="Times New Roman" w:cs="Times New Roman"/>
                <w:b/>
                <w:sz w:val="24"/>
                <w:szCs w:val="24"/>
              </w:rPr>
            </w:pPr>
            <w:r w:rsidRPr="00381055">
              <w:rPr>
                <w:rFonts w:ascii="Times New Roman" w:hAnsi="Times New Roman" w:cs="Times New Roman"/>
                <w:b/>
                <w:sz w:val="24"/>
                <w:szCs w:val="24"/>
              </w:rPr>
              <w:t>Муниципальное</w:t>
            </w:r>
            <w:r>
              <w:rPr>
                <w:rFonts w:ascii="Times New Roman" w:hAnsi="Times New Roman" w:cs="Times New Roman"/>
                <w:b/>
                <w:sz w:val="24"/>
                <w:szCs w:val="24"/>
              </w:rPr>
              <w:t xml:space="preserve"> бюджетное учреждение </w:t>
            </w:r>
          </w:p>
        </w:tc>
      </w:tr>
      <w:tr w:rsidR="009879C1" w:rsidRPr="009F6A28" w:rsidTr="00065EBE">
        <w:trPr>
          <w:cantSplit/>
          <w:trHeight w:val="360"/>
          <w:jc w:val="center"/>
        </w:trPr>
        <w:tc>
          <w:tcPr>
            <w:tcW w:w="4860" w:type="dxa"/>
            <w:tcBorders>
              <w:top w:val="single" w:sz="6" w:space="0" w:color="auto"/>
              <w:left w:val="single" w:sz="6" w:space="0" w:color="auto"/>
              <w:bottom w:val="single" w:sz="6" w:space="0" w:color="auto"/>
              <w:right w:val="single" w:sz="6" w:space="0" w:color="auto"/>
            </w:tcBorders>
          </w:tcPr>
          <w:p w:rsidR="009879C1" w:rsidRDefault="009879C1" w:rsidP="00065EBE">
            <w:pPr>
              <w:pStyle w:val="ConsPlusCell"/>
              <w:widowControl/>
              <w:rPr>
                <w:rFonts w:ascii="Times New Roman" w:hAnsi="Times New Roman" w:cs="Times New Roman"/>
                <w:sz w:val="24"/>
                <w:szCs w:val="24"/>
              </w:rPr>
            </w:pPr>
            <w:r w:rsidRPr="009F6A28">
              <w:rPr>
                <w:rFonts w:ascii="Times New Roman" w:hAnsi="Times New Roman" w:cs="Times New Roman"/>
                <w:sz w:val="24"/>
                <w:szCs w:val="24"/>
              </w:rPr>
              <w:t xml:space="preserve">Руководитель </w:t>
            </w:r>
          </w:p>
          <w:p w:rsidR="009879C1" w:rsidRDefault="009879C1" w:rsidP="00065EBE">
            <w:pPr>
              <w:pStyle w:val="ConsPlusCell"/>
              <w:widowControl/>
              <w:rPr>
                <w:rFonts w:ascii="Times New Roman" w:hAnsi="Times New Roman" w:cs="Times New Roman"/>
                <w:sz w:val="24"/>
                <w:szCs w:val="24"/>
              </w:rPr>
            </w:pPr>
            <w:r>
              <w:rPr>
                <w:rFonts w:ascii="Times New Roman" w:hAnsi="Times New Roman" w:cs="Times New Roman"/>
                <w:sz w:val="24"/>
                <w:szCs w:val="24"/>
              </w:rPr>
              <w:t>__________________</w:t>
            </w:r>
          </w:p>
          <w:p w:rsidR="009879C1" w:rsidRDefault="009879C1" w:rsidP="00065EBE">
            <w:pPr>
              <w:pStyle w:val="ConsPlusCell"/>
              <w:widowControl/>
              <w:rPr>
                <w:rFonts w:ascii="Times New Roman" w:hAnsi="Times New Roman" w:cs="Times New Roman"/>
                <w:sz w:val="24"/>
                <w:szCs w:val="24"/>
              </w:rPr>
            </w:pPr>
          </w:p>
          <w:p w:rsidR="009879C1" w:rsidRPr="009F6A28" w:rsidRDefault="009879C1" w:rsidP="00065EBE">
            <w:pPr>
              <w:pStyle w:val="ConsPlusCell"/>
              <w:widowControl/>
              <w:rPr>
                <w:rFonts w:ascii="Times New Roman" w:hAnsi="Times New Roman" w:cs="Times New Roman"/>
                <w:sz w:val="24"/>
                <w:szCs w:val="24"/>
              </w:rPr>
            </w:pPr>
            <w:r w:rsidRPr="009F6A28">
              <w:rPr>
                <w:rFonts w:ascii="Times New Roman" w:hAnsi="Times New Roman" w:cs="Times New Roman"/>
                <w:sz w:val="24"/>
                <w:szCs w:val="24"/>
              </w:rPr>
              <w:t xml:space="preserve">М.П.                               </w:t>
            </w:r>
          </w:p>
        </w:tc>
        <w:tc>
          <w:tcPr>
            <w:tcW w:w="5130" w:type="dxa"/>
            <w:tcBorders>
              <w:top w:val="single" w:sz="6" w:space="0" w:color="auto"/>
              <w:left w:val="single" w:sz="6" w:space="0" w:color="auto"/>
              <w:bottom w:val="single" w:sz="6" w:space="0" w:color="auto"/>
              <w:right w:val="single" w:sz="6" w:space="0" w:color="auto"/>
            </w:tcBorders>
          </w:tcPr>
          <w:p w:rsidR="009879C1" w:rsidRPr="009F6A28" w:rsidRDefault="009879C1" w:rsidP="00065EBE">
            <w:pPr>
              <w:pStyle w:val="ConsPlusCell"/>
              <w:widowControl/>
              <w:rPr>
                <w:rFonts w:ascii="Times New Roman" w:hAnsi="Times New Roman" w:cs="Times New Roman"/>
                <w:sz w:val="24"/>
                <w:szCs w:val="24"/>
              </w:rPr>
            </w:pPr>
            <w:r w:rsidRPr="009F6A28">
              <w:rPr>
                <w:rFonts w:ascii="Times New Roman" w:hAnsi="Times New Roman" w:cs="Times New Roman"/>
                <w:sz w:val="24"/>
                <w:szCs w:val="24"/>
              </w:rPr>
              <w:t xml:space="preserve">Руководитель </w:t>
            </w:r>
          </w:p>
          <w:p w:rsidR="009879C1" w:rsidRDefault="009879C1" w:rsidP="00065EB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____________________ </w:t>
            </w:r>
          </w:p>
          <w:p w:rsidR="009879C1" w:rsidRPr="009F6A28" w:rsidRDefault="009879C1" w:rsidP="00065EBE">
            <w:pPr>
              <w:pStyle w:val="ConsPlusCell"/>
              <w:widowControl/>
              <w:rPr>
                <w:rFonts w:ascii="Times New Roman" w:hAnsi="Times New Roman" w:cs="Times New Roman"/>
                <w:sz w:val="24"/>
                <w:szCs w:val="24"/>
              </w:rPr>
            </w:pPr>
            <w:r w:rsidRPr="009F6A28">
              <w:rPr>
                <w:rFonts w:ascii="Times New Roman" w:hAnsi="Times New Roman" w:cs="Times New Roman"/>
                <w:sz w:val="24"/>
                <w:szCs w:val="24"/>
              </w:rPr>
              <w:br/>
              <w:t xml:space="preserve">М.П.                                 </w:t>
            </w:r>
          </w:p>
        </w:tc>
      </w:tr>
    </w:tbl>
    <w:p w:rsidR="009879C1" w:rsidRDefault="009879C1" w:rsidP="009879C1"/>
    <w:p w:rsidR="009879C1" w:rsidRDefault="009879C1" w:rsidP="009879C1"/>
    <w:p w:rsidR="009879C1" w:rsidRDefault="009879C1" w:rsidP="009879C1"/>
    <w:p w:rsidR="009879C1" w:rsidRDefault="009879C1" w:rsidP="009879C1">
      <w:pPr>
        <w:sectPr w:rsidR="009879C1" w:rsidSect="00170585">
          <w:pgSz w:w="11905" w:h="16838"/>
          <w:pgMar w:top="1134" w:right="567" w:bottom="1134" w:left="1701" w:header="567" w:footer="720" w:gutter="0"/>
          <w:cols w:space="720"/>
          <w:titlePg/>
          <w:docGrid w:linePitch="299"/>
        </w:sectPr>
      </w:pPr>
    </w:p>
    <w:tbl>
      <w:tblPr>
        <w:tblW w:w="0" w:type="auto"/>
        <w:tblLook w:val="01E0" w:firstRow="1" w:lastRow="1" w:firstColumn="1" w:lastColumn="1" w:noHBand="0" w:noVBand="0"/>
      </w:tblPr>
      <w:tblGrid>
        <w:gridCol w:w="4785"/>
        <w:gridCol w:w="222"/>
      </w:tblGrid>
      <w:tr w:rsidR="009879C1" w:rsidRPr="008E4822" w:rsidTr="00065EBE">
        <w:tc>
          <w:tcPr>
            <w:tcW w:w="4785" w:type="dxa"/>
            <w:shd w:val="clear" w:color="auto" w:fill="auto"/>
          </w:tcPr>
          <w:p w:rsidR="009879C1" w:rsidRPr="005B10D9" w:rsidRDefault="009879C1" w:rsidP="00065EBE">
            <w:pPr>
              <w:pStyle w:val="ConsPlusNonformat"/>
            </w:pPr>
          </w:p>
        </w:tc>
        <w:tc>
          <w:tcPr>
            <w:tcW w:w="0" w:type="dxa"/>
            <w:shd w:val="clear" w:color="auto" w:fill="auto"/>
          </w:tcPr>
          <w:p w:rsidR="009879C1" w:rsidRPr="008E4822" w:rsidRDefault="009879C1" w:rsidP="00065EBE">
            <w:pPr>
              <w:autoSpaceDE w:val="0"/>
              <w:autoSpaceDN w:val="0"/>
              <w:adjustRightInd w:val="0"/>
              <w:jc w:val="both"/>
              <w:outlineLvl w:val="1"/>
            </w:pPr>
          </w:p>
        </w:tc>
      </w:tr>
    </w:tbl>
    <w:p w:rsidR="009879C1" w:rsidRPr="009E647C" w:rsidRDefault="009879C1" w:rsidP="009879C1">
      <w:pPr>
        <w:pStyle w:val="af3"/>
        <w:jc w:val="right"/>
        <w:rPr>
          <w:rFonts w:ascii="Times New Roman" w:hAnsi="Times New Roman" w:cs="Times New Roman"/>
          <w:sz w:val="20"/>
          <w:szCs w:val="20"/>
        </w:rPr>
      </w:pPr>
      <w:r w:rsidRPr="009E647C">
        <w:rPr>
          <w:rFonts w:ascii="Times New Roman" w:hAnsi="Times New Roman" w:cs="Times New Roman"/>
          <w:sz w:val="20"/>
          <w:szCs w:val="20"/>
        </w:rPr>
        <w:t>Приложение 2</w:t>
      </w:r>
    </w:p>
    <w:p w:rsidR="009879C1" w:rsidRPr="009E647C" w:rsidRDefault="0040002B" w:rsidP="009879C1">
      <w:pPr>
        <w:pStyle w:val="af3"/>
        <w:jc w:val="right"/>
        <w:rPr>
          <w:rFonts w:ascii="Times New Roman" w:hAnsi="Times New Roman" w:cs="Times New Roman"/>
          <w:sz w:val="20"/>
          <w:szCs w:val="20"/>
        </w:rPr>
      </w:pPr>
      <w:r w:rsidRPr="009E647C">
        <w:rPr>
          <w:rFonts w:ascii="Times New Roman" w:hAnsi="Times New Roman" w:cs="Times New Roman"/>
          <w:sz w:val="20"/>
          <w:szCs w:val="20"/>
        </w:rPr>
        <w:t xml:space="preserve">к </w:t>
      </w:r>
      <w:r w:rsidR="009E647C" w:rsidRPr="009E647C">
        <w:rPr>
          <w:rFonts w:ascii="Times New Roman" w:hAnsi="Times New Roman" w:cs="Times New Roman"/>
          <w:sz w:val="20"/>
          <w:szCs w:val="20"/>
        </w:rPr>
        <w:t>Соглашению о</w:t>
      </w:r>
      <w:r w:rsidRPr="009E647C">
        <w:rPr>
          <w:rFonts w:ascii="Times New Roman" w:hAnsi="Times New Roman" w:cs="Times New Roman"/>
          <w:sz w:val="20"/>
          <w:szCs w:val="20"/>
        </w:rPr>
        <w:t xml:space="preserve"> п</w:t>
      </w:r>
      <w:r w:rsidR="009879C1" w:rsidRPr="009E647C">
        <w:rPr>
          <w:rFonts w:ascii="Times New Roman" w:hAnsi="Times New Roman" w:cs="Times New Roman"/>
          <w:sz w:val="20"/>
          <w:szCs w:val="20"/>
        </w:rPr>
        <w:t>орядке и условиях</w:t>
      </w:r>
    </w:p>
    <w:p w:rsidR="009879C1" w:rsidRPr="009E647C" w:rsidRDefault="009E647C" w:rsidP="009879C1">
      <w:pPr>
        <w:pStyle w:val="af3"/>
        <w:jc w:val="right"/>
        <w:rPr>
          <w:rFonts w:ascii="Times New Roman" w:hAnsi="Times New Roman" w:cs="Times New Roman"/>
          <w:sz w:val="20"/>
          <w:szCs w:val="20"/>
        </w:rPr>
      </w:pPr>
      <w:r w:rsidRPr="009E647C">
        <w:rPr>
          <w:rFonts w:ascii="Times New Roman" w:hAnsi="Times New Roman" w:cs="Times New Roman"/>
          <w:sz w:val="20"/>
          <w:szCs w:val="20"/>
        </w:rPr>
        <w:t>предоставления субсидии</w:t>
      </w:r>
      <w:r w:rsidR="008D7EC2">
        <w:rPr>
          <w:rFonts w:ascii="Times New Roman" w:hAnsi="Times New Roman" w:cs="Times New Roman"/>
          <w:sz w:val="20"/>
          <w:szCs w:val="20"/>
        </w:rPr>
        <w:t xml:space="preserve"> на финансовое</w:t>
      </w:r>
    </w:p>
    <w:p w:rsidR="009879C1" w:rsidRPr="009E647C" w:rsidRDefault="009879C1" w:rsidP="009879C1">
      <w:pPr>
        <w:pStyle w:val="af3"/>
        <w:jc w:val="right"/>
        <w:rPr>
          <w:rFonts w:ascii="Times New Roman" w:hAnsi="Times New Roman" w:cs="Times New Roman"/>
          <w:sz w:val="20"/>
          <w:szCs w:val="20"/>
        </w:rPr>
      </w:pPr>
      <w:r w:rsidRPr="009E647C">
        <w:rPr>
          <w:rFonts w:ascii="Times New Roman" w:hAnsi="Times New Roman" w:cs="Times New Roman"/>
          <w:sz w:val="20"/>
          <w:szCs w:val="20"/>
        </w:rPr>
        <w:t xml:space="preserve">обеспечение </w:t>
      </w:r>
      <w:r w:rsidR="009E647C" w:rsidRPr="009E647C">
        <w:rPr>
          <w:rFonts w:ascii="Times New Roman" w:hAnsi="Times New Roman" w:cs="Times New Roman"/>
          <w:sz w:val="20"/>
          <w:szCs w:val="20"/>
        </w:rPr>
        <w:t>выполнения муниципального</w:t>
      </w:r>
    </w:p>
    <w:p w:rsidR="009879C1" w:rsidRPr="009E647C" w:rsidRDefault="009879C1" w:rsidP="009879C1">
      <w:pPr>
        <w:pStyle w:val="af3"/>
        <w:jc w:val="right"/>
        <w:rPr>
          <w:rFonts w:ascii="Times New Roman" w:hAnsi="Times New Roman" w:cs="Times New Roman"/>
          <w:sz w:val="20"/>
          <w:szCs w:val="20"/>
        </w:rPr>
      </w:pPr>
      <w:r w:rsidRPr="009E647C">
        <w:rPr>
          <w:rFonts w:ascii="Times New Roman" w:hAnsi="Times New Roman" w:cs="Times New Roman"/>
          <w:sz w:val="20"/>
          <w:szCs w:val="20"/>
        </w:rPr>
        <w:t xml:space="preserve"> задания на </w:t>
      </w:r>
      <w:r w:rsidR="009E647C" w:rsidRPr="009E647C">
        <w:rPr>
          <w:rFonts w:ascii="Times New Roman" w:hAnsi="Times New Roman" w:cs="Times New Roman"/>
          <w:sz w:val="20"/>
          <w:szCs w:val="20"/>
        </w:rPr>
        <w:t>оказание муниципальных</w:t>
      </w:r>
    </w:p>
    <w:p w:rsidR="009879C1" w:rsidRPr="009E647C" w:rsidRDefault="008D7EC2" w:rsidP="009879C1">
      <w:pPr>
        <w:pStyle w:val="af3"/>
        <w:jc w:val="right"/>
        <w:rPr>
          <w:sz w:val="20"/>
          <w:szCs w:val="20"/>
        </w:rPr>
      </w:pPr>
      <w:r>
        <w:rPr>
          <w:rFonts w:ascii="Times New Roman" w:hAnsi="Times New Roman" w:cs="Times New Roman"/>
          <w:sz w:val="20"/>
          <w:szCs w:val="20"/>
        </w:rPr>
        <w:t xml:space="preserve"> услуг (выполнение работ)»</w:t>
      </w:r>
    </w:p>
    <w:p w:rsidR="009879C1" w:rsidRDefault="009879C1" w:rsidP="009879C1">
      <w:pPr>
        <w:pStyle w:val="af8"/>
        <w:jc w:val="center"/>
        <w:rPr>
          <w:rFonts w:ascii="Times New Roman" w:hAnsi="Times New Roman" w:cs="Times New Roman"/>
          <w:b/>
          <w:sz w:val="24"/>
          <w:szCs w:val="24"/>
        </w:rPr>
      </w:pPr>
    </w:p>
    <w:p w:rsidR="009879C1" w:rsidRPr="00983C17" w:rsidRDefault="009879C1" w:rsidP="009879C1">
      <w:pPr>
        <w:jc w:val="center"/>
        <w:rPr>
          <w:rFonts w:ascii="Times New Roman" w:hAnsi="Times New Roman" w:cs="Times New Roman"/>
          <w:b/>
          <w:sz w:val="24"/>
          <w:szCs w:val="24"/>
        </w:rPr>
      </w:pPr>
      <w:r w:rsidRPr="00983C17">
        <w:rPr>
          <w:rFonts w:ascii="Times New Roman" w:hAnsi="Times New Roman" w:cs="Times New Roman"/>
          <w:b/>
          <w:sz w:val="24"/>
          <w:szCs w:val="24"/>
        </w:rPr>
        <w:t xml:space="preserve">ОТЧЕТ О ФАКТИЧЕСКИ СОСТОЯВШИХСЯ ЗАТРАТАХ </w:t>
      </w:r>
    </w:p>
    <w:p w:rsidR="009879C1" w:rsidRPr="00983C17" w:rsidRDefault="009879C1" w:rsidP="009879C1">
      <w:pPr>
        <w:jc w:val="center"/>
        <w:rPr>
          <w:rFonts w:ascii="Times New Roman" w:hAnsi="Times New Roman" w:cs="Times New Roman"/>
          <w:sz w:val="24"/>
          <w:szCs w:val="24"/>
        </w:rPr>
      </w:pPr>
      <w:r w:rsidRPr="00983C17">
        <w:rPr>
          <w:rFonts w:ascii="Times New Roman" w:hAnsi="Times New Roman" w:cs="Times New Roman"/>
          <w:sz w:val="24"/>
          <w:szCs w:val="24"/>
        </w:rPr>
        <w:t>по Соглашению от «____»__________20___ г. № _____</w:t>
      </w:r>
    </w:p>
    <w:tbl>
      <w:tblPr>
        <w:tblW w:w="153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3960"/>
        <w:gridCol w:w="1920"/>
        <w:gridCol w:w="1680"/>
        <w:gridCol w:w="2350"/>
        <w:gridCol w:w="2347"/>
        <w:gridCol w:w="2379"/>
      </w:tblGrid>
      <w:tr w:rsidR="009879C1" w:rsidRPr="00983C17" w:rsidTr="00065EBE">
        <w:tc>
          <w:tcPr>
            <w:tcW w:w="708" w:type="dxa"/>
          </w:tcPr>
          <w:p w:rsidR="009879C1" w:rsidRPr="00983C17" w:rsidRDefault="009879C1" w:rsidP="00065EBE">
            <w:pPr>
              <w:jc w:val="center"/>
              <w:rPr>
                <w:rFonts w:ascii="Times New Roman" w:hAnsi="Times New Roman" w:cs="Times New Roman"/>
                <w:sz w:val="24"/>
                <w:szCs w:val="24"/>
              </w:rPr>
            </w:pPr>
            <w:r w:rsidRPr="00983C17">
              <w:rPr>
                <w:rFonts w:ascii="Times New Roman" w:hAnsi="Times New Roman" w:cs="Times New Roman"/>
                <w:sz w:val="24"/>
                <w:szCs w:val="24"/>
              </w:rPr>
              <w:t xml:space="preserve"> </w:t>
            </w:r>
          </w:p>
          <w:p w:rsidR="009879C1" w:rsidRPr="00983C17" w:rsidRDefault="009879C1" w:rsidP="00065EBE">
            <w:pPr>
              <w:jc w:val="center"/>
              <w:rPr>
                <w:rFonts w:ascii="Times New Roman" w:hAnsi="Times New Roman" w:cs="Times New Roman"/>
                <w:sz w:val="24"/>
                <w:szCs w:val="24"/>
              </w:rPr>
            </w:pPr>
            <w:r w:rsidRPr="00983C17">
              <w:rPr>
                <w:rFonts w:ascii="Times New Roman" w:hAnsi="Times New Roman" w:cs="Times New Roman"/>
                <w:sz w:val="24"/>
                <w:szCs w:val="24"/>
              </w:rPr>
              <w:t>п/п</w:t>
            </w:r>
          </w:p>
        </w:tc>
        <w:tc>
          <w:tcPr>
            <w:tcW w:w="3960" w:type="dxa"/>
          </w:tcPr>
          <w:p w:rsidR="009879C1" w:rsidRPr="00983C17" w:rsidRDefault="009879C1" w:rsidP="00065EBE">
            <w:pPr>
              <w:jc w:val="center"/>
              <w:rPr>
                <w:rFonts w:ascii="Times New Roman" w:hAnsi="Times New Roman" w:cs="Times New Roman"/>
                <w:sz w:val="24"/>
                <w:szCs w:val="24"/>
              </w:rPr>
            </w:pPr>
            <w:r w:rsidRPr="00983C17">
              <w:rPr>
                <w:rFonts w:ascii="Times New Roman" w:hAnsi="Times New Roman" w:cs="Times New Roman"/>
                <w:sz w:val="24"/>
                <w:szCs w:val="24"/>
              </w:rPr>
              <w:t>Наименование статей затрат по смете</w:t>
            </w:r>
          </w:p>
        </w:tc>
        <w:tc>
          <w:tcPr>
            <w:tcW w:w="1920" w:type="dxa"/>
          </w:tcPr>
          <w:p w:rsidR="009879C1" w:rsidRPr="00983C17" w:rsidRDefault="009879C1" w:rsidP="00065EBE">
            <w:pPr>
              <w:jc w:val="center"/>
              <w:rPr>
                <w:rFonts w:ascii="Times New Roman" w:hAnsi="Times New Roman" w:cs="Times New Roman"/>
                <w:sz w:val="24"/>
                <w:szCs w:val="24"/>
              </w:rPr>
            </w:pPr>
            <w:r w:rsidRPr="00983C17">
              <w:rPr>
                <w:rFonts w:ascii="Times New Roman" w:hAnsi="Times New Roman" w:cs="Times New Roman"/>
                <w:sz w:val="24"/>
                <w:szCs w:val="24"/>
              </w:rPr>
              <w:t>Сумма бюджетных средств по смете, руб.</w:t>
            </w:r>
          </w:p>
        </w:tc>
        <w:tc>
          <w:tcPr>
            <w:tcW w:w="1680" w:type="dxa"/>
          </w:tcPr>
          <w:p w:rsidR="009879C1" w:rsidRPr="00983C17" w:rsidRDefault="009879C1" w:rsidP="00065EBE">
            <w:pPr>
              <w:jc w:val="center"/>
              <w:rPr>
                <w:rFonts w:ascii="Times New Roman" w:hAnsi="Times New Roman" w:cs="Times New Roman"/>
                <w:sz w:val="24"/>
                <w:szCs w:val="24"/>
              </w:rPr>
            </w:pPr>
            <w:r w:rsidRPr="00983C17">
              <w:rPr>
                <w:rFonts w:ascii="Times New Roman" w:hAnsi="Times New Roman" w:cs="Times New Roman"/>
                <w:sz w:val="24"/>
                <w:szCs w:val="24"/>
              </w:rPr>
              <w:t xml:space="preserve">Фактические расходы, </w:t>
            </w:r>
          </w:p>
          <w:p w:rsidR="009879C1" w:rsidRPr="00983C17" w:rsidRDefault="009879C1" w:rsidP="00065EBE">
            <w:pPr>
              <w:jc w:val="center"/>
              <w:rPr>
                <w:rFonts w:ascii="Times New Roman" w:hAnsi="Times New Roman" w:cs="Times New Roman"/>
                <w:sz w:val="24"/>
                <w:szCs w:val="24"/>
              </w:rPr>
            </w:pPr>
            <w:r w:rsidRPr="00983C17">
              <w:rPr>
                <w:rFonts w:ascii="Times New Roman" w:hAnsi="Times New Roman" w:cs="Times New Roman"/>
                <w:sz w:val="24"/>
                <w:szCs w:val="24"/>
              </w:rPr>
              <w:t>руб.</w:t>
            </w:r>
          </w:p>
        </w:tc>
        <w:tc>
          <w:tcPr>
            <w:tcW w:w="2350" w:type="dxa"/>
          </w:tcPr>
          <w:p w:rsidR="009879C1" w:rsidRPr="00983C17" w:rsidRDefault="009879C1" w:rsidP="00065EBE">
            <w:pPr>
              <w:jc w:val="center"/>
              <w:rPr>
                <w:rFonts w:ascii="Times New Roman" w:hAnsi="Times New Roman" w:cs="Times New Roman"/>
                <w:sz w:val="24"/>
                <w:szCs w:val="24"/>
              </w:rPr>
            </w:pPr>
            <w:r w:rsidRPr="00983C17">
              <w:rPr>
                <w:rFonts w:ascii="Times New Roman" w:hAnsi="Times New Roman" w:cs="Times New Roman"/>
                <w:sz w:val="24"/>
                <w:szCs w:val="24"/>
              </w:rPr>
              <w:t>Остаток средств,  руб.</w:t>
            </w:r>
          </w:p>
        </w:tc>
        <w:tc>
          <w:tcPr>
            <w:tcW w:w="2347" w:type="dxa"/>
          </w:tcPr>
          <w:p w:rsidR="009879C1" w:rsidRPr="00983C17" w:rsidRDefault="009879C1" w:rsidP="00065EBE">
            <w:pPr>
              <w:jc w:val="center"/>
              <w:rPr>
                <w:rFonts w:ascii="Times New Roman" w:hAnsi="Times New Roman" w:cs="Times New Roman"/>
                <w:sz w:val="24"/>
                <w:szCs w:val="24"/>
              </w:rPr>
            </w:pPr>
            <w:r w:rsidRPr="00983C17">
              <w:rPr>
                <w:rFonts w:ascii="Times New Roman" w:hAnsi="Times New Roman" w:cs="Times New Roman"/>
                <w:sz w:val="24"/>
                <w:szCs w:val="24"/>
              </w:rPr>
              <w:t>Подтверждающие документы (реквизиты)</w:t>
            </w:r>
          </w:p>
        </w:tc>
        <w:tc>
          <w:tcPr>
            <w:tcW w:w="2379" w:type="dxa"/>
          </w:tcPr>
          <w:p w:rsidR="009879C1" w:rsidRPr="00983C17" w:rsidRDefault="009879C1" w:rsidP="00065EBE">
            <w:pPr>
              <w:jc w:val="center"/>
              <w:rPr>
                <w:rFonts w:ascii="Times New Roman" w:hAnsi="Times New Roman" w:cs="Times New Roman"/>
                <w:sz w:val="24"/>
                <w:szCs w:val="24"/>
              </w:rPr>
            </w:pPr>
            <w:r w:rsidRPr="00983C17">
              <w:rPr>
                <w:rFonts w:ascii="Times New Roman" w:hAnsi="Times New Roman" w:cs="Times New Roman"/>
                <w:sz w:val="24"/>
                <w:szCs w:val="24"/>
              </w:rPr>
              <w:t>Примечания</w:t>
            </w:r>
          </w:p>
        </w:tc>
      </w:tr>
      <w:tr w:rsidR="009879C1" w:rsidRPr="00983C17" w:rsidTr="00065EBE">
        <w:tc>
          <w:tcPr>
            <w:tcW w:w="708" w:type="dxa"/>
          </w:tcPr>
          <w:p w:rsidR="009879C1" w:rsidRPr="00983C17" w:rsidRDefault="009879C1" w:rsidP="00065EBE">
            <w:pPr>
              <w:jc w:val="center"/>
              <w:rPr>
                <w:rFonts w:ascii="Times New Roman" w:hAnsi="Times New Roman" w:cs="Times New Roman"/>
                <w:sz w:val="24"/>
                <w:szCs w:val="24"/>
              </w:rPr>
            </w:pPr>
            <w:r w:rsidRPr="00983C17">
              <w:rPr>
                <w:rFonts w:ascii="Times New Roman" w:hAnsi="Times New Roman" w:cs="Times New Roman"/>
                <w:sz w:val="24"/>
                <w:szCs w:val="24"/>
              </w:rPr>
              <w:t>1</w:t>
            </w:r>
          </w:p>
        </w:tc>
        <w:tc>
          <w:tcPr>
            <w:tcW w:w="3960" w:type="dxa"/>
          </w:tcPr>
          <w:p w:rsidR="009879C1" w:rsidRPr="00983C17" w:rsidRDefault="009879C1" w:rsidP="00065EBE">
            <w:pPr>
              <w:jc w:val="center"/>
              <w:rPr>
                <w:rFonts w:ascii="Times New Roman" w:hAnsi="Times New Roman" w:cs="Times New Roman"/>
                <w:sz w:val="24"/>
                <w:szCs w:val="24"/>
              </w:rPr>
            </w:pPr>
            <w:r w:rsidRPr="00983C17">
              <w:rPr>
                <w:rFonts w:ascii="Times New Roman" w:hAnsi="Times New Roman" w:cs="Times New Roman"/>
                <w:sz w:val="24"/>
                <w:szCs w:val="24"/>
              </w:rPr>
              <w:t>2</w:t>
            </w:r>
          </w:p>
        </w:tc>
        <w:tc>
          <w:tcPr>
            <w:tcW w:w="1920" w:type="dxa"/>
          </w:tcPr>
          <w:p w:rsidR="009879C1" w:rsidRPr="00983C17" w:rsidRDefault="009879C1" w:rsidP="00065EBE">
            <w:pPr>
              <w:jc w:val="center"/>
              <w:rPr>
                <w:rFonts w:ascii="Times New Roman" w:hAnsi="Times New Roman" w:cs="Times New Roman"/>
                <w:sz w:val="24"/>
                <w:szCs w:val="24"/>
              </w:rPr>
            </w:pPr>
            <w:r w:rsidRPr="00983C17">
              <w:rPr>
                <w:rFonts w:ascii="Times New Roman" w:hAnsi="Times New Roman" w:cs="Times New Roman"/>
                <w:sz w:val="24"/>
                <w:szCs w:val="24"/>
              </w:rPr>
              <w:t>3</w:t>
            </w:r>
          </w:p>
        </w:tc>
        <w:tc>
          <w:tcPr>
            <w:tcW w:w="1680" w:type="dxa"/>
          </w:tcPr>
          <w:p w:rsidR="009879C1" w:rsidRPr="00983C17" w:rsidRDefault="009879C1" w:rsidP="00065EBE">
            <w:pPr>
              <w:jc w:val="center"/>
              <w:rPr>
                <w:rFonts w:ascii="Times New Roman" w:hAnsi="Times New Roman" w:cs="Times New Roman"/>
                <w:sz w:val="24"/>
                <w:szCs w:val="24"/>
              </w:rPr>
            </w:pPr>
            <w:r w:rsidRPr="00983C17">
              <w:rPr>
                <w:rFonts w:ascii="Times New Roman" w:hAnsi="Times New Roman" w:cs="Times New Roman"/>
                <w:sz w:val="24"/>
                <w:szCs w:val="24"/>
              </w:rPr>
              <w:t>4</w:t>
            </w:r>
          </w:p>
        </w:tc>
        <w:tc>
          <w:tcPr>
            <w:tcW w:w="2350" w:type="dxa"/>
          </w:tcPr>
          <w:p w:rsidR="009879C1" w:rsidRPr="00983C17" w:rsidRDefault="009879C1" w:rsidP="00065EBE">
            <w:pPr>
              <w:jc w:val="center"/>
              <w:rPr>
                <w:rFonts w:ascii="Times New Roman" w:hAnsi="Times New Roman" w:cs="Times New Roman"/>
                <w:sz w:val="24"/>
                <w:szCs w:val="24"/>
              </w:rPr>
            </w:pPr>
            <w:r w:rsidRPr="00983C17">
              <w:rPr>
                <w:rFonts w:ascii="Times New Roman" w:hAnsi="Times New Roman" w:cs="Times New Roman"/>
                <w:sz w:val="24"/>
                <w:szCs w:val="24"/>
              </w:rPr>
              <w:t>5</w:t>
            </w:r>
          </w:p>
        </w:tc>
        <w:tc>
          <w:tcPr>
            <w:tcW w:w="2347" w:type="dxa"/>
          </w:tcPr>
          <w:p w:rsidR="009879C1" w:rsidRPr="00983C17" w:rsidRDefault="009879C1" w:rsidP="00065EBE">
            <w:pPr>
              <w:jc w:val="center"/>
              <w:rPr>
                <w:rFonts w:ascii="Times New Roman" w:hAnsi="Times New Roman" w:cs="Times New Roman"/>
                <w:sz w:val="24"/>
                <w:szCs w:val="24"/>
              </w:rPr>
            </w:pPr>
            <w:r w:rsidRPr="00983C17">
              <w:rPr>
                <w:rFonts w:ascii="Times New Roman" w:hAnsi="Times New Roman" w:cs="Times New Roman"/>
                <w:sz w:val="24"/>
                <w:szCs w:val="24"/>
              </w:rPr>
              <w:t>6</w:t>
            </w:r>
          </w:p>
        </w:tc>
        <w:tc>
          <w:tcPr>
            <w:tcW w:w="2379" w:type="dxa"/>
          </w:tcPr>
          <w:p w:rsidR="009879C1" w:rsidRPr="00983C17" w:rsidRDefault="009879C1" w:rsidP="00065EBE">
            <w:pPr>
              <w:jc w:val="center"/>
              <w:rPr>
                <w:rFonts w:ascii="Times New Roman" w:hAnsi="Times New Roman" w:cs="Times New Roman"/>
                <w:sz w:val="24"/>
                <w:szCs w:val="24"/>
              </w:rPr>
            </w:pPr>
            <w:r w:rsidRPr="00983C17">
              <w:rPr>
                <w:rFonts w:ascii="Times New Roman" w:hAnsi="Times New Roman" w:cs="Times New Roman"/>
                <w:sz w:val="24"/>
                <w:szCs w:val="24"/>
              </w:rPr>
              <w:t>7</w:t>
            </w:r>
          </w:p>
        </w:tc>
      </w:tr>
      <w:tr w:rsidR="009879C1" w:rsidRPr="00983C17" w:rsidTr="00065EBE">
        <w:trPr>
          <w:trHeight w:val="608"/>
        </w:trPr>
        <w:tc>
          <w:tcPr>
            <w:tcW w:w="708" w:type="dxa"/>
          </w:tcPr>
          <w:p w:rsidR="009879C1" w:rsidRPr="00983C17" w:rsidRDefault="009879C1" w:rsidP="00065EBE">
            <w:pPr>
              <w:rPr>
                <w:rFonts w:ascii="Times New Roman" w:hAnsi="Times New Roman" w:cs="Times New Roman"/>
                <w:sz w:val="24"/>
                <w:szCs w:val="24"/>
              </w:rPr>
            </w:pPr>
          </w:p>
          <w:p w:rsidR="009879C1" w:rsidRPr="00983C17" w:rsidRDefault="009879C1" w:rsidP="00065EBE">
            <w:pPr>
              <w:rPr>
                <w:rFonts w:ascii="Times New Roman" w:hAnsi="Times New Roman" w:cs="Times New Roman"/>
                <w:sz w:val="24"/>
                <w:szCs w:val="24"/>
              </w:rPr>
            </w:pPr>
          </w:p>
        </w:tc>
        <w:tc>
          <w:tcPr>
            <w:tcW w:w="3960" w:type="dxa"/>
          </w:tcPr>
          <w:p w:rsidR="009879C1" w:rsidRPr="00983C17" w:rsidRDefault="009879C1" w:rsidP="00065EBE">
            <w:pPr>
              <w:rPr>
                <w:rFonts w:ascii="Times New Roman" w:hAnsi="Times New Roman" w:cs="Times New Roman"/>
                <w:sz w:val="24"/>
                <w:szCs w:val="24"/>
              </w:rPr>
            </w:pPr>
          </w:p>
        </w:tc>
        <w:tc>
          <w:tcPr>
            <w:tcW w:w="1920" w:type="dxa"/>
          </w:tcPr>
          <w:p w:rsidR="009879C1" w:rsidRPr="00983C17" w:rsidRDefault="009879C1" w:rsidP="00065EBE">
            <w:pPr>
              <w:rPr>
                <w:rFonts w:ascii="Times New Roman" w:hAnsi="Times New Roman" w:cs="Times New Roman"/>
                <w:sz w:val="24"/>
                <w:szCs w:val="24"/>
              </w:rPr>
            </w:pPr>
          </w:p>
        </w:tc>
        <w:tc>
          <w:tcPr>
            <w:tcW w:w="1680" w:type="dxa"/>
          </w:tcPr>
          <w:p w:rsidR="009879C1" w:rsidRPr="00983C17" w:rsidRDefault="009879C1" w:rsidP="00065EBE">
            <w:pPr>
              <w:rPr>
                <w:rFonts w:ascii="Times New Roman" w:hAnsi="Times New Roman" w:cs="Times New Roman"/>
                <w:sz w:val="24"/>
                <w:szCs w:val="24"/>
              </w:rPr>
            </w:pPr>
          </w:p>
        </w:tc>
        <w:tc>
          <w:tcPr>
            <w:tcW w:w="2350" w:type="dxa"/>
          </w:tcPr>
          <w:p w:rsidR="009879C1" w:rsidRPr="00983C17" w:rsidRDefault="009879C1" w:rsidP="00065EBE">
            <w:pPr>
              <w:rPr>
                <w:rFonts w:ascii="Times New Roman" w:hAnsi="Times New Roman" w:cs="Times New Roman"/>
                <w:sz w:val="24"/>
                <w:szCs w:val="24"/>
              </w:rPr>
            </w:pPr>
          </w:p>
        </w:tc>
        <w:tc>
          <w:tcPr>
            <w:tcW w:w="2347" w:type="dxa"/>
          </w:tcPr>
          <w:p w:rsidR="009879C1" w:rsidRPr="00983C17" w:rsidRDefault="009879C1" w:rsidP="00065EBE">
            <w:pPr>
              <w:rPr>
                <w:rFonts w:ascii="Times New Roman" w:hAnsi="Times New Roman" w:cs="Times New Roman"/>
                <w:sz w:val="24"/>
                <w:szCs w:val="24"/>
              </w:rPr>
            </w:pPr>
          </w:p>
        </w:tc>
        <w:tc>
          <w:tcPr>
            <w:tcW w:w="2379" w:type="dxa"/>
          </w:tcPr>
          <w:p w:rsidR="009879C1" w:rsidRPr="00983C17" w:rsidRDefault="009879C1" w:rsidP="00065EBE">
            <w:pPr>
              <w:rPr>
                <w:rFonts w:ascii="Times New Roman" w:hAnsi="Times New Roman" w:cs="Times New Roman"/>
                <w:sz w:val="24"/>
                <w:szCs w:val="24"/>
              </w:rPr>
            </w:pPr>
          </w:p>
        </w:tc>
      </w:tr>
      <w:tr w:rsidR="009879C1" w:rsidRPr="00983C17" w:rsidTr="00065EBE">
        <w:trPr>
          <w:trHeight w:val="283"/>
        </w:trPr>
        <w:tc>
          <w:tcPr>
            <w:tcW w:w="708" w:type="dxa"/>
          </w:tcPr>
          <w:p w:rsidR="009879C1" w:rsidRPr="00983C17" w:rsidRDefault="009879C1" w:rsidP="00065EBE">
            <w:pPr>
              <w:rPr>
                <w:rFonts w:ascii="Times New Roman" w:hAnsi="Times New Roman" w:cs="Times New Roman"/>
                <w:sz w:val="24"/>
                <w:szCs w:val="24"/>
              </w:rPr>
            </w:pPr>
          </w:p>
        </w:tc>
        <w:tc>
          <w:tcPr>
            <w:tcW w:w="3960" w:type="dxa"/>
          </w:tcPr>
          <w:p w:rsidR="009879C1" w:rsidRPr="00983C17" w:rsidRDefault="009879C1" w:rsidP="00065EBE">
            <w:pPr>
              <w:rPr>
                <w:rFonts w:ascii="Times New Roman" w:hAnsi="Times New Roman" w:cs="Times New Roman"/>
                <w:sz w:val="24"/>
                <w:szCs w:val="24"/>
              </w:rPr>
            </w:pPr>
            <w:r w:rsidRPr="00983C17">
              <w:rPr>
                <w:rFonts w:ascii="Times New Roman" w:hAnsi="Times New Roman" w:cs="Times New Roman"/>
                <w:b/>
                <w:sz w:val="24"/>
                <w:szCs w:val="24"/>
              </w:rPr>
              <w:t>Итого:</w:t>
            </w:r>
          </w:p>
        </w:tc>
        <w:tc>
          <w:tcPr>
            <w:tcW w:w="1920" w:type="dxa"/>
          </w:tcPr>
          <w:p w:rsidR="009879C1" w:rsidRPr="00983C17" w:rsidRDefault="009879C1" w:rsidP="00065EBE">
            <w:pPr>
              <w:rPr>
                <w:rFonts w:ascii="Times New Roman" w:hAnsi="Times New Roman" w:cs="Times New Roman"/>
                <w:sz w:val="24"/>
                <w:szCs w:val="24"/>
              </w:rPr>
            </w:pPr>
          </w:p>
        </w:tc>
        <w:tc>
          <w:tcPr>
            <w:tcW w:w="1680" w:type="dxa"/>
          </w:tcPr>
          <w:p w:rsidR="009879C1" w:rsidRPr="00983C17" w:rsidRDefault="009879C1" w:rsidP="00065EBE">
            <w:pPr>
              <w:rPr>
                <w:rFonts w:ascii="Times New Roman" w:hAnsi="Times New Roman" w:cs="Times New Roman"/>
                <w:sz w:val="24"/>
                <w:szCs w:val="24"/>
              </w:rPr>
            </w:pPr>
          </w:p>
        </w:tc>
        <w:tc>
          <w:tcPr>
            <w:tcW w:w="2350" w:type="dxa"/>
          </w:tcPr>
          <w:p w:rsidR="009879C1" w:rsidRPr="00983C17" w:rsidRDefault="009879C1" w:rsidP="00065EBE">
            <w:pPr>
              <w:rPr>
                <w:rFonts w:ascii="Times New Roman" w:hAnsi="Times New Roman" w:cs="Times New Roman"/>
                <w:sz w:val="24"/>
                <w:szCs w:val="24"/>
              </w:rPr>
            </w:pPr>
          </w:p>
        </w:tc>
        <w:tc>
          <w:tcPr>
            <w:tcW w:w="2347" w:type="dxa"/>
          </w:tcPr>
          <w:p w:rsidR="009879C1" w:rsidRPr="00983C17" w:rsidRDefault="009879C1" w:rsidP="00065EBE">
            <w:pPr>
              <w:rPr>
                <w:rFonts w:ascii="Times New Roman" w:hAnsi="Times New Roman" w:cs="Times New Roman"/>
                <w:sz w:val="24"/>
                <w:szCs w:val="24"/>
              </w:rPr>
            </w:pPr>
          </w:p>
        </w:tc>
        <w:tc>
          <w:tcPr>
            <w:tcW w:w="2379" w:type="dxa"/>
          </w:tcPr>
          <w:p w:rsidR="009879C1" w:rsidRPr="00983C17" w:rsidRDefault="009879C1" w:rsidP="00065EBE">
            <w:pPr>
              <w:rPr>
                <w:rFonts w:ascii="Times New Roman" w:hAnsi="Times New Roman" w:cs="Times New Roman"/>
                <w:sz w:val="24"/>
                <w:szCs w:val="24"/>
              </w:rPr>
            </w:pPr>
          </w:p>
        </w:tc>
      </w:tr>
    </w:tbl>
    <w:p w:rsidR="009879C1" w:rsidRPr="00983C17" w:rsidRDefault="009E647C" w:rsidP="009E647C">
      <w:pPr>
        <w:jc w:val="center"/>
        <w:rPr>
          <w:rFonts w:ascii="Times New Roman" w:hAnsi="Times New Roman" w:cs="Times New Roman"/>
          <w:sz w:val="24"/>
          <w:szCs w:val="24"/>
        </w:rPr>
      </w:pPr>
      <w:r w:rsidRPr="00983C17">
        <w:rPr>
          <w:rFonts w:ascii="Times New Roman" w:hAnsi="Times New Roman" w:cs="Times New Roman"/>
          <w:sz w:val="24"/>
          <w:szCs w:val="24"/>
        </w:rPr>
        <w:t>Примечание: заверенные</w:t>
      </w:r>
      <w:r w:rsidR="009879C1" w:rsidRPr="00983C17">
        <w:rPr>
          <w:rFonts w:ascii="Times New Roman" w:hAnsi="Times New Roman" w:cs="Times New Roman"/>
          <w:sz w:val="24"/>
          <w:szCs w:val="24"/>
        </w:rPr>
        <w:t xml:space="preserve"> копии документов, подтверждающих целевое использование средств на ______ </w:t>
      </w:r>
      <w:r w:rsidRPr="00983C17">
        <w:rPr>
          <w:rFonts w:ascii="Times New Roman" w:hAnsi="Times New Roman" w:cs="Times New Roman"/>
          <w:sz w:val="24"/>
          <w:szCs w:val="24"/>
        </w:rPr>
        <w:t>листах,</w:t>
      </w:r>
      <w:r w:rsidR="009879C1" w:rsidRPr="00983C17">
        <w:rPr>
          <w:rFonts w:ascii="Times New Roman" w:hAnsi="Times New Roman" w:cs="Times New Roman"/>
          <w:sz w:val="24"/>
          <w:szCs w:val="24"/>
        </w:rPr>
        <w:t xml:space="preserve"> прилагаем.</w:t>
      </w:r>
    </w:p>
    <w:p w:rsidR="009879C1" w:rsidRPr="00983C17" w:rsidRDefault="009879C1" w:rsidP="009879C1">
      <w:pPr>
        <w:rPr>
          <w:rFonts w:ascii="Times New Roman" w:hAnsi="Times New Roman" w:cs="Times New Roman"/>
          <w:sz w:val="24"/>
          <w:szCs w:val="24"/>
        </w:rPr>
      </w:pPr>
    </w:p>
    <w:p w:rsidR="009879C1" w:rsidRPr="00983C17" w:rsidRDefault="009879C1" w:rsidP="009879C1">
      <w:pPr>
        <w:rPr>
          <w:rFonts w:ascii="Times New Roman" w:hAnsi="Times New Roman" w:cs="Times New Roman"/>
          <w:sz w:val="24"/>
          <w:szCs w:val="24"/>
        </w:rPr>
      </w:pPr>
      <w:r w:rsidRPr="00983C17">
        <w:rPr>
          <w:rFonts w:ascii="Times New Roman" w:hAnsi="Times New Roman" w:cs="Times New Roman"/>
          <w:sz w:val="24"/>
          <w:szCs w:val="24"/>
        </w:rPr>
        <w:t>Руководитель организации</w:t>
      </w:r>
      <w:r w:rsidRPr="00983C17">
        <w:rPr>
          <w:rFonts w:ascii="Times New Roman" w:hAnsi="Times New Roman" w:cs="Times New Roman"/>
          <w:sz w:val="24"/>
          <w:szCs w:val="24"/>
        </w:rPr>
        <w:tab/>
        <w:t xml:space="preserve">                            </w:t>
      </w:r>
      <w:r w:rsidRPr="00983C17">
        <w:rPr>
          <w:rFonts w:ascii="Times New Roman" w:hAnsi="Times New Roman" w:cs="Times New Roman"/>
          <w:sz w:val="24"/>
          <w:szCs w:val="24"/>
        </w:rPr>
        <w:tab/>
      </w:r>
      <w:r w:rsidRPr="00983C17">
        <w:rPr>
          <w:rFonts w:ascii="Times New Roman" w:hAnsi="Times New Roman" w:cs="Times New Roman"/>
          <w:sz w:val="24"/>
          <w:szCs w:val="24"/>
        </w:rPr>
        <w:tab/>
      </w:r>
      <w:r w:rsidRPr="00983C17">
        <w:rPr>
          <w:rFonts w:ascii="Times New Roman" w:hAnsi="Times New Roman" w:cs="Times New Roman"/>
          <w:sz w:val="24"/>
          <w:szCs w:val="24"/>
        </w:rPr>
        <w:tab/>
        <w:t xml:space="preserve">                     </w:t>
      </w:r>
      <w:r w:rsidRPr="00983C17">
        <w:rPr>
          <w:rFonts w:ascii="Times New Roman" w:hAnsi="Times New Roman" w:cs="Times New Roman"/>
          <w:sz w:val="24"/>
          <w:szCs w:val="24"/>
        </w:rPr>
        <w:tab/>
        <w:t xml:space="preserve">________________ </w:t>
      </w:r>
    </w:p>
    <w:p w:rsidR="00B55741" w:rsidRDefault="009879C1" w:rsidP="009879C1">
      <w:r w:rsidRPr="00983C17">
        <w:rPr>
          <w:rFonts w:ascii="Times New Roman" w:hAnsi="Times New Roman" w:cs="Times New Roman"/>
          <w:sz w:val="24"/>
          <w:szCs w:val="24"/>
        </w:rPr>
        <w:t>Главный бухгалтер</w:t>
      </w:r>
      <w:r w:rsidRPr="00983C17">
        <w:rPr>
          <w:rFonts w:ascii="Times New Roman" w:hAnsi="Times New Roman" w:cs="Times New Roman"/>
          <w:sz w:val="24"/>
          <w:szCs w:val="24"/>
        </w:rPr>
        <w:tab/>
      </w:r>
    </w:p>
    <w:p w:rsidR="00B55741" w:rsidRDefault="00B55741" w:rsidP="00B55741">
      <w:pPr>
        <w:autoSpaceDE w:val="0"/>
        <w:autoSpaceDN w:val="0"/>
        <w:adjustRightInd w:val="0"/>
        <w:ind w:firstLine="540"/>
        <w:jc w:val="right"/>
        <w:outlineLvl w:val="1"/>
      </w:pPr>
    </w:p>
    <w:p w:rsidR="006D213B" w:rsidRDefault="006D213B" w:rsidP="0051572F">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sectPr w:rsidR="006D213B" w:rsidSect="009879C1">
          <w:pgSz w:w="16838" w:h="11905" w:orient="landscape"/>
          <w:pgMar w:top="567" w:right="1134" w:bottom="1701" w:left="1134" w:header="568" w:footer="720" w:gutter="0"/>
          <w:cols w:space="720"/>
          <w:titlePg/>
          <w:docGrid w:linePitch="299"/>
        </w:sectPr>
      </w:pPr>
    </w:p>
    <w:p w:rsidR="003D2431" w:rsidRPr="00DF4852" w:rsidRDefault="003D2431" w:rsidP="00B93972">
      <w:pPr>
        <w:spacing w:after="0" w:line="240" w:lineRule="auto"/>
        <w:ind w:firstLine="5656"/>
        <w:jc w:val="right"/>
        <w:rPr>
          <w:rFonts w:ascii="Times New Roman" w:hAnsi="Times New Roman"/>
          <w:sz w:val="20"/>
          <w:szCs w:val="20"/>
        </w:rPr>
      </w:pPr>
      <w:r w:rsidRPr="00DF4852">
        <w:rPr>
          <w:rFonts w:ascii="Times New Roman" w:hAnsi="Times New Roman"/>
          <w:sz w:val="20"/>
          <w:szCs w:val="20"/>
        </w:rPr>
        <w:lastRenderedPageBreak/>
        <w:t>Приложение 3</w:t>
      </w:r>
    </w:p>
    <w:p w:rsidR="00B93972" w:rsidRPr="00DF4852" w:rsidRDefault="003E6F9F" w:rsidP="00B93972">
      <w:pPr>
        <w:spacing w:after="0" w:line="240" w:lineRule="auto"/>
        <w:ind w:left="5656"/>
        <w:jc w:val="right"/>
        <w:rPr>
          <w:rFonts w:ascii="Times New Roman" w:hAnsi="Times New Roman"/>
          <w:sz w:val="20"/>
          <w:szCs w:val="20"/>
        </w:rPr>
      </w:pPr>
      <w:r w:rsidRPr="00DF4852">
        <w:rPr>
          <w:rFonts w:ascii="Times New Roman" w:hAnsi="Times New Roman"/>
          <w:sz w:val="20"/>
          <w:szCs w:val="20"/>
        </w:rPr>
        <w:t>к Распоряжению администрации</w:t>
      </w:r>
    </w:p>
    <w:p w:rsidR="00007FBC" w:rsidRPr="00DF4852" w:rsidRDefault="00007FBC" w:rsidP="00B93972">
      <w:pPr>
        <w:spacing w:after="0" w:line="240" w:lineRule="auto"/>
        <w:ind w:left="5656"/>
        <w:jc w:val="right"/>
        <w:rPr>
          <w:rFonts w:ascii="Times New Roman" w:hAnsi="Times New Roman"/>
          <w:sz w:val="20"/>
          <w:szCs w:val="20"/>
        </w:rPr>
      </w:pPr>
      <w:r w:rsidRPr="00DF4852">
        <w:rPr>
          <w:rFonts w:ascii="Times New Roman" w:hAnsi="Times New Roman"/>
          <w:sz w:val="20"/>
          <w:szCs w:val="20"/>
        </w:rPr>
        <w:t>поселения Сосенское</w:t>
      </w:r>
    </w:p>
    <w:p w:rsidR="00007FBC" w:rsidRPr="00DF4852" w:rsidRDefault="00DF4852" w:rsidP="00990DCF">
      <w:pPr>
        <w:spacing w:after="0" w:line="240" w:lineRule="auto"/>
        <w:ind w:firstLine="5656"/>
        <w:jc w:val="right"/>
        <w:rPr>
          <w:rFonts w:ascii="Times New Roman" w:hAnsi="Times New Roman" w:cs="Times New Roman"/>
          <w:sz w:val="20"/>
          <w:szCs w:val="20"/>
        </w:rPr>
      </w:pPr>
      <w:r w:rsidRPr="00DF4852">
        <w:rPr>
          <w:rFonts w:ascii="Times New Roman" w:hAnsi="Times New Roman"/>
          <w:sz w:val="20"/>
          <w:szCs w:val="20"/>
        </w:rPr>
        <w:t>от 17.08.2020 № 01-10-344/20</w:t>
      </w:r>
    </w:p>
    <w:p w:rsidR="00B06958" w:rsidRDefault="00B06958" w:rsidP="0051572F">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p>
    <w:p w:rsidR="008E0083" w:rsidRPr="00B93972" w:rsidRDefault="003D2431" w:rsidP="00B93972">
      <w:pPr>
        <w:spacing w:after="0" w:line="240" w:lineRule="auto"/>
        <w:jc w:val="center"/>
        <w:rPr>
          <w:rFonts w:ascii="Times New Roman" w:hAnsi="Times New Roman" w:cs="Times New Roman"/>
          <w:b/>
          <w:sz w:val="24"/>
          <w:szCs w:val="24"/>
        </w:rPr>
      </w:pPr>
      <w:r w:rsidRPr="00B93972">
        <w:rPr>
          <w:rFonts w:ascii="Times New Roman" w:hAnsi="Times New Roman" w:cs="Times New Roman"/>
          <w:b/>
          <w:sz w:val="24"/>
          <w:szCs w:val="24"/>
        </w:rPr>
        <w:t>Порядок определения нормативных затрат на оказание муниципальных услуг (выполнение работ)</w:t>
      </w:r>
      <w:r w:rsidR="008E0083" w:rsidRPr="00B93972">
        <w:rPr>
          <w:rFonts w:ascii="Times New Roman" w:hAnsi="Times New Roman" w:cs="Times New Roman"/>
          <w:b/>
          <w:sz w:val="24"/>
          <w:szCs w:val="24"/>
        </w:rPr>
        <w:t xml:space="preserve"> применяемых при расчете </w:t>
      </w:r>
      <w:r w:rsidR="00B93972" w:rsidRPr="00B93972">
        <w:rPr>
          <w:rFonts w:ascii="Times New Roman" w:hAnsi="Times New Roman" w:cs="Times New Roman"/>
          <w:b/>
          <w:sz w:val="24"/>
          <w:szCs w:val="24"/>
        </w:rPr>
        <w:t>объема финансового</w:t>
      </w:r>
      <w:r w:rsidR="008E0083" w:rsidRPr="00B93972">
        <w:rPr>
          <w:rFonts w:ascii="Times New Roman" w:hAnsi="Times New Roman" w:cs="Times New Roman"/>
          <w:b/>
          <w:sz w:val="24"/>
          <w:szCs w:val="24"/>
        </w:rPr>
        <w:t xml:space="preserve"> обеспечения выполнения муниципального задания на оказание муниципальных услуг (выполнение работ) муниципальными бюджетными</w:t>
      </w:r>
      <w:r w:rsidR="00B93972" w:rsidRPr="00B93972">
        <w:rPr>
          <w:rFonts w:ascii="Times New Roman" w:hAnsi="Times New Roman" w:cs="Times New Roman"/>
          <w:b/>
          <w:sz w:val="24"/>
          <w:szCs w:val="24"/>
        </w:rPr>
        <w:t xml:space="preserve"> </w:t>
      </w:r>
      <w:r w:rsidR="008E0083" w:rsidRPr="00B93972">
        <w:rPr>
          <w:rFonts w:ascii="Times New Roman" w:hAnsi="Times New Roman" w:cs="Times New Roman"/>
          <w:b/>
          <w:sz w:val="24"/>
          <w:szCs w:val="24"/>
        </w:rPr>
        <w:t>учреждениями поселения Сосенское</w:t>
      </w:r>
    </w:p>
    <w:p w:rsidR="00D03FE7" w:rsidRPr="00B93972" w:rsidRDefault="00D03FE7" w:rsidP="00B93972">
      <w:pPr>
        <w:spacing w:after="0" w:line="240" w:lineRule="auto"/>
        <w:jc w:val="both"/>
        <w:rPr>
          <w:rFonts w:ascii="Times New Roman" w:hAnsi="Times New Roman" w:cs="Times New Roman"/>
          <w:b/>
          <w:sz w:val="24"/>
          <w:szCs w:val="24"/>
        </w:rPr>
      </w:pPr>
    </w:p>
    <w:p w:rsidR="00D03FE7" w:rsidRPr="00B93972" w:rsidRDefault="00D03FE7" w:rsidP="00B93972">
      <w:pPr>
        <w:spacing w:after="0" w:line="240" w:lineRule="auto"/>
        <w:jc w:val="center"/>
        <w:rPr>
          <w:rFonts w:ascii="Times New Roman" w:hAnsi="Times New Roman" w:cs="Times New Roman"/>
          <w:b/>
          <w:sz w:val="24"/>
          <w:szCs w:val="24"/>
        </w:rPr>
      </w:pPr>
      <w:r w:rsidRPr="00B93972">
        <w:rPr>
          <w:rFonts w:ascii="Times New Roman" w:hAnsi="Times New Roman" w:cs="Times New Roman"/>
          <w:b/>
          <w:sz w:val="24"/>
          <w:szCs w:val="24"/>
          <w:lang w:val="en-US"/>
        </w:rPr>
        <w:t>I</w:t>
      </w:r>
      <w:r w:rsidRPr="00B93972">
        <w:rPr>
          <w:rFonts w:ascii="Times New Roman" w:hAnsi="Times New Roman" w:cs="Times New Roman"/>
          <w:b/>
          <w:sz w:val="24"/>
          <w:szCs w:val="24"/>
        </w:rPr>
        <w:t>. Общие положения.</w:t>
      </w:r>
    </w:p>
    <w:p w:rsidR="00D03FE7" w:rsidRPr="00B93972" w:rsidRDefault="00D03FE7" w:rsidP="00B93972">
      <w:pPr>
        <w:spacing w:after="0" w:line="240" w:lineRule="auto"/>
        <w:jc w:val="both"/>
        <w:rPr>
          <w:rFonts w:ascii="Times New Roman" w:hAnsi="Times New Roman" w:cs="Times New Roman"/>
          <w:sz w:val="24"/>
          <w:szCs w:val="24"/>
        </w:rPr>
      </w:pPr>
    </w:p>
    <w:p w:rsidR="00500880" w:rsidRPr="00B93972" w:rsidRDefault="00774238" w:rsidP="00774238">
      <w:pPr>
        <w:spacing w:after="0" w:line="240" w:lineRule="auto"/>
        <w:ind w:firstLine="708"/>
        <w:jc w:val="both"/>
        <w:rPr>
          <w:rFonts w:ascii="Times New Roman" w:hAnsi="Times New Roman" w:cs="Times New Roman"/>
          <w:b/>
          <w:bCs/>
          <w:sz w:val="24"/>
          <w:szCs w:val="24"/>
        </w:rPr>
      </w:pPr>
      <w:r>
        <w:rPr>
          <w:rFonts w:ascii="Times New Roman" w:hAnsi="Times New Roman" w:cs="Times New Roman"/>
          <w:sz w:val="24"/>
          <w:szCs w:val="24"/>
        </w:rPr>
        <w:t xml:space="preserve">1. </w:t>
      </w:r>
      <w:r w:rsidR="00D03FE7" w:rsidRPr="00B93972">
        <w:rPr>
          <w:rFonts w:ascii="Times New Roman" w:hAnsi="Times New Roman" w:cs="Times New Roman"/>
          <w:sz w:val="24"/>
          <w:szCs w:val="24"/>
        </w:rPr>
        <w:t>Настоящий порядок определения нормативных затрат на оказание муниципальных услу</w:t>
      </w:r>
      <w:r w:rsidR="00500880" w:rsidRPr="00B93972">
        <w:rPr>
          <w:rFonts w:ascii="Times New Roman" w:hAnsi="Times New Roman" w:cs="Times New Roman"/>
          <w:sz w:val="24"/>
          <w:szCs w:val="24"/>
        </w:rPr>
        <w:t xml:space="preserve">г (выполнение работ) </w:t>
      </w:r>
      <w:r w:rsidR="00DF7CF3" w:rsidRPr="00B93972">
        <w:rPr>
          <w:rFonts w:ascii="Times New Roman" w:hAnsi="Times New Roman" w:cs="Times New Roman"/>
          <w:sz w:val="24"/>
          <w:szCs w:val="24"/>
        </w:rPr>
        <w:t>разработан в целях организации эффективной работы по расчету нормативных затрат на оказание муниципальных услуг (выполнение работ),</w:t>
      </w:r>
      <w:r w:rsidR="00500880" w:rsidRPr="00B93972">
        <w:rPr>
          <w:rFonts w:ascii="Times New Roman" w:hAnsi="Times New Roman" w:cs="Times New Roman"/>
          <w:sz w:val="24"/>
          <w:szCs w:val="24"/>
        </w:rPr>
        <w:t xml:space="preserve"> применяемых при расчете объема финансового обеспечения выполнения муниципального задания на оказание муниципальных услуг (выполнение работ)</w:t>
      </w:r>
      <w:r w:rsidR="008C7796" w:rsidRPr="00B93972">
        <w:rPr>
          <w:rFonts w:ascii="Times New Roman" w:hAnsi="Times New Roman" w:cs="Times New Roman"/>
          <w:sz w:val="24"/>
          <w:szCs w:val="24"/>
        </w:rPr>
        <w:t xml:space="preserve"> муниципальными бюджетными учреждениями поселения Сосенское (далее – нормативные затраты, муниципальное задание).</w:t>
      </w:r>
    </w:p>
    <w:p w:rsidR="003225E8" w:rsidRPr="00B93972" w:rsidRDefault="00774238" w:rsidP="00774238">
      <w:pPr>
        <w:spacing w:after="0" w:line="240" w:lineRule="auto"/>
        <w:ind w:firstLine="708"/>
        <w:jc w:val="both"/>
        <w:rPr>
          <w:rFonts w:ascii="Times New Roman" w:hAnsi="Times New Roman" w:cs="Times New Roman"/>
          <w:b/>
          <w:bCs/>
          <w:sz w:val="24"/>
          <w:szCs w:val="24"/>
        </w:rPr>
      </w:pPr>
      <w:r>
        <w:rPr>
          <w:rFonts w:ascii="Times New Roman" w:hAnsi="Times New Roman" w:cs="Times New Roman"/>
          <w:bCs/>
          <w:sz w:val="24"/>
          <w:szCs w:val="24"/>
        </w:rPr>
        <w:t xml:space="preserve">2. </w:t>
      </w:r>
      <w:r w:rsidR="003225E8" w:rsidRPr="00B93972">
        <w:rPr>
          <w:rFonts w:ascii="Times New Roman" w:hAnsi="Times New Roman" w:cs="Times New Roman"/>
          <w:bCs/>
          <w:sz w:val="24"/>
          <w:szCs w:val="24"/>
        </w:rPr>
        <w:t>Нормативные затраты на оказание муниципальных услуг рассчитываются на единицу показателя объема оказания услуги, установленного в муниципальном задании, применяемых при расчете объема финансового обеспечения выполнения муниципального задания на оказание муниципальных услуг</w:t>
      </w:r>
      <w:r w:rsidR="00D340DB">
        <w:rPr>
          <w:rFonts w:ascii="Times New Roman" w:hAnsi="Times New Roman" w:cs="Times New Roman"/>
          <w:bCs/>
          <w:sz w:val="24"/>
          <w:szCs w:val="24"/>
        </w:rPr>
        <w:t>.</w:t>
      </w:r>
    </w:p>
    <w:p w:rsidR="00DC0611" w:rsidRPr="00B93972" w:rsidRDefault="00774238" w:rsidP="0077423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DC0611" w:rsidRPr="00B93972">
        <w:rPr>
          <w:rFonts w:ascii="Times New Roman" w:hAnsi="Times New Roman" w:cs="Times New Roman"/>
          <w:sz w:val="24"/>
          <w:szCs w:val="24"/>
        </w:rPr>
        <w:t xml:space="preserve">Порядок определения нормативных затрат утверждается для одной либо нескольких однотипных муниципальных услуг (работ), </w:t>
      </w:r>
      <w:r w:rsidR="00126DBB">
        <w:rPr>
          <w:rFonts w:ascii="Times New Roman" w:hAnsi="Times New Roman" w:cs="Times New Roman"/>
          <w:sz w:val="24"/>
          <w:szCs w:val="24"/>
        </w:rPr>
        <w:t xml:space="preserve">оказываемых </w:t>
      </w:r>
      <w:r w:rsidR="00DC0611" w:rsidRPr="00B93972">
        <w:rPr>
          <w:rFonts w:ascii="Times New Roman" w:hAnsi="Times New Roman" w:cs="Times New Roman"/>
          <w:sz w:val="24"/>
          <w:szCs w:val="24"/>
        </w:rPr>
        <w:t>в качестве основных видов деятельности муниципальных бюджетных учреждений.</w:t>
      </w:r>
    </w:p>
    <w:p w:rsidR="00DC0611" w:rsidRPr="00B93972" w:rsidRDefault="00DC0611" w:rsidP="00B93972">
      <w:pPr>
        <w:spacing w:after="0" w:line="240" w:lineRule="auto"/>
        <w:jc w:val="both"/>
        <w:rPr>
          <w:rFonts w:ascii="Times New Roman" w:hAnsi="Times New Roman" w:cs="Times New Roman"/>
          <w:sz w:val="24"/>
          <w:szCs w:val="24"/>
        </w:rPr>
      </w:pPr>
      <w:r w:rsidRPr="00B93972">
        <w:rPr>
          <w:rFonts w:ascii="Times New Roman" w:hAnsi="Times New Roman" w:cs="Times New Roman"/>
          <w:sz w:val="24"/>
          <w:szCs w:val="24"/>
        </w:rPr>
        <w:t xml:space="preserve">        </w:t>
      </w:r>
      <w:r w:rsidR="00774238">
        <w:rPr>
          <w:rFonts w:ascii="Times New Roman" w:hAnsi="Times New Roman" w:cs="Times New Roman"/>
          <w:sz w:val="24"/>
          <w:szCs w:val="24"/>
        </w:rPr>
        <w:tab/>
      </w:r>
      <w:r w:rsidRPr="00B93972">
        <w:rPr>
          <w:rFonts w:ascii="Times New Roman" w:hAnsi="Times New Roman" w:cs="Times New Roman"/>
          <w:sz w:val="24"/>
          <w:szCs w:val="24"/>
        </w:rPr>
        <w:t>Настоящий порядок определяет цели, условия и способ определения нормативных затрат на оказание муниципальных услуг (выполнение работ)</w:t>
      </w:r>
      <w:r w:rsidR="00C75258" w:rsidRPr="00B93972">
        <w:rPr>
          <w:rFonts w:ascii="Times New Roman" w:hAnsi="Times New Roman" w:cs="Times New Roman"/>
          <w:sz w:val="24"/>
          <w:szCs w:val="24"/>
        </w:rPr>
        <w:t xml:space="preserve"> муниципальных бюджетных учреждений, находящихся в ведении Администрации, и содержит:</w:t>
      </w:r>
    </w:p>
    <w:p w:rsidR="00C75258" w:rsidRPr="00B93972" w:rsidRDefault="00774238" w:rsidP="0077423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D82375" w:rsidRPr="00B93972">
        <w:rPr>
          <w:rFonts w:ascii="Times New Roman" w:hAnsi="Times New Roman" w:cs="Times New Roman"/>
          <w:sz w:val="24"/>
          <w:szCs w:val="24"/>
        </w:rPr>
        <w:t>м</w:t>
      </w:r>
      <w:r w:rsidR="00C75258" w:rsidRPr="00B93972">
        <w:rPr>
          <w:rFonts w:ascii="Times New Roman" w:hAnsi="Times New Roman" w:cs="Times New Roman"/>
          <w:sz w:val="24"/>
          <w:szCs w:val="24"/>
        </w:rPr>
        <w:t>етодику расчета</w:t>
      </w:r>
    </w:p>
    <w:p w:rsidR="00D82375" w:rsidRPr="00B93972" w:rsidRDefault="008C7796" w:rsidP="00774238">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sz w:val="24"/>
          <w:szCs w:val="24"/>
        </w:rPr>
        <w:t>-</w:t>
      </w:r>
      <w:r w:rsidR="00774238">
        <w:rPr>
          <w:rFonts w:ascii="Times New Roman" w:hAnsi="Times New Roman" w:cs="Times New Roman"/>
          <w:sz w:val="24"/>
          <w:szCs w:val="24"/>
        </w:rPr>
        <w:t xml:space="preserve"> </w:t>
      </w:r>
      <w:r w:rsidR="00D82375" w:rsidRPr="00B93972">
        <w:rPr>
          <w:rFonts w:ascii="Times New Roman" w:hAnsi="Times New Roman" w:cs="Times New Roman"/>
          <w:sz w:val="24"/>
          <w:szCs w:val="24"/>
        </w:rPr>
        <w:t>нормативных прямых затрат на оказание услуг предоставления единицы муниципальной услуги;</w:t>
      </w:r>
    </w:p>
    <w:p w:rsidR="00D82375" w:rsidRPr="00B93972" w:rsidRDefault="00D82375" w:rsidP="00774238">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sz w:val="24"/>
          <w:szCs w:val="24"/>
        </w:rPr>
        <w:t>- нормативных затрат на общехозяйственные нужды и содержание имущества;</w:t>
      </w:r>
    </w:p>
    <w:p w:rsidR="00D82375" w:rsidRPr="00B93972" w:rsidRDefault="00D82375" w:rsidP="00B93972">
      <w:pPr>
        <w:spacing w:after="0" w:line="240" w:lineRule="auto"/>
        <w:jc w:val="both"/>
        <w:rPr>
          <w:rFonts w:ascii="Times New Roman" w:hAnsi="Times New Roman" w:cs="Times New Roman"/>
          <w:sz w:val="24"/>
          <w:szCs w:val="24"/>
        </w:rPr>
      </w:pPr>
      <w:r w:rsidRPr="00B93972">
        <w:rPr>
          <w:rFonts w:ascii="Times New Roman" w:hAnsi="Times New Roman" w:cs="Times New Roman"/>
          <w:sz w:val="24"/>
          <w:szCs w:val="24"/>
        </w:rPr>
        <w:t xml:space="preserve">    </w:t>
      </w:r>
      <w:r w:rsidR="00774238">
        <w:rPr>
          <w:rFonts w:ascii="Times New Roman" w:hAnsi="Times New Roman" w:cs="Times New Roman"/>
          <w:sz w:val="24"/>
          <w:szCs w:val="24"/>
        </w:rPr>
        <w:tab/>
      </w:r>
      <w:r w:rsidRPr="00B93972">
        <w:rPr>
          <w:rFonts w:ascii="Times New Roman" w:hAnsi="Times New Roman" w:cs="Times New Roman"/>
          <w:sz w:val="24"/>
          <w:szCs w:val="24"/>
        </w:rPr>
        <w:t>2) порядок изменения нормативных затрат, в том числе в случае внесения изменений в нормативные правовые акты, устанавливающие требования к оказанию муниципальных услуг, а также в случае изменения объема бюджетных ассигнований, предусмотренных в решении о бюджете поселения Сосенское в городе Москве для финансового обеспечения выполнения муниципального задания.</w:t>
      </w:r>
    </w:p>
    <w:p w:rsidR="00D82375" w:rsidRPr="00B93972" w:rsidRDefault="00D82375" w:rsidP="00B93972">
      <w:pPr>
        <w:spacing w:after="0" w:line="240" w:lineRule="auto"/>
        <w:jc w:val="both"/>
        <w:rPr>
          <w:rFonts w:ascii="Times New Roman" w:hAnsi="Times New Roman" w:cs="Times New Roman"/>
          <w:sz w:val="24"/>
          <w:szCs w:val="24"/>
        </w:rPr>
      </w:pPr>
      <w:r w:rsidRPr="00B93972">
        <w:rPr>
          <w:rFonts w:ascii="Times New Roman" w:hAnsi="Times New Roman" w:cs="Times New Roman"/>
          <w:sz w:val="24"/>
          <w:szCs w:val="24"/>
        </w:rPr>
        <w:t xml:space="preserve">   </w:t>
      </w:r>
      <w:r w:rsidR="00774238">
        <w:rPr>
          <w:rFonts w:ascii="Times New Roman" w:hAnsi="Times New Roman" w:cs="Times New Roman"/>
          <w:sz w:val="24"/>
          <w:szCs w:val="24"/>
        </w:rPr>
        <w:tab/>
        <w:t xml:space="preserve">3) </w:t>
      </w:r>
      <w:r w:rsidRPr="00B93972">
        <w:rPr>
          <w:rFonts w:ascii="Times New Roman" w:hAnsi="Times New Roman" w:cs="Times New Roman"/>
          <w:sz w:val="24"/>
          <w:szCs w:val="24"/>
        </w:rPr>
        <w:t>При изменении нормативных затрат на оказание муниципальных услуг (далее – нормативные затраты) не допускается уменьшение субсидии, предоставляемой на финансовое обеспечение выполнения муниципального задания в течении срока его выполнения, без соответствующего изменения муниципального задания.</w:t>
      </w:r>
    </w:p>
    <w:p w:rsidR="00D82375" w:rsidRPr="00B93972" w:rsidRDefault="00774238" w:rsidP="0077423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D82375" w:rsidRPr="00B93972">
        <w:rPr>
          <w:rFonts w:ascii="Times New Roman" w:hAnsi="Times New Roman" w:cs="Times New Roman"/>
          <w:sz w:val="24"/>
          <w:szCs w:val="24"/>
        </w:rPr>
        <w:t>Согласно настоящего порядка предусмотрено утверждение величины нормативных затрат отдельно по каждому муниципальному учреждению</w:t>
      </w:r>
      <w:r w:rsidR="00C37E2A" w:rsidRPr="00B93972">
        <w:rPr>
          <w:rFonts w:ascii="Times New Roman" w:hAnsi="Times New Roman" w:cs="Times New Roman"/>
          <w:sz w:val="24"/>
          <w:szCs w:val="24"/>
        </w:rPr>
        <w:t xml:space="preserve"> (далее – учреждение).</w:t>
      </w:r>
    </w:p>
    <w:p w:rsidR="00C37E2A" w:rsidRPr="00B93972" w:rsidRDefault="00774238" w:rsidP="0077423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C37E2A" w:rsidRPr="00B93972">
        <w:rPr>
          <w:rFonts w:ascii="Times New Roman" w:hAnsi="Times New Roman" w:cs="Times New Roman"/>
          <w:sz w:val="24"/>
          <w:szCs w:val="24"/>
        </w:rPr>
        <w:t xml:space="preserve">Корректирующие коэффициенты для определения нормативных затрат не применяются, поскольку расчет затрат для </w:t>
      </w:r>
      <w:r w:rsidRPr="00B93972">
        <w:rPr>
          <w:rFonts w:ascii="Times New Roman" w:hAnsi="Times New Roman" w:cs="Times New Roman"/>
          <w:sz w:val="24"/>
          <w:szCs w:val="24"/>
        </w:rPr>
        <w:t>группы учреждений</w:t>
      </w:r>
      <w:r w:rsidR="00C37E2A" w:rsidRPr="00B93972">
        <w:rPr>
          <w:rFonts w:ascii="Times New Roman" w:hAnsi="Times New Roman" w:cs="Times New Roman"/>
          <w:sz w:val="24"/>
          <w:szCs w:val="24"/>
        </w:rPr>
        <w:t xml:space="preserve"> приводит к усреднению показателей.</w:t>
      </w:r>
    </w:p>
    <w:p w:rsidR="00C37E2A" w:rsidRPr="00B93972" w:rsidRDefault="00774238" w:rsidP="0077423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C37E2A" w:rsidRPr="00B93972">
        <w:rPr>
          <w:rFonts w:ascii="Times New Roman" w:hAnsi="Times New Roman" w:cs="Times New Roman"/>
          <w:sz w:val="24"/>
          <w:szCs w:val="24"/>
        </w:rPr>
        <w:t>Нормативные затраты на оказание муниципальных услуг (выполнение работ) утверждаются правовым актом Администрации</w:t>
      </w:r>
      <w:r w:rsidR="00BA3564" w:rsidRPr="00B93972">
        <w:rPr>
          <w:rFonts w:ascii="Times New Roman" w:hAnsi="Times New Roman" w:cs="Times New Roman"/>
          <w:sz w:val="24"/>
          <w:szCs w:val="24"/>
        </w:rPr>
        <w:t>, в</w:t>
      </w:r>
      <w:r w:rsidR="00C37E2A" w:rsidRPr="00B93972">
        <w:rPr>
          <w:rFonts w:ascii="Times New Roman" w:hAnsi="Times New Roman" w:cs="Times New Roman"/>
          <w:sz w:val="24"/>
          <w:szCs w:val="24"/>
        </w:rPr>
        <w:t xml:space="preserve"> срок не позднее 20 декабря, на очередной финансовый год. </w:t>
      </w:r>
    </w:p>
    <w:p w:rsidR="009410F1" w:rsidRPr="00B93972" w:rsidRDefault="009410F1" w:rsidP="00B93972">
      <w:pPr>
        <w:spacing w:after="0" w:line="240" w:lineRule="auto"/>
        <w:jc w:val="both"/>
        <w:rPr>
          <w:rFonts w:ascii="Times New Roman" w:hAnsi="Times New Roman" w:cs="Times New Roman"/>
          <w:sz w:val="24"/>
          <w:szCs w:val="24"/>
        </w:rPr>
      </w:pPr>
    </w:p>
    <w:p w:rsidR="00A5122F" w:rsidRDefault="00A5122F" w:rsidP="00774238">
      <w:pPr>
        <w:spacing w:after="0" w:line="240" w:lineRule="auto"/>
        <w:jc w:val="center"/>
        <w:rPr>
          <w:rFonts w:ascii="Times New Roman" w:hAnsi="Times New Roman" w:cs="Times New Roman"/>
          <w:b/>
          <w:sz w:val="24"/>
          <w:szCs w:val="24"/>
        </w:rPr>
      </w:pPr>
    </w:p>
    <w:p w:rsidR="00A5122F" w:rsidRDefault="00A5122F" w:rsidP="00774238">
      <w:pPr>
        <w:spacing w:after="0" w:line="240" w:lineRule="auto"/>
        <w:jc w:val="center"/>
        <w:rPr>
          <w:rFonts w:ascii="Times New Roman" w:hAnsi="Times New Roman" w:cs="Times New Roman"/>
          <w:b/>
          <w:sz w:val="24"/>
          <w:szCs w:val="24"/>
        </w:rPr>
      </w:pPr>
    </w:p>
    <w:p w:rsidR="00A5122F" w:rsidRDefault="00A5122F" w:rsidP="00774238">
      <w:pPr>
        <w:spacing w:after="0" w:line="240" w:lineRule="auto"/>
        <w:jc w:val="center"/>
        <w:rPr>
          <w:rFonts w:ascii="Times New Roman" w:hAnsi="Times New Roman" w:cs="Times New Roman"/>
          <w:b/>
          <w:sz w:val="24"/>
          <w:szCs w:val="24"/>
        </w:rPr>
      </w:pPr>
    </w:p>
    <w:p w:rsidR="00C37E2A" w:rsidRPr="00774238" w:rsidRDefault="009410F1" w:rsidP="00774238">
      <w:pPr>
        <w:spacing w:after="0" w:line="240" w:lineRule="auto"/>
        <w:jc w:val="center"/>
        <w:rPr>
          <w:rFonts w:ascii="Times New Roman" w:hAnsi="Times New Roman" w:cs="Times New Roman"/>
          <w:b/>
          <w:sz w:val="24"/>
          <w:szCs w:val="24"/>
        </w:rPr>
      </w:pPr>
      <w:r w:rsidRPr="00774238">
        <w:rPr>
          <w:rFonts w:ascii="Times New Roman" w:hAnsi="Times New Roman" w:cs="Times New Roman"/>
          <w:b/>
          <w:sz w:val="24"/>
          <w:szCs w:val="24"/>
        </w:rPr>
        <w:lastRenderedPageBreak/>
        <w:t>II. Методика расчета нормативных затрат</w:t>
      </w:r>
    </w:p>
    <w:p w:rsidR="006E0E31" w:rsidRPr="00B93972" w:rsidRDefault="006E0E31" w:rsidP="00B93972">
      <w:pPr>
        <w:spacing w:after="0" w:line="240" w:lineRule="auto"/>
        <w:jc w:val="both"/>
        <w:rPr>
          <w:rFonts w:ascii="Times New Roman" w:hAnsi="Times New Roman" w:cs="Times New Roman"/>
          <w:sz w:val="24"/>
          <w:szCs w:val="24"/>
        </w:rPr>
      </w:pPr>
    </w:p>
    <w:p w:rsidR="006E0E31" w:rsidRPr="00B93972" w:rsidRDefault="00774238" w:rsidP="0077423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6E0E31" w:rsidRPr="00B93972">
        <w:rPr>
          <w:rFonts w:ascii="Times New Roman" w:hAnsi="Times New Roman" w:cs="Times New Roman"/>
          <w:sz w:val="24"/>
          <w:szCs w:val="24"/>
        </w:rPr>
        <w:t>Расчет нормативных затрат на оказание услуг может устанавливаться с использованием различных методов:</w:t>
      </w:r>
    </w:p>
    <w:p w:rsidR="006E0E31" w:rsidRPr="00B93972" w:rsidRDefault="006E0E31" w:rsidP="00774238">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sz w:val="24"/>
          <w:szCs w:val="24"/>
        </w:rPr>
        <w:t>- нормативный метод (метод прямого счета)</w:t>
      </w:r>
      <w:r w:rsidR="00DE3DF6" w:rsidRPr="00B93972">
        <w:rPr>
          <w:rFonts w:ascii="Times New Roman" w:hAnsi="Times New Roman" w:cs="Times New Roman"/>
          <w:sz w:val="24"/>
          <w:szCs w:val="24"/>
        </w:rPr>
        <w:t>,</w:t>
      </w:r>
    </w:p>
    <w:p w:rsidR="00DE3DF6" w:rsidRPr="00B93972" w:rsidRDefault="00DE3DF6" w:rsidP="00774238">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sz w:val="24"/>
          <w:szCs w:val="24"/>
        </w:rPr>
        <w:t>- структурный метод (для отдельных статей затрат),</w:t>
      </w:r>
    </w:p>
    <w:p w:rsidR="00DE3DF6" w:rsidRPr="00B93972" w:rsidRDefault="00DE3DF6" w:rsidP="00774238">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sz w:val="24"/>
          <w:szCs w:val="24"/>
        </w:rPr>
        <w:t>- экспертный метод (для отдельных статей затрат),</w:t>
      </w:r>
    </w:p>
    <w:p w:rsidR="00DE3DF6" w:rsidRPr="00B93972" w:rsidRDefault="00DE3DF6" w:rsidP="00774238">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sz w:val="24"/>
          <w:szCs w:val="24"/>
        </w:rPr>
        <w:t>-</w:t>
      </w:r>
      <w:r w:rsidR="00BA3564" w:rsidRPr="00B93972">
        <w:rPr>
          <w:rFonts w:ascii="Times New Roman" w:hAnsi="Times New Roman" w:cs="Times New Roman"/>
          <w:sz w:val="24"/>
          <w:szCs w:val="24"/>
        </w:rPr>
        <w:t xml:space="preserve"> </w:t>
      </w:r>
      <w:r w:rsidRPr="00B93972">
        <w:rPr>
          <w:rFonts w:ascii="Times New Roman" w:hAnsi="Times New Roman" w:cs="Times New Roman"/>
          <w:sz w:val="24"/>
          <w:szCs w:val="24"/>
        </w:rPr>
        <w:t>метод первоначальных нормативных затрат.</w:t>
      </w:r>
    </w:p>
    <w:p w:rsidR="00EB0FEE" w:rsidRPr="00B93972" w:rsidRDefault="00774238" w:rsidP="0077423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EB0FEE" w:rsidRPr="00B93972">
        <w:rPr>
          <w:rFonts w:ascii="Times New Roman" w:hAnsi="Times New Roman" w:cs="Times New Roman"/>
          <w:sz w:val="24"/>
          <w:szCs w:val="24"/>
        </w:rPr>
        <w:t>При применении нормативного метода нормативные затраты определяются путем умножения стоимости единицы</w:t>
      </w:r>
      <w:r w:rsidR="00B42660" w:rsidRPr="00B93972">
        <w:rPr>
          <w:rFonts w:ascii="Times New Roman" w:hAnsi="Times New Roman" w:cs="Times New Roman"/>
          <w:sz w:val="24"/>
          <w:szCs w:val="24"/>
        </w:rPr>
        <w:t xml:space="preserve"> группы затрат на количество единиц группы затрат, необходимых для оказания единицы муниципальной услуги (работы).</w:t>
      </w:r>
    </w:p>
    <w:p w:rsidR="00774238" w:rsidRDefault="00774238" w:rsidP="0077423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42660" w:rsidRPr="00B93972">
        <w:rPr>
          <w:rFonts w:ascii="Times New Roman" w:hAnsi="Times New Roman" w:cs="Times New Roman"/>
          <w:sz w:val="24"/>
          <w:szCs w:val="24"/>
        </w:rPr>
        <w:t>При применении структурного метода нормативные затраты в отношении соответствующей группы затрат определяются пропорционально выбранному основанию (например, затратам на оплату труда и начислениям на выплаты по оплате труда персонала</w:t>
      </w:r>
      <w:r w:rsidR="00A608A3" w:rsidRPr="00B93972">
        <w:rPr>
          <w:rFonts w:ascii="Times New Roman" w:hAnsi="Times New Roman" w:cs="Times New Roman"/>
          <w:sz w:val="24"/>
          <w:szCs w:val="24"/>
        </w:rPr>
        <w:t>,</w:t>
      </w:r>
      <w:r w:rsidR="00B42660" w:rsidRPr="00B93972">
        <w:rPr>
          <w:rFonts w:ascii="Times New Roman" w:hAnsi="Times New Roman" w:cs="Times New Roman"/>
          <w:sz w:val="24"/>
          <w:szCs w:val="24"/>
        </w:rPr>
        <w:t xml:space="preserve"> </w:t>
      </w:r>
      <w:r w:rsidR="00A608A3" w:rsidRPr="00B93972">
        <w:rPr>
          <w:rFonts w:ascii="Times New Roman" w:hAnsi="Times New Roman" w:cs="Times New Roman"/>
          <w:sz w:val="24"/>
          <w:szCs w:val="24"/>
        </w:rPr>
        <w:t>з</w:t>
      </w:r>
      <w:r w:rsidR="00B42660" w:rsidRPr="00B93972">
        <w:rPr>
          <w:rFonts w:ascii="Times New Roman" w:hAnsi="Times New Roman" w:cs="Times New Roman"/>
          <w:sz w:val="24"/>
          <w:szCs w:val="24"/>
        </w:rPr>
        <w:t>анятого в оказании муниципальной услуг</w:t>
      </w:r>
      <w:r w:rsidR="00A608A3" w:rsidRPr="00B93972">
        <w:rPr>
          <w:rFonts w:ascii="Times New Roman" w:hAnsi="Times New Roman" w:cs="Times New Roman"/>
          <w:sz w:val="24"/>
          <w:szCs w:val="24"/>
        </w:rPr>
        <w:t>и (работы); численность персонала, непосредственно занятого в оказании муниципальной услуги (работы); площади помещения, используемого для оказания муниципальной услуги (работы) и др.).</w:t>
      </w:r>
    </w:p>
    <w:p w:rsidR="00B42660" w:rsidRPr="00B93972" w:rsidRDefault="00A608A3" w:rsidP="00774238">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sz w:val="24"/>
          <w:szCs w:val="24"/>
        </w:rPr>
        <w:t xml:space="preserve">Структурный метод используется в случае невозможности использовании нормативного метода. </w:t>
      </w:r>
    </w:p>
    <w:p w:rsidR="00A608A3" w:rsidRPr="00B93972" w:rsidRDefault="00774238" w:rsidP="0077423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A608A3" w:rsidRPr="00B93972">
        <w:rPr>
          <w:rFonts w:ascii="Times New Roman" w:hAnsi="Times New Roman" w:cs="Times New Roman"/>
          <w:sz w:val="24"/>
          <w:szCs w:val="24"/>
        </w:rPr>
        <w:t>При применении экспертного метода нормативные затраты в отношении соответствующей группы затрат определяются на основании экспертной оценки (например, оценки доли данной группы затрат в общем объеме затрат; оценки трудозатрат, необходимых для оказания муниципальной услуги (работы) и др.</w:t>
      </w:r>
    </w:p>
    <w:p w:rsidR="00A608A3" w:rsidRPr="00B93972" w:rsidRDefault="00774238" w:rsidP="0077423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A608A3" w:rsidRPr="00B93972">
        <w:rPr>
          <w:rFonts w:ascii="Times New Roman" w:hAnsi="Times New Roman" w:cs="Times New Roman"/>
          <w:sz w:val="24"/>
          <w:szCs w:val="24"/>
        </w:rPr>
        <w:t>При отсутствии исходных данных для применения м</w:t>
      </w:r>
      <w:r w:rsidR="00BA3564" w:rsidRPr="00B93972">
        <w:rPr>
          <w:rFonts w:ascii="Times New Roman" w:hAnsi="Times New Roman" w:cs="Times New Roman"/>
          <w:sz w:val="24"/>
          <w:szCs w:val="24"/>
        </w:rPr>
        <w:t>етодов, указанных в пунктах 2,3</w:t>
      </w:r>
      <w:r w:rsidR="00A608A3" w:rsidRPr="00B93972">
        <w:rPr>
          <w:rFonts w:ascii="Times New Roman" w:hAnsi="Times New Roman" w:cs="Times New Roman"/>
          <w:sz w:val="24"/>
          <w:szCs w:val="24"/>
        </w:rPr>
        <w:t xml:space="preserve"> и 4 раздела </w:t>
      </w:r>
      <w:r w:rsidR="00A608A3" w:rsidRPr="00B93972">
        <w:rPr>
          <w:rFonts w:ascii="Times New Roman" w:hAnsi="Times New Roman" w:cs="Times New Roman"/>
          <w:sz w:val="24"/>
          <w:szCs w:val="24"/>
          <w:lang w:val="en-US"/>
        </w:rPr>
        <w:t>II</w:t>
      </w:r>
      <w:r w:rsidR="00A608A3" w:rsidRPr="00B93972">
        <w:rPr>
          <w:rFonts w:ascii="Times New Roman" w:hAnsi="Times New Roman" w:cs="Times New Roman"/>
          <w:sz w:val="24"/>
          <w:szCs w:val="24"/>
        </w:rPr>
        <w:t xml:space="preserve">, применяется метод первоначальных нормативных затрат (или метод обратного счета). Метод обратного </w:t>
      </w:r>
      <w:r w:rsidRPr="00B93972">
        <w:rPr>
          <w:rFonts w:ascii="Times New Roman" w:hAnsi="Times New Roman" w:cs="Times New Roman"/>
          <w:sz w:val="24"/>
          <w:szCs w:val="24"/>
        </w:rPr>
        <w:t>счета подразумевает</w:t>
      </w:r>
      <w:r w:rsidR="00A608A3" w:rsidRPr="00B93972">
        <w:rPr>
          <w:rFonts w:ascii="Times New Roman" w:hAnsi="Times New Roman" w:cs="Times New Roman"/>
          <w:sz w:val="24"/>
          <w:szCs w:val="24"/>
        </w:rPr>
        <w:t xml:space="preserve"> формирование норматива исходя из объемов расходов Учреждения прошлого, текущего или планируемого года (при наличии данных для расчета) путем деления суммы текущих расходов Учреждения на количество услуг, оказанных в соответствующем периоде. При этом в сумму текущих расходов</w:t>
      </w:r>
      <w:r w:rsidR="00586F2C" w:rsidRPr="00B93972">
        <w:rPr>
          <w:rFonts w:ascii="Times New Roman" w:hAnsi="Times New Roman" w:cs="Times New Roman"/>
          <w:sz w:val="24"/>
          <w:szCs w:val="24"/>
        </w:rPr>
        <w:t xml:space="preserve"> Учреждения не включаются расходы разового характера, расходы на оказание услуг на платной основе и иные расходы, не связанные с оказанием услуги, нормативные затраты на которую рассчитываются.</w:t>
      </w:r>
      <w:r w:rsidR="00A608A3" w:rsidRPr="00B93972">
        <w:rPr>
          <w:rFonts w:ascii="Times New Roman" w:hAnsi="Times New Roman" w:cs="Times New Roman"/>
          <w:sz w:val="24"/>
          <w:szCs w:val="24"/>
        </w:rPr>
        <w:t xml:space="preserve"> </w:t>
      </w:r>
    </w:p>
    <w:p w:rsidR="00586F2C" w:rsidRPr="00B93972" w:rsidRDefault="00774238" w:rsidP="0077423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586F2C" w:rsidRPr="00B93972">
        <w:rPr>
          <w:rFonts w:ascii="Times New Roman" w:hAnsi="Times New Roman" w:cs="Times New Roman"/>
          <w:sz w:val="24"/>
          <w:szCs w:val="24"/>
        </w:rPr>
        <w:t>Возможна комбинация методов при расчете нормативных затрат для оптимизации расходов на оказание соответствующих услуг.</w:t>
      </w:r>
    </w:p>
    <w:p w:rsidR="00586F2C" w:rsidRPr="00B93972" w:rsidRDefault="00586F2C" w:rsidP="00B93972">
      <w:pPr>
        <w:spacing w:after="0" w:line="240" w:lineRule="auto"/>
        <w:jc w:val="both"/>
        <w:rPr>
          <w:rFonts w:ascii="Times New Roman" w:hAnsi="Times New Roman" w:cs="Times New Roman"/>
          <w:sz w:val="24"/>
          <w:szCs w:val="24"/>
        </w:rPr>
      </w:pPr>
    </w:p>
    <w:p w:rsidR="00774238" w:rsidRDefault="00774238" w:rsidP="007742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586F2C" w:rsidRPr="00774238">
        <w:rPr>
          <w:rFonts w:ascii="Times New Roman" w:hAnsi="Times New Roman" w:cs="Times New Roman"/>
          <w:b/>
          <w:sz w:val="24"/>
          <w:szCs w:val="24"/>
        </w:rPr>
        <w:t xml:space="preserve">Определение нормативных затрат на оказание </w:t>
      </w:r>
    </w:p>
    <w:p w:rsidR="00586F2C" w:rsidRPr="00774238" w:rsidRDefault="00586F2C" w:rsidP="00774238">
      <w:pPr>
        <w:spacing w:after="0" w:line="240" w:lineRule="auto"/>
        <w:jc w:val="center"/>
        <w:rPr>
          <w:rFonts w:ascii="Times New Roman" w:hAnsi="Times New Roman" w:cs="Times New Roman"/>
          <w:b/>
          <w:sz w:val="24"/>
          <w:szCs w:val="24"/>
        </w:rPr>
      </w:pPr>
      <w:r w:rsidRPr="00774238">
        <w:rPr>
          <w:rFonts w:ascii="Times New Roman" w:hAnsi="Times New Roman" w:cs="Times New Roman"/>
          <w:b/>
          <w:sz w:val="24"/>
          <w:szCs w:val="24"/>
        </w:rPr>
        <w:t>муницип</w:t>
      </w:r>
      <w:r w:rsidR="00774238">
        <w:rPr>
          <w:rFonts w:ascii="Times New Roman" w:hAnsi="Times New Roman" w:cs="Times New Roman"/>
          <w:b/>
          <w:sz w:val="24"/>
          <w:szCs w:val="24"/>
        </w:rPr>
        <w:t>альных услуг и выполнение работ</w:t>
      </w:r>
    </w:p>
    <w:p w:rsidR="00F6480E" w:rsidRPr="00B93972" w:rsidRDefault="00F6480E" w:rsidP="00B93972">
      <w:pPr>
        <w:spacing w:after="0" w:line="240" w:lineRule="auto"/>
        <w:jc w:val="both"/>
        <w:rPr>
          <w:rFonts w:ascii="Times New Roman" w:hAnsi="Times New Roman" w:cs="Times New Roman"/>
          <w:sz w:val="24"/>
          <w:szCs w:val="24"/>
        </w:rPr>
      </w:pPr>
    </w:p>
    <w:p w:rsidR="00D47A77" w:rsidRPr="00B93972" w:rsidRDefault="00B32569" w:rsidP="00B3256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D47A77" w:rsidRPr="00B93972">
        <w:rPr>
          <w:rFonts w:ascii="Times New Roman" w:hAnsi="Times New Roman" w:cs="Times New Roman"/>
          <w:sz w:val="24"/>
          <w:szCs w:val="24"/>
        </w:rPr>
        <w:t>Расчет нормативных затрат на оказание муниципальных услуг и выполнение работ определяется по формуле:</w:t>
      </w:r>
    </w:p>
    <w:p w:rsidR="00D47A77" w:rsidRPr="00B93972" w:rsidRDefault="00D47A77" w:rsidP="00B93972">
      <w:pPr>
        <w:spacing w:after="0" w:line="240" w:lineRule="auto"/>
        <w:jc w:val="both"/>
        <w:rPr>
          <w:rFonts w:ascii="Times New Roman" w:hAnsi="Times New Roman" w:cs="Times New Roman"/>
          <w:sz w:val="24"/>
          <w:szCs w:val="24"/>
        </w:rPr>
      </w:pPr>
    </w:p>
    <w:p w:rsidR="00D47A77" w:rsidRPr="00B93972" w:rsidRDefault="00D47A77" w:rsidP="00B32569">
      <w:pPr>
        <w:spacing w:after="0" w:line="240" w:lineRule="auto"/>
        <w:jc w:val="center"/>
        <w:rPr>
          <w:rFonts w:ascii="Times New Roman" w:hAnsi="Times New Roman" w:cs="Times New Roman"/>
          <w:sz w:val="24"/>
          <w:szCs w:val="24"/>
          <w:lang w:val="en-US"/>
        </w:rPr>
      </w:pPr>
      <w:r w:rsidRPr="00B93972">
        <w:rPr>
          <w:rFonts w:ascii="Times New Roman" w:hAnsi="Times New Roman" w:cs="Times New Roman"/>
          <w:sz w:val="24"/>
          <w:szCs w:val="24"/>
          <w:lang w:val="en-US"/>
        </w:rPr>
        <w:t>Qs=</w:t>
      </w:r>
      <w:r w:rsidR="00B32569" w:rsidRPr="00B93972">
        <w:rPr>
          <w:rFonts w:ascii="Times New Roman" w:hAnsi="Times New Roman" w:cs="Times New Roman"/>
          <w:sz w:val="24"/>
          <w:szCs w:val="24"/>
          <w:lang w:val="en-US"/>
        </w:rPr>
        <w:t>SUM (</w:t>
      </w:r>
      <w:proofErr w:type="spellStart"/>
      <w:r w:rsidR="00B32569" w:rsidRPr="00B93972">
        <w:rPr>
          <w:rFonts w:ascii="Times New Roman" w:hAnsi="Times New Roman" w:cs="Times New Roman"/>
          <w:sz w:val="24"/>
          <w:szCs w:val="24"/>
          <w:lang w:val="en-US"/>
        </w:rPr>
        <w:t>Ui</w:t>
      </w:r>
      <w:proofErr w:type="spellEnd"/>
      <w:r w:rsidRPr="00B93972">
        <w:rPr>
          <w:rFonts w:ascii="Times New Roman" w:hAnsi="Times New Roman" w:cs="Times New Roman"/>
          <w:sz w:val="24"/>
          <w:szCs w:val="24"/>
          <w:lang w:val="en-US"/>
        </w:rPr>
        <w:t>) + SUM (Ki)</w:t>
      </w:r>
    </w:p>
    <w:p w:rsidR="00D47A77" w:rsidRPr="00B93972" w:rsidRDefault="00D47A77" w:rsidP="00B32569">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sz w:val="24"/>
          <w:szCs w:val="24"/>
        </w:rPr>
        <w:t>где:</w:t>
      </w:r>
    </w:p>
    <w:p w:rsidR="00D47A77" w:rsidRPr="00B93972" w:rsidRDefault="00D47A77" w:rsidP="00B32569">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sz w:val="24"/>
          <w:szCs w:val="24"/>
          <w:lang w:val="en-US"/>
        </w:rPr>
        <w:t>Qs</w:t>
      </w:r>
      <w:r w:rsidR="00B32569">
        <w:rPr>
          <w:rFonts w:ascii="Times New Roman" w:hAnsi="Times New Roman" w:cs="Times New Roman"/>
          <w:sz w:val="24"/>
          <w:szCs w:val="24"/>
        </w:rPr>
        <w:t xml:space="preserve"> </w:t>
      </w:r>
      <w:r w:rsidRPr="00B93972">
        <w:rPr>
          <w:rFonts w:ascii="Times New Roman" w:hAnsi="Times New Roman" w:cs="Times New Roman"/>
          <w:sz w:val="24"/>
          <w:szCs w:val="24"/>
        </w:rPr>
        <w:t xml:space="preserve">- </w:t>
      </w:r>
      <w:r w:rsidR="00B32569" w:rsidRPr="00B93972">
        <w:rPr>
          <w:rFonts w:ascii="Times New Roman" w:hAnsi="Times New Roman" w:cs="Times New Roman"/>
          <w:sz w:val="24"/>
          <w:szCs w:val="24"/>
        </w:rPr>
        <w:t>Нормативные</w:t>
      </w:r>
      <w:r w:rsidR="0048282F" w:rsidRPr="00B93972">
        <w:rPr>
          <w:rFonts w:ascii="Times New Roman" w:hAnsi="Times New Roman" w:cs="Times New Roman"/>
          <w:sz w:val="24"/>
          <w:szCs w:val="24"/>
        </w:rPr>
        <w:t xml:space="preserve"> затраты, связанные с оказанием муниципальной услуги</w:t>
      </w:r>
    </w:p>
    <w:p w:rsidR="00D47A77" w:rsidRPr="00B93972" w:rsidRDefault="00B32569" w:rsidP="00B32569">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sz w:val="24"/>
          <w:szCs w:val="24"/>
          <w:lang w:val="en-US"/>
        </w:rPr>
        <w:t>SUM</w:t>
      </w:r>
      <w:r w:rsidRPr="00B93972">
        <w:rPr>
          <w:rFonts w:ascii="Times New Roman" w:hAnsi="Times New Roman" w:cs="Times New Roman"/>
          <w:sz w:val="24"/>
          <w:szCs w:val="24"/>
        </w:rPr>
        <w:t xml:space="preserve"> (</w:t>
      </w:r>
      <w:proofErr w:type="spellStart"/>
      <w:r w:rsidRPr="00B93972">
        <w:rPr>
          <w:rFonts w:ascii="Times New Roman" w:hAnsi="Times New Roman" w:cs="Times New Roman"/>
          <w:sz w:val="24"/>
          <w:szCs w:val="24"/>
        </w:rPr>
        <w:t>Ui</w:t>
      </w:r>
      <w:proofErr w:type="spellEnd"/>
      <w:r w:rsidR="00D47A77" w:rsidRPr="00B93972">
        <w:rPr>
          <w:rFonts w:ascii="Times New Roman" w:hAnsi="Times New Roman" w:cs="Times New Roman"/>
          <w:sz w:val="24"/>
          <w:szCs w:val="24"/>
        </w:rPr>
        <w:t xml:space="preserve">) – общая сумма нормативных затрат на оказание муниципальных услуг; </w:t>
      </w:r>
    </w:p>
    <w:p w:rsidR="00D47A77" w:rsidRPr="00B93972" w:rsidRDefault="00D47A77" w:rsidP="00B32569">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sz w:val="24"/>
          <w:szCs w:val="24"/>
          <w:lang w:val="en-US"/>
        </w:rPr>
        <w:t>SUM</w:t>
      </w:r>
      <w:r w:rsidRPr="00B93972">
        <w:rPr>
          <w:rFonts w:ascii="Times New Roman" w:hAnsi="Times New Roman" w:cs="Times New Roman"/>
          <w:sz w:val="24"/>
          <w:szCs w:val="24"/>
        </w:rPr>
        <w:t xml:space="preserve"> (</w:t>
      </w:r>
      <w:r w:rsidRPr="00B93972">
        <w:rPr>
          <w:rFonts w:ascii="Times New Roman" w:hAnsi="Times New Roman" w:cs="Times New Roman"/>
          <w:sz w:val="24"/>
          <w:szCs w:val="24"/>
          <w:lang w:val="en-US"/>
        </w:rPr>
        <w:t>Ki</w:t>
      </w:r>
      <w:r w:rsidRPr="00B93972">
        <w:rPr>
          <w:rFonts w:ascii="Times New Roman" w:hAnsi="Times New Roman" w:cs="Times New Roman"/>
          <w:sz w:val="24"/>
          <w:szCs w:val="24"/>
        </w:rPr>
        <w:t>) – общая сумма нормативных затрат на общехозяйственные нужды и содержание имущества</w:t>
      </w:r>
    </w:p>
    <w:p w:rsidR="00F6480E" w:rsidRPr="00B93972" w:rsidRDefault="00B32569" w:rsidP="00B3256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48282F" w:rsidRPr="00B93972">
        <w:rPr>
          <w:rFonts w:ascii="Times New Roman" w:hAnsi="Times New Roman" w:cs="Times New Roman"/>
          <w:sz w:val="24"/>
          <w:szCs w:val="24"/>
        </w:rPr>
        <w:t xml:space="preserve">В составе затрат, связанных непосредственно с оказанием муниципальной услуги (работы), выделяются следующие группы затрат: </w:t>
      </w:r>
    </w:p>
    <w:p w:rsidR="00F6480E" w:rsidRPr="00B93972" w:rsidRDefault="00B32569" w:rsidP="00B3256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6480E" w:rsidRPr="00B93972">
        <w:rPr>
          <w:rFonts w:ascii="Times New Roman" w:hAnsi="Times New Roman" w:cs="Times New Roman"/>
          <w:sz w:val="24"/>
          <w:szCs w:val="24"/>
        </w:rPr>
        <w:t xml:space="preserve">нормативные затраты, непосредственно связанные с оказанием </w:t>
      </w:r>
      <w:r w:rsidR="00011A93" w:rsidRPr="00B93972">
        <w:rPr>
          <w:rFonts w:ascii="Times New Roman" w:hAnsi="Times New Roman" w:cs="Times New Roman"/>
          <w:sz w:val="24"/>
          <w:szCs w:val="24"/>
        </w:rPr>
        <w:t>муниципальной</w:t>
      </w:r>
      <w:r w:rsidR="00F6480E" w:rsidRPr="00B93972">
        <w:rPr>
          <w:rFonts w:ascii="Times New Roman" w:hAnsi="Times New Roman" w:cs="Times New Roman"/>
          <w:sz w:val="24"/>
          <w:szCs w:val="24"/>
        </w:rPr>
        <w:t xml:space="preserve"> услуги;</w:t>
      </w:r>
    </w:p>
    <w:p w:rsidR="00F6480E" w:rsidRPr="00B93972" w:rsidRDefault="00B32569" w:rsidP="00B3256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6480E" w:rsidRPr="00B93972">
        <w:rPr>
          <w:rFonts w:ascii="Times New Roman" w:hAnsi="Times New Roman" w:cs="Times New Roman"/>
          <w:sz w:val="24"/>
          <w:szCs w:val="24"/>
        </w:rPr>
        <w:t>нормативные затраты на общехозяйственные нужды (за исключением затрат, которые учитываются в составе нормативных затрат на содержание имущества).</w:t>
      </w:r>
    </w:p>
    <w:p w:rsidR="00F6480E" w:rsidRPr="00B93972" w:rsidRDefault="00B32569" w:rsidP="00B3256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2.1. </w:t>
      </w:r>
      <w:r w:rsidR="00F6480E" w:rsidRPr="00B93972">
        <w:rPr>
          <w:rFonts w:ascii="Times New Roman" w:hAnsi="Times New Roman" w:cs="Times New Roman"/>
          <w:sz w:val="24"/>
          <w:szCs w:val="24"/>
        </w:rPr>
        <w:t>В составе нормативных затрат, непосредственно связанных с оказанием муниципальной услуги, учитываются следующие группы затрат:</w:t>
      </w:r>
    </w:p>
    <w:p w:rsidR="00F6480E" w:rsidRPr="00B93972" w:rsidRDefault="00B32569" w:rsidP="00B3256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6480E" w:rsidRPr="00B93972">
        <w:rPr>
          <w:rFonts w:ascii="Times New Roman" w:hAnsi="Times New Roman" w:cs="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муниципальной услуги;</w:t>
      </w:r>
    </w:p>
    <w:p w:rsidR="00F6480E" w:rsidRPr="00B93972" w:rsidRDefault="00B32569" w:rsidP="00B3256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6480E" w:rsidRPr="00B93972">
        <w:rPr>
          <w:rFonts w:ascii="Times New Roman" w:hAnsi="Times New Roman" w:cs="Times New Roman"/>
          <w:sz w:val="24"/>
          <w:szCs w:val="24"/>
        </w:rPr>
        <w:t xml:space="preserve">нормативные затраты на приобретение материальных запасов, потребляемых в процессе оказания </w:t>
      </w:r>
      <w:r w:rsidR="00011A93" w:rsidRPr="00B93972">
        <w:rPr>
          <w:rFonts w:ascii="Times New Roman" w:hAnsi="Times New Roman" w:cs="Times New Roman"/>
          <w:sz w:val="24"/>
          <w:szCs w:val="24"/>
        </w:rPr>
        <w:t>муниципальной</w:t>
      </w:r>
      <w:r w:rsidR="00F6480E" w:rsidRPr="00B93972">
        <w:rPr>
          <w:rFonts w:ascii="Times New Roman" w:hAnsi="Times New Roman" w:cs="Times New Roman"/>
          <w:sz w:val="24"/>
          <w:szCs w:val="24"/>
        </w:rPr>
        <w:t xml:space="preserve"> услуги.</w:t>
      </w:r>
    </w:p>
    <w:p w:rsidR="0048282F" w:rsidRPr="00B93972" w:rsidRDefault="0048282F" w:rsidP="00B32569">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sz w:val="24"/>
          <w:szCs w:val="24"/>
        </w:rPr>
        <w:t>Нормативные затраты на оплату труда и начисления на выплаты по оплате труда определяются исходя из потребности в количестве ставок персонала, принимающего непосредственное участие в оказании муниципальной услуги (работы) для оказания единицы муниципальной услуги (работы) с учетом действующей системы оплаты труда.</w:t>
      </w:r>
    </w:p>
    <w:p w:rsidR="0048282F" w:rsidRPr="00B93972" w:rsidRDefault="0048282F" w:rsidP="00B93972">
      <w:pPr>
        <w:spacing w:after="0" w:line="240" w:lineRule="auto"/>
        <w:jc w:val="both"/>
        <w:rPr>
          <w:rFonts w:ascii="Times New Roman" w:hAnsi="Times New Roman" w:cs="Times New Roman"/>
          <w:sz w:val="24"/>
          <w:szCs w:val="24"/>
        </w:rPr>
      </w:pPr>
    </w:p>
    <w:p w:rsidR="0048282F" w:rsidRPr="00B93972" w:rsidRDefault="0048282F" w:rsidP="00B32569">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sz w:val="24"/>
          <w:szCs w:val="24"/>
        </w:rPr>
        <w:t>Нормативные затраты на оплату труда работников, непосредственно связанных с оказанием i-ой муниципальной услуги, определяются по формуле:</w:t>
      </w:r>
    </w:p>
    <w:p w:rsidR="0048282F" w:rsidRPr="00B93972" w:rsidRDefault="0048282F" w:rsidP="00B93972">
      <w:pPr>
        <w:spacing w:after="0" w:line="240" w:lineRule="auto"/>
        <w:jc w:val="both"/>
        <w:rPr>
          <w:rFonts w:ascii="Times New Roman" w:hAnsi="Times New Roman" w:cs="Times New Roman"/>
          <w:sz w:val="24"/>
          <w:szCs w:val="24"/>
        </w:rPr>
      </w:pPr>
    </w:p>
    <w:p w:rsidR="0048282F" w:rsidRPr="00B93972" w:rsidRDefault="0048282F" w:rsidP="00B32569">
      <w:pPr>
        <w:spacing w:after="0" w:line="240" w:lineRule="auto"/>
        <w:jc w:val="center"/>
        <w:rPr>
          <w:rFonts w:ascii="Times New Roman" w:hAnsi="Times New Roman" w:cs="Times New Roman"/>
          <w:sz w:val="24"/>
          <w:szCs w:val="24"/>
        </w:rPr>
      </w:pPr>
      <w:r w:rsidRPr="00B93972">
        <w:rPr>
          <w:rFonts w:ascii="Times New Roman" w:hAnsi="Times New Roman" w:cs="Times New Roman"/>
          <w:noProof/>
          <w:position w:val="-14"/>
          <w:sz w:val="24"/>
          <w:szCs w:val="24"/>
          <w:lang w:eastAsia="ru-RU"/>
        </w:rPr>
        <w:drawing>
          <wp:inline distT="0" distB="0" distL="0" distR="0">
            <wp:extent cx="1409700" cy="281940"/>
            <wp:effectExtent l="19050" t="0" r="0" b="0"/>
            <wp:docPr id="864" name="Рисунок 2596" descr="base_1_158546_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96" descr="base_1_158546_173"/>
                    <pic:cNvPicPr preferRelativeResize="0">
                      <a:picLocks noChangeArrowheads="1"/>
                    </pic:cNvPicPr>
                  </pic:nvPicPr>
                  <pic:blipFill>
                    <a:blip r:embed="rId13" cstate="print"/>
                    <a:srcRect/>
                    <a:stretch>
                      <a:fillRect/>
                    </a:stretch>
                  </pic:blipFill>
                  <pic:spPr bwMode="auto">
                    <a:xfrm>
                      <a:off x="0" y="0"/>
                      <a:ext cx="1409700" cy="28194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где:</w:t>
      </w:r>
    </w:p>
    <w:p w:rsidR="0048282F" w:rsidRPr="00B93972" w:rsidRDefault="0048282F" w:rsidP="00B93972">
      <w:pPr>
        <w:spacing w:after="0" w:line="240" w:lineRule="auto"/>
        <w:jc w:val="both"/>
        <w:rPr>
          <w:rFonts w:ascii="Times New Roman" w:hAnsi="Times New Roman" w:cs="Times New Roman"/>
          <w:sz w:val="24"/>
          <w:szCs w:val="24"/>
        </w:rPr>
      </w:pPr>
    </w:p>
    <w:p w:rsidR="0048282F" w:rsidRPr="00B93972" w:rsidRDefault="0048282F" w:rsidP="00B32569">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4"/>
          <w:sz w:val="24"/>
          <w:szCs w:val="24"/>
          <w:lang w:eastAsia="ru-RU"/>
        </w:rPr>
        <w:drawing>
          <wp:inline distT="0" distB="0" distL="0" distR="0">
            <wp:extent cx="335280" cy="281940"/>
            <wp:effectExtent l="0" t="0" r="0" b="0"/>
            <wp:docPr id="865" name="Рисунок 2597" descr="base_1_158546_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97" descr="base_1_158546_174"/>
                    <pic:cNvPicPr preferRelativeResize="0">
                      <a:picLocks noChangeArrowheads="1"/>
                    </pic:cNvPicPr>
                  </pic:nvPicPr>
                  <pic:blipFill>
                    <a:blip r:embed="rId14" cstate="print"/>
                    <a:srcRect/>
                    <a:stretch>
                      <a:fillRect/>
                    </a:stretch>
                  </pic:blipFill>
                  <pic:spPr bwMode="auto">
                    <a:xfrm>
                      <a:off x="0" y="0"/>
                      <a:ext cx="335280" cy="28194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норма j-ой штатной единицы работников, непосредственно связанных с оказанием i-ой государственной муниципальной услуги;</w:t>
      </w:r>
    </w:p>
    <w:p w:rsidR="0048282F" w:rsidRPr="00B93972" w:rsidRDefault="0048282F" w:rsidP="00B32569">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4"/>
          <w:sz w:val="24"/>
          <w:szCs w:val="24"/>
          <w:lang w:eastAsia="ru-RU"/>
        </w:rPr>
        <w:drawing>
          <wp:inline distT="0" distB="0" distL="0" distR="0">
            <wp:extent cx="335280" cy="281940"/>
            <wp:effectExtent l="0" t="0" r="7620" b="0"/>
            <wp:docPr id="174" name="Рисунок 2598" descr="base_1_158546_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98" descr="base_1_158546_175"/>
                    <pic:cNvPicPr preferRelativeResize="0">
                      <a:picLocks noChangeArrowheads="1"/>
                    </pic:cNvPicPr>
                  </pic:nvPicPr>
                  <pic:blipFill>
                    <a:blip r:embed="rId15" cstate="print"/>
                    <a:srcRect/>
                    <a:stretch>
                      <a:fillRect/>
                    </a:stretch>
                  </pic:blipFill>
                  <pic:spPr bwMode="auto">
                    <a:xfrm>
                      <a:off x="0" y="0"/>
                      <a:ext cx="335280" cy="28194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годовой фонд оплаты труда j-ой штатной единицы работников, непосредственно связанных с оказанием i-ой муниципальной услуги,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w:t>
      </w:r>
    </w:p>
    <w:p w:rsidR="00C168EA" w:rsidRPr="00B93972" w:rsidRDefault="00C168EA" w:rsidP="00B93972">
      <w:pPr>
        <w:spacing w:after="0" w:line="240" w:lineRule="auto"/>
        <w:jc w:val="both"/>
        <w:rPr>
          <w:rFonts w:ascii="Times New Roman" w:hAnsi="Times New Roman" w:cs="Times New Roman"/>
          <w:sz w:val="24"/>
          <w:szCs w:val="24"/>
        </w:rPr>
      </w:pPr>
    </w:p>
    <w:p w:rsidR="00C168EA" w:rsidRPr="00B93972" w:rsidRDefault="00C168EA" w:rsidP="00B32569">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sz w:val="24"/>
          <w:szCs w:val="24"/>
        </w:rPr>
        <w:t>Нормативные затраты на приобретение материальных запасов, потребляемых в процессе оказания i-ой муниципальной услуги, определяются по формуле:</w:t>
      </w:r>
    </w:p>
    <w:p w:rsidR="00C168EA" w:rsidRPr="00B93972" w:rsidRDefault="00C168EA" w:rsidP="00B93972">
      <w:pPr>
        <w:spacing w:after="0" w:line="240" w:lineRule="auto"/>
        <w:jc w:val="both"/>
        <w:rPr>
          <w:rFonts w:ascii="Times New Roman" w:hAnsi="Times New Roman" w:cs="Times New Roman"/>
          <w:sz w:val="24"/>
          <w:szCs w:val="24"/>
        </w:rPr>
      </w:pPr>
    </w:p>
    <w:p w:rsidR="00C168EA" w:rsidRPr="00B93972" w:rsidRDefault="00C168EA" w:rsidP="00B32569">
      <w:pPr>
        <w:spacing w:after="0" w:line="240" w:lineRule="auto"/>
        <w:jc w:val="center"/>
        <w:rPr>
          <w:rFonts w:ascii="Times New Roman" w:hAnsi="Times New Roman" w:cs="Times New Roman"/>
          <w:sz w:val="24"/>
          <w:szCs w:val="24"/>
        </w:rPr>
      </w:pPr>
      <w:r w:rsidRPr="00B93972">
        <w:rPr>
          <w:rFonts w:ascii="Times New Roman" w:hAnsi="Times New Roman" w:cs="Times New Roman"/>
          <w:noProof/>
          <w:position w:val="-30"/>
          <w:sz w:val="24"/>
          <w:szCs w:val="24"/>
          <w:lang w:eastAsia="ru-RU"/>
        </w:rPr>
        <w:drawing>
          <wp:inline distT="0" distB="0" distL="0" distR="0">
            <wp:extent cx="1356360" cy="502920"/>
            <wp:effectExtent l="0" t="0" r="0" b="0"/>
            <wp:docPr id="175" name="Рисунок 2602" descr="base_1_158546_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02" descr="base_1_158546_183"/>
                    <pic:cNvPicPr preferRelativeResize="0">
                      <a:picLocks noChangeArrowheads="1"/>
                    </pic:cNvPicPr>
                  </pic:nvPicPr>
                  <pic:blipFill>
                    <a:blip r:embed="rId16" cstate="print"/>
                    <a:srcRect/>
                    <a:stretch>
                      <a:fillRect/>
                    </a:stretch>
                  </pic:blipFill>
                  <pic:spPr bwMode="auto">
                    <a:xfrm>
                      <a:off x="0" y="0"/>
                      <a:ext cx="1356360" cy="5029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где:</w:t>
      </w:r>
    </w:p>
    <w:p w:rsidR="00C168EA" w:rsidRPr="00B93972" w:rsidRDefault="00C168EA" w:rsidP="00B93972">
      <w:pPr>
        <w:spacing w:after="0" w:line="240" w:lineRule="auto"/>
        <w:jc w:val="both"/>
        <w:rPr>
          <w:rFonts w:ascii="Times New Roman" w:hAnsi="Times New Roman" w:cs="Times New Roman"/>
          <w:sz w:val="24"/>
          <w:szCs w:val="24"/>
        </w:rPr>
      </w:pPr>
    </w:p>
    <w:p w:rsidR="00C168EA" w:rsidRPr="00B93972" w:rsidRDefault="00C168EA" w:rsidP="00B32569">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281940" cy="274320"/>
            <wp:effectExtent l="0" t="0" r="3810" b="0"/>
            <wp:docPr id="176" name="Рисунок 2603" descr="base_1_158546_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03" descr="base_1_158546_184"/>
                    <pic:cNvPicPr preferRelativeResize="0">
                      <a:picLocks noChangeArrowheads="1"/>
                    </pic:cNvPicPr>
                  </pic:nvPicPr>
                  <pic:blipFill>
                    <a:blip r:embed="rId17" cstate="print"/>
                    <a:srcRect/>
                    <a:stretch>
                      <a:fillRect/>
                    </a:stretch>
                  </pic:blipFill>
                  <pic:spPr bwMode="auto">
                    <a:xfrm>
                      <a:off x="0" y="0"/>
                      <a:ext cx="281940" cy="2743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вид k-ого материального запаса, непосредственно используемого в процессе оказания i-ой муниципальной услуги;</w:t>
      </w:r>
    </w:p>
    <w:p w:rsidR="00C168EA" w:rsidRPr="00B93972" w:rsidRDefault="00C168EA" w:rsidP="00B32569">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304800" cy="274320"/>
            <wp:effectExtent l="0" t="0" r="0" b="0"/>
            <wp:docPr id="177" name="Рисунок 2604" descr="base_1_158546_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04" descr="base_1_158546_185"/>
                    <pic:cNvPicPr preferRelativeResize="0">
                      <a:picLocks noChangeArrowheads="1"/>
                    </pic:cNvPicPr>
                  </pic:nvPicPr>
                  <pic:blipFill>
                    <a:blip r:embed="rId18" cstate="print"/>
                    <a:srcRect/>
                    <a:stretch>
                      <a:fillRect/>
                    </a:stretch>
                  </pic:blipFill>
                  <pic:spPr bwMode="auto">
                    <a:xfrm>
                      <a:off x="0" y="0"/>
                      <a:ext cx="304800" cy="2743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стоимость k-ого вида материального запаса, непосредственно используемого в процессе оказания i-ой муниципальной услуги в соответствующем финансовом году;</w:t>
      </w:r>
    </w:p>
    <w:p w:rsidR="00C168EA" w:rsidRPr="00B93972" w:rsidRDefault="00C168EA" w:rsidP="00B32569">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297180" cy="274320"/>
            <wp:effectExtent l="0" t="0" r="7620" b="0"/>
            <wp:docPr id="178" name="Рисунок 2605" descr="base_1_158546_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05" descr="base_1_158546_186"/>
                    <pic:cNvPicPr preferRelativeResize="0">
                      <a:picLocks noChangeArrowheads="1"/>
                    </pic:cNvPicPr>
                  </pic:nvPicPr>
                  <pic:blipFill>
                    <a:blip r:embed="rId19" cstate="print"/>
                    <a:srcRect/>
                    <a:stretch>
                      <a:fillRect/>
                    </a:stretch>
                  </pic:blipFill>
                  <pic:spPr bwMode="auto">
                    <a:xfrm>
                      <a:off x="0" y="0"/>
                      <a:ext cx="297180" cy="2743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срок использования k-ого вида материального запаса.</w:t>
      </w:r>
    </w:p>
    <w:p w:rsidR="00C168EA" w:rsidRPr="00B93972" w:rsidRDefault="00C168EA" w:rsidP="00B93972">
      <w:pPr>
        <w:spacing w:after="0" w:line="240" w:lineRule="auto"/>
        <w:jc w:val="both"/>
        <w:rPr>
          <w:rFonts w:ascii="Times New Roman" w:hAnsi="Times New Roman" w:cs="Times New Roman"/>
          <w:sz w:val="24"/>
          <w:szCs w:val="24"/>
        </w:rPr>
      </w:pPr>
    </w:p>
    <w:p w:rsidR="00C168EA" w:rsidRPr="00B93972" w:rsidRDefault="00C168EA" w:rsidP="00B32569">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sz w:val="24"/>
          <w:szCs w:val="24"/>
        </w:rPr>
        <w:t>Иные нормативные затраты, непосредственно связанные с оказанием i-ой муниципальной услуги, определяются по формуле:</w:t>
      </w:r>
    </w:p>
    <w:p w:rsidR="00C168EA" w:rsidRPr="00B93972" w:rsidRDefault="00C168EA" w:rsidP="00B93972">
      <w:pPr>
        <w:spacing w:after="0" w:line="240" w:lineRule="auto"/>
        <w:jc w:val="both"/>
        <w:rPr>
          <w:rFonts w:ascii="Times New Roman" w:hAnsi="Times New Roman" w:cs="Times New Roman"/>
          <w:sz w:val="24"/>
          <w:szCs w:val="24"/>
        </w:rPr>
      </w:pPr>
    </w:p>
    <w:p w:rsidR="00C168EA" w:rsidRPr="00B93972" w:rsidRDefault="00C168EA" w:rsidP="00B32569">
      <w:pPr>
        <w:spacing w:after="0" w:line="240" w:lineRule="auto"/>
        <w:jc w:val="center"/>
        <w:rPr>
          <w:rFonts w:ascii="Times New Roman" w:hAnsi="Times New Roman" w:cs="Times New Roman"/>
          <w:sz w:val="24"/>
          <w:szCs w:val="24"/>
        </w:rPr>
      </w:pPr>
      <w:r w:rsidRPr="00B93972">
        <w:rPr>
          <w:rFonts w:ascii="Times New Roman" w:hAnsi="Times New Roman" w:cs="Times New Roman"/>
          <w:noProof/>
          <w:position w:val="-30"/>
          <w:sz w:val="24"/>
          <w:szCs w:val="24"/>
          <w:lang w:eastAsia="ru-RU"/>
        </w:rPr>
        <w:drawing>
          <wp:inline distT="0" distB="0" distL="0" distR="0">
            <wp:extent cx="1508760" cy="502920"/>
            <wp:effectExtent l="0" t="0" r="0" b="0"/>
            <wp:docPr id="179" name="Рисунок 2610" descr="base_1_158546_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10" descr="base_1_158546_190"/>
                    <pic:cNvPicPr preferRelativeResize="0">
                      <a:picLocks noChangeArrowheads="1"/>
                    </pic:cNvPicPr>
                  </pic:nvPicPr>
                  <pic:blipFill>
                    <a:blip r:embed="rId20" cstate="print"/>
                    <a:srcRect/>
                    <a:stretch>
                      <a:fillRect/>
                    </a:stretch>
                  </pic:blipFill>
                  <pic:spPr bwMode="auto">
                    <a:xfrm>
                      <a:off x="0" y="0"/>
                      <a:ext cx="1508760" cy="5029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где:</w:t>
      </w:r>
    </w:p>
    <w:p w:rsidR="00C168EA" w:rsidRPr="00B93972" w:rsidRDefault="00C168EA" w:rsidP="00B93972">
      <w:pPr>
        <w:spacing w:after="0" w:line="240" w:lineRule="auto"/>
        <w:jc w:val="both"/>
        <w:rPr>
          <w:rFonts w:ascii="Times New Roman" w:hAnsi="Times New Roman" w:cs="Times New Roman"/>
          <w:sz w:val="24"/>
          <w:szCs w:val="24"/>
        </w:rPr>
      </w:pPr>
    </w:p>
    <w:p w:rsidR="00C168EA" w:rsidRPr="00B93972" w:rsidRDefault="00C168EA" w:rsidP="00B32569">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335280" cy="274320"/>
            <wp:effectExtent l="0" t="0" r="7620" b="0"/>
            <wp:docPr id="180" name="Рисунок 2611" descr="base_1_158546_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11" descr="base_1_158546_191"/>
                    <pic:cNvPicPr preferRelativeResize="0">
                      <a:picLocks noChangeArrowheads="1"/>
                    </pic:cNvPicPr>
                  </pic:nvPicPr>
                  <pic:blipFill>
                    <a:blip r:embed="rId21" cstate="print"/>
                    <a:srcRect/>
                    <a:stretch>
                      <a:fillRect/>
                    </a:stretch>
                  </pic:blipFill>
                  <pic:spPr bwMode="auto">
                    <a:xfrm>
                      <a:off x="0" y="0"/>
                      <a:ext cx="335280" cy="2743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вида ресурса l-ого, непосредственно используемого в процессе оказания i-ой муниципальной услуги и не учтенного в нормативных затратах на оплату труда и нормативных затратах на материальные запасы;</w:t>
      </w:r>
    </w:p>
    <w:p w:rsidR="00C168EA" w:rsidRPr="00B93972" w:rsidRDefault="00C168EA" w:rsidP="00B32569">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lastRenderedPageBreak/>
        <w:drawing>
          <wp:inline distT="0" distB="0" distL="0" distR="0">
            <wp:extent cx="373380" cy="274320"/>
            <wp:effectExtent l="0" t="0" r="0" b="0"/>
            <wp:docPr id="181" name="Рисунок 2612" descr="base_1_158546_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12" descr="base_1_158546_192"/>
                    <pic:cNvPicPr preferRelativeResize="0">
                      <a:picLocks noChangeArrowheads="1"/>
                    </pic:cNvPicPr>
                  </pic:nvPicPr>
                  <pic:blipFill>
                    <a:blip r:embed="rId22" cstate="print"/>
                    <a:srcRect/>
                    <a:stretch>
                      <a:fillRect/>
                    </a:stretch>
                  </pic:blipFill>
                  <pic:spPr bwMode="auto">
                    <a:xfrm>
                      <a:off x="0" y="0"/>
                      <a:ext cx="373380" cy="2743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стоимость l-ого вида ресурса, непосредственно используемого в процессе оказания i-ой муниципальной услуги и не учтенного в нормативных затратах на оплату труда и нормативных затратах на материальные запасы в соответствующем финансовом году;</w:t>
      </w:r>
    </w:p>
    <w:p w:rsidR="00C168EA" w:rsidRPr="00B93972" w:rsidRDefault="00C168EA" w:rsidP="00B32569">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358140" cy="274320"/>
            <wp:effectExtent l="0" t="0" r="3810" b="0"/>
            <wp:docPr id="182" name="Рисунок 2613" descr="base_1_158546_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13" descr="base_1_158546_193"/>
                    <pic:cNvPicPr preferRelativeResize="0">
                      <a:picLocks noChangeArrowheads="1"/>
                    </pic:cNvPicPr>
                  </pic:nvPicPr>
                  <pic:blipFill>
                    <a:blip r:embed="rId23" cstate="print"/>
                    <a:srcRect/>
                    <a:stretch>
                      <a:fillRect/>
                    </a:stretch>
                  </pic:blipFill>
                  <pic:spPr bwMode="auto">
                    <a:xfrm>
                      <a:off x="0" y="0"/>
                      <a:ext cx="358140" cy="2743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срок использования l-ого вида ресурса.</w:t>
      </w:r>
    </w:p>
    <w:p w:rsidR="00C168EA" w:rsidRPr="00B93972" w:rsidRDefault="00C168EA" w:rsidP="00B32569">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sz w:val="24"/>
          <w:szCs w:val="24"/>
        </w:rPr>
        <w:t>3. В нормативные затраты на оказание муниципальных услуг (работ) не включаются расходы:</w:t>
      </w:r>
    </w:p>
    <w:p w:rsidR="00C168EA" w:rsidRPr="00B93972" w:rsidRDefault="00C168EA" w:rsidP="00B32569">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sz w:val="24"/>
          <w:szCs w:val="24"/>
        </w:rPr>
        <w:t>- осуществляемые за счет средств, полученных от оказания платных услуг;</w:t>
      </w:r>
    </w:p>
    <w:p w:rsidR="00C168EA" w:rsidRPr="00B93972" w:rsidRDefault="00C168EA" w:rsidP="00B32569">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sz w:val="24"/>
          <w:szCs w:val="24"/>
        </w:rPr>
        <w:t>- на приобретение дорогостоящего оборудования и основных средств;</w:t>
      </w:r>
    </w:p>
    <w:p w:rsidR="00C168EA" w:rsidRPr="00B93972" w:rsidRDefault="00C168EA" w:rsidP="00B32569">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sz w:val="24"/>
          <w:szCs w:val="24"/>
        </w:rPr>
        <w:t>- на капитальный ремонт зданий и сооружений</w:t>
      </w:r>
    </w:p>
    <w:p w:rsidR="0048282F" w:rsidRPr="00B93972" w:rsidRDefault="00C168EA" w:rsidP="00B93972">
      <w:pPr>
        <w:spacing w:after="0" w:line="240" w:lineRule="auto"/>
        <w:jc w:val="both"/>
        <w:rPr>
          <w:rFonts w:ascii="Times New Roman" w:hAnsi="Times New Roman" w:cs="Times New Roman"/>
          <w:sz w:val="24"/>
          <w:szCs w:val="24"/>
        </w:rPr>
      </w:pPr>
      <w:r w:rsidRPr="00B93972">
        <w:rPr>
          <w:rFonts w:ascii="Times New Roman" w:hAnsi="Times New Roman" w:cs="Times New Roman"/>
          <w:sz w:val="24"/>
          <w:szCs w:val="24"/>
        </w:rPr>
        <w:t xml:space="preserve">    </w:t>
      </w:r>
      <w:r w:rsidR="00B32569">
        <w:rPr>
          <w:rFonts w:ascii="Times New Roman" w:hAnsi="Times New Roman" w:cs="Times New Roman"/>
          <w:sz w:val="24"/>
          <w:szCs w:val="24"/>
        </w:rPr>
        <w:tab/>
      </w:r>
      <w:r w:rsidRPr="00B93972">
        <w:rPr>
          <w:rFonts w:ascii="Times New Roman" w:hAnsi="Times New Roman" w:cs="Times New Roman"/>
          <w:sz w:val="24"/>
          <w:szCs w:val="24"/>
        </w:rPr>
        <w:t>Данные расходы предусматриваются при выделении субсидии на иные цели муниципальному учреждению и рассматриваются дополнительно, по каждой статье затрат.</w:t>
      </w:r>
    </w:p>
    <w:p w:rsidR="00F6480E" w:rsidRPr="00B93972" w:rsidRDefault="001727E5" w:rsidP="00B32569">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sz w:val="24"/>
          <w:szCs w:val="24"/>
        </w:rPr>
        <w:t>4</w:t>
      </w:r>
      <w:r w:rsidR="00834A48" w:rsidRPr="00B93972">
        <w:rPr>
          <w:rFonts w:ascii="Times New Roman" w:hAnsi="Times New Roman" w:cs="Times New Roman"/>
          <w:sz w:val="24"/>
          <w:szCs w:val="24"/>
        </w:rPr>
        <w:t xml:space="preserve">. </w:t>
      </w:r>
      <w:r w:rsidR="00F6480E" w:rsidRPr="00B93972">
        <w:rPr>
          <w:rFonts w:ascii="Times New Roman" w:hAnsi="Times New Roman" w:cs="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муниципальной услуги, и к нормативным затратам на содержание имущества.</w:t>
      </w:r>
    </w:p>
    <w:p w:rsidR="00F6480E" w:rsidRPr="00B93972" w:rsidRDefault="00F6480E" w:rsidP="00B32569">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sz w:val="24"/>
          <w:szCs w:val="24"/>
        </w:rPr>
        <w:t>В составе затрат на общехозяйственные нужды выделяются следующие группы затрат:</w:t>
      </w:r>
    </w:p>
    <w:p w:rsidR="00F6480E" w:rsidRPr="00B93972" w:rsidRDefault="00F6480E" w:rsidP="00B32569">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sz w:val="24"/>
          <w:szCs w:val="24"/>
        </w:rPr>
        <w:t>нормативные затраты на коммунальные услуги (за исключением нормативных затрат, отнесенных к нормативным затратам на содержание имущества);</w:t>
      </w:r>
    </w:p>
    <w:p w:rsidR="00F6480E" w:rsidRPr="00B93972" w:rsidRDefault="00F6480E" w:rsidP="00B32569">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sz w:val="24"/>
          <w:szCs w:val="24"/>
        </w:rPr>
        <w:t>нормативные затраты на оплату труда и начислений на выплаты по оплате труда административно-управленческого, обслуживающего и прочего персонала, непосредственно не участвующего в оказании муниципальных услуг;</w:t>
      </w:r>
    </w:p>
    <w:p w:rsidR="00F6480E" w:rsidRPr="00B93972" w:rsidRDefault="00F6480E" w:rsidP="00B32569">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sz w:val="24"/>
          <w:szCs w:val="24"/>
        </w:rPr>
        <w:t>нормативные затраты на приобретение услуг связи;</w:t>
      </w:r>
    </w:p>
    <w:p w:rsidR="00F6480E" w:rsidRPr="00B93972" w:rsidRDefault="00F6480E" w:rsidP="00B32569">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sz w:val="24"/>
          <w:szCs w:val="24"/>
        </w:rPr>
        <w:t>нормативные затраты на приобретение транспортных услуг;</w:t>
      </w:r>
    </w:p>
    <w:p w:rsidR="00F6480E" w:rsidRPr="00B93972" w:rsidRDefault="00F6480E" w:rsidP="00B32569">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sz w:val="24"/>
          <w:szCs w:val="24"/>
        </w:rPr>
        <w:t>нормативные затраты на эксплуатацию (использование) недвижимого имущества;</w:t>
      </w:r>
    </w:p>
    <w:p w:rsidR="00F6480E" w:rsidRPr="00B93972" w:rsidRDefault="00F6480E" w:rsidP="00B32569">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sz w:val="24"/>
          <w:szCs w:val="24"/>
        </w:rPr>
        <w:t>нормативные затраты на эксплуатацию (использование) особо ценного движимого имущества;</w:t>
      </w:r>
    </w:p>
    <w:p w:rsidR="00F6480E" w:rsidRPr="00B93972" w:rsidRDefault="00F6480E" w:rsidP="00B32569">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sz w:val="24"/>
          <w:szCs w:val="24"/>
        </w:rPr>
        <w:t>прочие нормативные затраты, влияющие на стоимость оказания муниципальной услуги.</w:t>
      </w:r>
    </w:p>
    <w:p w:rsidR="00F6480E" w:rsidRPr="00B93972" w:rsidRDefault="00F6480E" w:rsidP="00B32569">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sz w:val="24"/>
          <w:szCs w:val="24"/>
        </w:rPr>
        <w:t>Нормативные затраты на эксплуатацию (использование) недвижимого имущества могут быть детализированы по следующим группам затрат:</w:t>
      </w:r>
    </w:p>
    <w:p w:rsidR="00F6480E" w:rsidRPr="00B93972" w:rsidRDefault="00F6480E" w:rsidP="00B32569">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sz w:val="24"/>
          <w:szCs w:val="24"/>
        </w:rPr>
        <w:t>нормативные затраты на эксплуатацию системы охранной сигнализации и противопожарной безопасности;</w:t>
      </w:r>
    </w:p>
    <w:p w:rsidR="00F6480E" w:rsidRPr="00B93972" w:rsidRDefault="00F6480E" w:rsidP="00B32569">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sz w:val="24"/>
          <w:szCs w:val="24"/>
        </w:rPr>
        <w:t>нормативные затраты на аренду недвижимого имущества;</w:t>
      </w:r>
    </w:p>
    <w:p w:rsidR="00F6480E" w:rsidRPr="00B93972" w:rsidRDefault="00F6480E" w:rsidP="00B32569">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sz w:val="24"/>
          <w:szCs w:val="24"/>
        </w:rPr>
        <w:t>нормативные затраты на содержание прилегающих территорий в соответствии с утвержденными санитарными правилами и нормами;</w:t>
      </w:r>
    </w:p>
    <w:p w:rsidR="00F6480E" w:rsidRPr="00B93972" w:rsidRDefault="00F6480E" w:rsidP="00B32569">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sz w:val="24"/>
          <w:szCs w:val="24"/>
        </w:rPr>
        <w:t>прочие нормативные затраты на эксплуатацию (использование) недвижимого имущества.</w:t>
      </w:r>
    </w:p>
    <w:p w:rsidR="00F6480E" w:rsidRPr="00B93972" w:rsidRDefault="00F6480E" w:rsidP="00B32569">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sz w:val="24"/>
          <w:szCs w:val="24"/>
        </w:rPr>
        <w:t>Нормативные затраты на содержание особо ценного движимого имущества могут быть детализированы по следующим группам затрат:</w:t>
      </w:r>
    </w:p>
    <w:p w:rsidR="00F6480E" w:rsidRPr="00B93972" w:rsidRDefault="00F6480E" w:rsidP="00B32569">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sz w:val="24"/>
          <w:szCs w:val="24"/>
        </w:rPr>
        <w:t>нормативные затраты на техническое обслуживание и текущий ремонт объектов особо ценного движимого имущества;</w:t>
      </w:r>
    </w:p>
    <w:p w:rsidR="00F6480E" w:rsidRPr="00B93972" w:rsidRDefault="00F6480E" w:rsidP="00B32569">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sz w:val="24"/>
          <w:szCs w:val="24"/>
        </w:rPr>
        <w:t xml:space="preserve">нормативные затраты на материальные запасы, потребляемые в рамках эксплуатации (использования) особо ценного движимого имущества, не отнесенные к нормативным затратам, непосредственно связанным с </w:t>
      </w:r>
      <w:r w:rsidR="00B32569" w:rsidRPr="00B93972">
        <w:rPr>
          <w:rFonts w:ascii="Times New Roman" w:hAnsi="Times New Roman" w:cs="Times New Roman"/>
          <w:sz w:val="24"/>
          <w:szCs w:val="24"/>
        </w:rPr>
        <w:t>оказанием услуги</w:t>
      </w:r>
      <w:r w:rsidRPr="00B93972">
        <w:rPr>
          <w:rFonts w:ascii="Times New Roman" w:hAnsi="Times New Roman" w:cs="Times New Roman"/>
          <w:sz w:val="24"/>
          <w:szCs w:val="24"/>
        </w:rPr>
        <w:t>;</w:t>
      </w:r>
    </w:p>
    <w:p w:rsidR="00F6480E" w:rsidRPr="00B93972" w:rsidRDefault="00F6480E" w:rsidP="00B32569">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sz w:val="24"/>
          <w:szCs w:val="24"/>
        </w:rPr>
        <w:t>прочие нормативные затраты на эксплуатацию (использование) особо ценного движимого имущества.</w:t>
      </w:r>
    </w:p>
    <w:p w:rsidR="00F6480E" w:rsidRPr="00B93972" w:rsidRDefault="00F6480E" w:rsidP="00B93972">
      <w:pPr>
        <w:spacing w:after="0" w:line="240" w:lineRule="auto"/>
        <w:jc w:val="both"/>
        <w:rPr>
          <w:rFonts w:ascii="Times New Roman" w:hAnsi="Times New Roman" w:cs="Times New Roman"/>
          <w:sz w:val="24"/>
          <w:szCs w:val="24"/>
        </w:rPr>
      </w:pPr>
    </w:p>
    <w:p w:rsidR="00F652B1" w:rsidRPr="00B93972" w:rsidRDefault="00F652B1"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sz w:val="24"/>
          <w:szCs w:val="24"/>
        </w:rPr>
        <w:t>Нормативные затраты на общехозяйственные нужды для муниципальной услуги (</w:t>
      </w:r>
      <w:r w:rsidRPr="00B93972">
        <w:rPr>
          <w:rFonts w:ascii="Times New Roman" w:hAnsi="Times New Roman" w:cs="Times New Roman"/>
          <w:noProof/>
          <w:position w:val="-12"/>
          <w:sz w:val="24"/>
          <w:szCs w:val="24"/>
          <w:lang w:eastAsia="ru-RU"/>
        </w:rPr>
        <w:drawing>
          <wp:inline distT="0" distB="0" distL="0" distR="0">
            <wp:extent cx="381000" cy="274320"/>
            <wp:effectExtent l="19050" t="0" r="0" b="0"/>
            <wp:docPr id="2618" name="Рисунок 2618" descr="base_1_158546_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18" descr="base_1_158546_197"/>
                    <pic:cNvPicPr preferRelativeResize="0">
                      <a:picLocks noChangeArrowheads="1"/>
                    </pic:cNvPicPr>
                  </pic:nvPicPr>
                  <pic:blipFill>
                    <a:blip r:embed="rId24" cstate="print"/>
                    <a:srcRect/>
                    <a:stretch>
                      <a:fillRect/>
                    </a:stretch>
                  </pic:blipFill>
                  <pic:spPr bwMode="auto">
                    <a:xfrm>
                      <a:off x="0" y="0"/>
                      <a:ext cx="381000" cy="2743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рассчитываются по следующей формуле:</w:t>
      </w:r>
    </w:p>
    <w:p w:rsidR="00F652B1" w:rsidRPr="00B93972" w:rsidRDefault="00F652B1" w:rsidP="00B93972">
      <w:pPr>
        <w:spacing w:after="0" w:line="240" w:lineRule="auto"/>
        <w:jc w:val="both"/>
        <w:rPr>
          <w:rFonts w:ascii="Times New Roman" w:hAnsi="Times New Roman" w:cs="Times New Roman"/>
          <w:sz w:val="24"/>
          <w:szCs w:val="24"/>
        </w:rPr>
      </w:pPr>
    </w:p>
    <w:p w:rsidR="00F652B1" w:rsidRPr="00B93972" w:rsidRDefault="00F652B1" w:rsidP="00800C31">
      <w:pPr>
        <w:spacing w:after="0" w:line="240" w:lineRule="auto"/>
        <w:jc w:val="center"/>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3886200" cy="274320"/>
            <wp:effectExtent l="19050" t="0" r="0" b="0"/>
            <wp:docPr id="2619" name="Рисунок 2619" descr="base_1_158546_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19" descr="base_1_158546_198"/>
                    <pic:cNvPicPr preferRelativeResize="0">
                      <a:picLocks noChangeArrowheads="1"/>
                    </pic:cNvPicPr>
                  </pic:nvPicPr>
                  <pic:blipFill>
                    <a:blip r:embed="rId25" cstate="print"/>
                    <a:srcRect/>
                    <a:stretch>
                      <a:fillRect/>
                    </a:stretch>
                  </pic:blipFill>
                  <pic:spPr bwMode="auto">
                    <a:xfrm>
                      <a:off x="0" y="0"/>
                      <a:ext cx="3886200" cy="2743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где:</w:t>
      </w:r>
    </w:p>
    <w:p w:rsidR="00F652B1" w:rsidRPr="00B93972" w:rsidRDefault="00F652B1" w:rsidP="00B93972">
      <w:pPr>
        <w:spacing w:after="0" w:line="240" w:lineRule="auto"/>
        <w:jc w:val="both"/>
        <w:rPr>
          <w:rFonts w:ascii="Times New Roman" w:hAnsi="Times New Roman" w:cs="Times New Roman"/>
          <w:sz w:val="24"/>
          <w:szCs w:val="24"/>
        </w:rPr>
      </w:pPr>
    </w:p>
    <w:p w:rsidR="00F652B1" w:rsidRPr="00B93972" w:rsidRDefault="00F652B1"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335280" cy="274320"/>
            <wp:effectExtent l="19050" t="0" r="7620" b="0"/>
            <wp:docPr id="2620" name="Рисунок 2620" descr="base_1_158546_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20" descr="base_1_158546_199"/>
                    <pic:cNvPicPr preferRelativeResize="0">
                      <a:picLocks noChangeArrowheads="1"/>
                    </pic:cNvPicPr>
                  </pic:nvPicPr>
                  <pic:blipFill>
                    <a:blip r:embed="rId26" cstate="print"/>
                    <a:srcRect/>
                    <a:stretch>
                      <a:fillRect/>
                    </a:stretch>
                  </pic:blipFill>
                  <pic:spPr bwMode="auto">
                    <a:xfrm>
                      <a:off x="0" y="0"/>
                      <a:ext cx="335280" cy="2743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нормативные затраты на коммунальные услуги;</w:t>
      </w:r>
    </w:p>
    <w:p w:rsidR="00F652B1" w:rsidRPr="00B93972" w:rsidRDefault="00F652B1"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411480" cy="274320"/>
            <wp:effectExtent l="19050" t="0" r="0" b="0"/>
            <wp:docPr id="2621" name="Рисунок 2621" descr="base_1_158546_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21" descr="base_1_158546_200"/>
                    <pic:cNvPicPr preferRelativeResize="0">
                      <a:picLocks noChangeArrowheads="1"/>
                    </pic:cNvPicPr>
                  </pic:nvPicPr>
                  <pic:blipFill>
                    <a:blip r:embed="rId27" cstate="print"/>
                    <a:srcRect/>
                    <a:stretch>
                      <a:fillRect/>
                    </a:stretch>
                  </pic:blipFill>
                  <pic:spPr bwMode="auto">
                    <a:xfrm>
                      <a:off x="0" y="0"/>
                      <a:ext cx="411480" cy="2743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нормативные затраты на содержание объектов недвижимого имущества, эксплуатируемого в процессе оказания муниципальной услуги (в т.ч. затраты на арендные платежи);</w:t>
      </w:r>
    </w:p>
    <w:p w:rsidR="00F652B1" w:rsidRPr="00B93972" w:rsidRDefault="00F652B1"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525780" cy="274320"/>
            <wp:effectExtent l="19050" t="0" r="0" b="0"/>
            <wp:docPr id="2622" name="Рисунок 2622" descr="base_1_158546_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22" descr="base_1_158546_201"/>
                    <pic:cNvPicPr preferRelativeResize="0">
                      <a:picLocks noChangeArrowheads="1"/>
                    </pic:cNvPicPr>
                  </pic:nvPicPr>
                  <pic:blipFill>
                    <a:blip r:embed="rId28" cstate="print"/>
                    <a:srcRect/>
                    <a:stretch>
                      <a:fillRect/>
                    </a:stretch>
                  </pic:blipFill>
                  <pic:spPr bwMode="auto">
                    <a:xfrm>
                      <a:off x="0" y="0"/>
                      <a:ext cx="525780" cy="2743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нормативные затраты на содержание объектов особо ценного движимого имущества, эксплуатируемого в процессе оказания муниципальной услуги (в т.ч. затраты на арендные платежи);</w:t>
      </w:r>
    </w:p>
    <w:p w:rsidR="00F652B1" w:rsidRPr="00B93972" w:rsidRDefault="00F652B1"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335280" cy="274320"/>
            <wp:effectExtent l="19050" t="0" r="7620" b="0"/>
            <wp:docPr id="2623" name="Рисунок 2623" descr="base_1_158546_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23" descr="base_1_158546_202"/>
                    <pic:cNvPicPr preferRelativeResize="0">
                      <a:picLocks noChangeArrowheads="1"/>
                    </pic:cNvPicPr>
                  </pic:nvPicPr>
                  <pic:blipFill>
                    <a:blip r:embed="rId29" cstate="print"/>
                    <a:srcRect/>
                    <a:stretch>
                      <a:fillRect/>
                    </a:stretch>
                  </pic:blipFill>
                  <pic:spPr bwMode="auto">
                    <a:xfrm>
                      <a:off x="0" y="0"/>
                      <a:ext cx="335280" cy="2743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нормативные затраты на приобретение услуг связи;</w:t>
      </w:r>
    </w:p>
    <w:p w:rsidR="00F652B1" w:rsidRPr="00B93972" w:rsidRDefault="00F652B1"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335280" cy="274320"/>
            <wp:effectExtent l="19050" t="0" r="7620" b="0"/>
            <wp:docPr id="2624" name="Рисунок 2624" descr="base_1_158546_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24" descr="base_1_158546_203"/>
                    <pic:cNvPicPr preferRelativeResize="0">
                      <a:picLocks noChangeArrowheads="1"/>
                    </pic:cNvPicPr>
                  </pic:nvPicPr>
                  <pic:blipFill>
                    <a:blip r:embed="rId30" cstate="print"/>
                    <a:srcRect/>
                    <a:stretch>
                      <a:fillRect/>
                    </a:stretch>
                  </pic:blipFill>
                  <pic:spPr bwMode="auto">
                    <a:xfrm>
                      <a:off x="0" y="0"/>
                      <a:ext cx="335280" cy="2743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нормативные затраты на приобретение транспортных услуг;</w:t>
      </w:r>
    </w:p>
    <w:p w:rsidR="00F652B1" w:rsidRPr="00B93972" w:rsidRDefault="00F652B1"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381000" cy="274320"/>
            <wp:effectExtent l="19050" t="0" r="0" b="0"/>
            <wp:docPr id="2625" name="Рисунок 2625" descr="base_1_158546_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25" descr="base_1_158546_204"/>
                    <pic:cNvPicPr preferRelativeResize="0">
                      <a:picLocks noChangeArrowheads="1"/>
                    </pic:cNvPicPr>
                  </pic:nvPicPr>
                  <pic:blipFill>
                    <a:blip r:embed="rId31" cstate="print"/>
                    <a:srcRect/>
                    <a:stretch>
                      <a:fillRect/>
                    </a:stretch>
                  </pic:blipFill>
                  <pic:spPr bwMode="auto">
                    <a:xfrm>
                      <a:off x="0" y="0"/>
                      <a:ext cx="381000" cy="2743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нормативные 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 (административно-управленческого, административно-хозяйственного, вспомогательного и иного персонала);</w:t>
      </w:r>
    </w:p>
    <w:p w:rsidR="00F652B1" w:rsidRPr="00B93972" w:rsidRDefault="00F652B1"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388620" cy="274320"/>
            <wp:effectExtent l="19050" t="0" r="0" b="0"/>
            <wp:docPr id="2626" name="Рисунок 2626" descr="base_1_158546_2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26" descr="base_1_158546_205"/>
                    <pic:cNvPicPr preferRelativeResize="0">
                      <a:picLocks noChangeArrowheads="1"/>
                    </pic:cNvPicPr>
                  </pic:nvPicPr>
                  <pic:blipFill>
                    <a:blip r:embed="rId32" cstate="print"/>
                    <a:srcRect/>
                    <a:stretch>
                      <a:fillRect/>
                    </a:stretch>
                  </pic:blipFill>
                  <pic:spPr bwMode="auto">
                    <a:xfrm>
                      <a:off x="0" y="0"/>
                      <a:ext cx="388620" cy="2743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нормативные затраты на прочие общехозяйственные нужды.</w:t>
      </w:r>
    </w:p>
    <w:p w:rsidR="00D47A77" w:rsidRPr="00B93972" w:rsidRDefault="00D47A77" w:rsidP="00B93972">
      <w:pPr>
        <w:spacing w:after="0" w:line="240" w:lineRule="auto"/>
        <w:jc w:val="both"/>
        <w:rPr>
          <w:rFonts w:ascii="Times New Roman" w:hAnsi="Times New Roman" w:cs="Times New Roman"/>
          <w:sz w:val="24"/>
          <w:szCs w:val="24"/>
        </w:rPr>
      </w:pPr>
    </w:p>
    <w:p w:rsidR="006E225E"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sz w:val="24"/>
          <w:szCs w:val="24"/>
        </w:rPr>
        <w:t>Нормативные затраты на коммунальны</w:t>
      </w:r>
      <w:r w:rsidR="00065EBE" w:rsidRPr="00B93972">
        <w:rPr>
          <w:rFonts w:ascii="Times New Roman" w:hAnsi="Times New Roman" w:cs="Times New Roman"/>
          <w:sz w:val="24"/>
          <w:szCs w:val="24"/>
        </w:rPr>
        <w:t>е</w:t>
      </w:r>
      <w:r w:rsidRPr="00B93972">
        <w:rPr>
          <w:rFonts w:ascii="Times New Roman" w:hAnsi="Times New Roman" w:cs="Times New Roman"/>
          <w:sz w:val="24"/>
          <w:szCs w:val="24"/>
        </w:rPr>
        <w:t xml:space="preserve"> услуг</w:t>
      </w:r>
      <w:r w:rsidR="00065EBE" w:rsidRPr="00B93972">
        <w:rPr>
          <w:rFonts w:ascii="Times New Roman" w:hAnsi="Times New Roman" w:cs="Times New Roman"/>
          <w:sz w:val="24"/>
          <w:szCs w:val="24"/>
        </w:rPr>
        <w:t>и</w:t>
      </w:r>
      <w:r w:rsidR="00834A48" w:rsidRPr="00B93972">
        <w:rPr>
          <w:rFonts w:ascii="Times New Roman" w:hAnsi="Times New Roman" w:cs="Times New Roman"/>
          <w:sz w:val="24"/>
          <w:szCs w:val="24"/>
        </w:rPr>
        <w:t xml:space="preserve"> определяются исходя </w:t>
      </w:r>
      <w:r w:rsidR="00800C31" w:rsidRPr="00B93972">
        <w:rPr>
          <w:rFonts w:ascii="Times New Roman" w:hAnsi="Times New Roman" w:cs="Times New Roman"/>
          <w:sz w:val="24"/>
          <w:szCs w:val="24"/>
        </w:rPr>
        <w:t>из установленных</w:t>
      </w:r>
      <w:r w:rsidR="00834A48" w:rsidRPr="00B93972">
        <w:rPr>
          <w:rFonts w:ascii="Times New Roman" w:hAnsi="Times New Roman" w:cs="Times New Roman"/>
          <w:sz w:val="24"/>
          <w:szCs w:val="24"/>
        </w:rPr>
        <w:t xml:space="preserve"> тарифов и лимитов потребления соответствующего </w:t>
      </w:r>
      <w:r w:rsidR="00800C31" w:rsidRPr="00B93972">
        <w:rPr>
          <w:rFonts w:ascii="Times New Roman" w:hAnsi="Times New Roman" w:cs="Times New Roman"/>
          <w:sz w:val="24"/>
          <w:szCs w:val="24"/>
        </w:rPr>
        <w:t>ресурса рассчитываются</w:t>
      </w:r>
      <w:r w:rsidRPr="00B93972">
        <w:rPr>
          <w:rFonts w:ascii="Times New Roman" w:hAnsi="Times New Roman" w:cs="Times New Roman"/>
          <w:sz w:val="24"/>
          <w:szCs w:val="24"/>
        </w:rPr>
        <w:t xml:space="preserve"> по формуле:</w:t>
      </w:r>
    </w:p>
    <w:p w:rsidR="00065EBE" w:rsidRPr="00B93972" w:rsidRDefault="00065EBE" w:rsidP="00B93972">
      <w:pPr>
        <w:spacing w:after="0" w:line="240" w:lineRule="auto"/>
        <w:jc w:val="both"/>
        <w:rPr>
          <w:rFonts w:ascii="Times New Roman" w:hAnsi="Times New Roman" w:cs="Times New Roman"/>
          <w:sz w:val="24"/>
          <w:szCs w:val="24"/>
        </w:rPr>
      </w:pPr>
    </w:p>
    <w:p w:rsidR="00D47A77" w:rsidRPr="00B93972" w:rsidRDefault="006E225E" w:rsidP="00800C31">
      <w:pPr>
        <w:spacing w:after="0" w:line="240" w:lineRule="auto"/>
        <w:jc w:val="center"/>
        <w:rPr>
          <w:rFonts w:ascii="Times New Roman" w:hAnsi="Times New Roman" w:cs="Times New Roman"/>
          <w:sz w:val="24"/>
          <w:szCs w:val="24"/>
        </w:rPr>
      </w:pPr>
      <w:r w:rsidRPr="00B93972">
        <w:rPr>
          <w:rFonts w:ascii="Times New Roman" w:hAnsi="Times New Roman" w:cs="Times New Roman"/>
          <w:sz w:val="24"/>
          <w:szCs w:val="24"/>
          <w:lang w:val="en-US"/>
        </w:rPr>
        <w:t>N</w:t>
      </w:r>
      <w:r w:rsidRPr="00B93972">
        <w:rPr>
          <w:rFonts w:ascii="Times New Roman" w:hAnsi="Times New Roman" w:cs="Times New Roman"/>
          <w:i/>
          <w:sz w:val="24"/>
          <w:szCs w:val="24"/>
        </w:rPr>
        <w:t>ку</w:t>
      </w:r>
      <w:r w:rsidR="00AE2AAA" w:rsidRPr="00B93972">
        <w:rPr>
          <w:rFonts w:ascii="Times New Roman" w:hAnsi="Times New Roman" w:cs="Times New Roman"/>
          <w:sz w:val="24"/>
          <w:szCs w:val="24"/>
        </w:rPr>
        <w:t>=</w:t>
      </w:r>
      <w:r w:rsidR="00AE2AAA" w:rsidRPr="00B93972">
        <w:rPr>
          <w:rFonts w:ascii="Times New Roman" w:hAnsi="Times New Roman" w:cs="Times New Roman"/>
          <w:sz w:val="24"/>
          <w:szCs w:val="24"/>
          <w:lang w:val="en-US"/>
        </w:rPr>
        <w:t>SUM</w:t>
      </w:r>
      <w:r w:rsidR="00AE2AAA" w:rsidRPr="00B93972">
        <w:rPr>
          <w:rFonts w:ascii="Times New Roman" w:hAnsi="Times New Roman" w:cs="Times New Roman"/>
          <w:sz w:val="24"/>
          <w:szCs w:val="24"/>
        </w:rPr>
        <w:t xml:space="preserve"> (</w:t>
      </w:r>
      <w:proofErr w:type="spellStart"/>
      <w:r w:rsidR="00AE2AAA" w:rsidRPr="00B93972">
        <w:rPr>
          <w:rFonts w:ascii="Times New Roman" w:hAnsi="Times New Roman" w:cs="Times New Roman"/>
          <w:sz w:val="24"/>
          <w:szCs w:val="24"/>
          <w:lang w:val="en-US"/>
        </w:rPr>
        <w:t>Tx</w:t>
      </w:r>
      <w:proofErr w:type="spellEnd"/>
      <w:r w:rsidR="00AE2AAA" w:rsidRPr="00B93972">
        <w:rPr>
          <w:rFonts w:ascii="Times New Roman" w:hAnsi="Times New Roman" w:cs="Times New Roman"/>
          <w:sz w:val="24"/>
          <w:szCs w:val="24"/>
        </w:rPr>
        <w:t>П</w:t>
      </w:r>
      <w:r w:rsidR="00800C31" w:rsidRPr="00B93972">
        <w:rPr>
          <w:rFonts w:ascii="Times New Roman" w:hAnsi="Times New Roman" w:cs="Times New Roman"/>
          <w:sz w:val="24"/>
          <w:szCs w:val="24"/>
        </w:rPr>
        <w:t>),</w:t>
      </w:r>
      <w:r w:rsidR="00D47A77" w:rsidRPr="00B93972">
        <w:rPr>
          <w:rFonts w:ascii="Times New Roman" w:hAnsi="Times New Roman" w:cs="Times New Roman"/>
          <w:sz w:val="24"/>
          <w:szCs w:val="24"/>
        </w:rPr>
        <w:t xml:space="preserve"> где:</w:t>
      </w:r>
    </w:p>
    <w:p w:rsidR="00D47A77" w:rsidRPr="00B93972" w:rsidRDefault="00D47A77" w:rsidP="00B93972">
      <w:pPr>
        <w:spacing w:after="0" w:line="240" w:lineRule="auto"/>
        <w:jc w:val="both"/>
        <w:rPr>
          <w:rFonts w:ascii="Times New Roman" w:hAnsi="Times New Roman" w:cs="Times New Roman"/>
          <w:sz w:val="24"/>
          <w:szCs w:val="24"/>
        </w:rPr>
      </w:pP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4"/>
          <w:sz w:val="24"/>
          <w:szCs w:val="24"/>
          <w:lang w:eastAsia="ru-RU"/>
        </w:rPr>
        <w:drawing>
          <wp:inline distT="0" distB="0" distL="0" distR="0">
            <wp:extent cx="297180" cy="274320"/>
            <wp:effectExtent l="19050" t="0" r="7620" b="0"/>
            <wp:docPr id="2662" name="Рисунок 2662" descr="base_1_158546_2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62" descr="base_1_158546_214"/>
                    <pic:cNvPicPr preferRelativeResize="0">
                      <a:picLocks noChangeArrowheads="1"/>
                    </pic:cNvPicPr>
                  </pic:nvPicPr>
                  <pic:blipFill>
                    <a:blip r:embed="rId33" cstate="print"/>
                    <a:srcRect/>
                    <a:stretch>
                      <a:fillRect/>
                    </a:stretch>
                  </pic:blipFill>
                  <pic:spPr bwMode="auto">
                    <a:xfrm>
                      <a:off x="0" y="0"/>
                      <a:ext cx="297180" cy="2743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тариф на электроэнергию</w:t>
      </w:r>
      <w:r w:rsidR="00162822" w:rsidRPr="00B93972">
        <w:rPr>
          <w:rFonts w:ascii="Times New Roman" w:hAnsi="Times New Roman" w:cs="Times New Roman"/>
          <w:sz w:val="24"/>
          <w:szCs w:val="24"/>
        </w:rPr>
        <w:t xml:space="preserve">, </w:t>
      </w:r>
      <w:r w:rsidRPr="00B93972">
        <w:rPr>
          <w:rFonts w:ascii="Times New Roman" w:hAnsi="Times New Roman" w:cs="Times New Roman"/>
          <w:sz w:val="24"/>
          <w:szCs w:val="24"/>
        </w:rPr>
        <w:t>принятым в установленном порядке в соответствующем финансовом году;</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4"/>
          <w:sz w:val="24"/>
          <w:szCs w:val="24"/>
          <w:lang w:eastAsia="ru-RU"/>
        </w:rPr>
        <w:drawing>
          <wp:inline distT="0" distB="0" distL="0" distR="0">
            <wp:extent cx="335280" cy="274320"/>
            <wp:effectExtent l="19050" t="0" r="7620" b="0"/>
            <wp:docPr id="2663" name="Рисунок 2663" descr="base_1_158546_2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63" descr="base_1_158546_215"/>
                    <pic:cNvPicPr preferRelativeResize="0">
                      <a:picLocks noChangeArrowheads="1"/>
                    </pic:cNvPicPr>
                  </pic:nvPicPr>
                  <pic:blipFill>
                    <a:blip r:embed="rId34" cstate="print"/>
                    <a:srcRect/>
                    <a:stretch>
                      <a:fillRect/>
                    </a:stretch>
                  </pic:blipFill>
                  <pic:spPr bwMode="auto">
                    <a:xfrm>
                      <a:off x="0" y="0"/>
                      <a:ext cx="335280" cy="2743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расчетная п</w:t>
      </w:r>
      <w:r w:rsidR="00162822" w:rsidRPr="00B93972">
        <w:rPr>
          <w:rFonts w:ascii="Times New Roman" w:hAnsi="Times New Roman" w:cs="Times New Roman"/>
          <w:sz w:val="24"/>
          <w:szCs w:val="24"/>
        </w:rPr>
        <w:t xml:space="preserve">отребность электроэнергии в </w:t>
      </w:r>
      <w:r w:rsidR="00800C31" w:rsidRPr="00B93972">
        <w:rPr>
          <w:rFonts w:ascii="Times New Roman" w:hAnsi="Times New Roman" w:cs="Times New Roman"/>
          <w:sz w:val="24"/>
          <w:szCs w:val="24"/>
        </w:rPr>
        <w:t>год, в</w:t>
      </w:r>
      <w:r w:rsidRPr="00B93972">
        <w:rPr>
          <w:rFonts w:ascii="Times New Roman" w:hAnsi="Times New Roman" w:cs="Times New Roman"/>
          <w:sz w:val="24"/>
          <w:szCs w:val="24"/>
        </w:rPr>
        <w:t xml:space="preserve"> соответствующем финансовом году;</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381000" cy="251460"/>
            <wp:effectExtent l="19050" t="0" r="0" b="0"/>
            <wp:docPr id="2664" name="Рисунок 2664" descr="base_1_158546_2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64" descr="base_1_158546_216"/>
                    <pic:cNvPicPr preferRelativeResize="0">
                      <a:picLocks noChangeArrowheads="1"/>
                    </pic:cNvPicPr>
                  </pic:nvPicPr>
                  <pic:blipFill>
                    <a:blip r:embed="rId35" cstate="print"/>
                    <a:srcRect/>
                    <a:stretch>
                      <a:fillRect/>
                    </a:stretch>
                  </pic:blipFill>
                  <pic:spPr bwMode="auto">
                    <a:xfrm>
                      <a:off x="0" y="0"/>
                      <a:ext cx="381000" cy="25146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потребность в </w:t>
      </w:r>
      <w:proofErr w:type="spellStart"/>
      <w:r w:rsidRPr="00B93972">
        <w:rPr>
          <w:rFonts w:ascii="Times New Roman" w:hAnsi="Times New Roman" w:cs="Times New Roman"/>
          <w:sz w:val="24"/>
          <w:szCs w:val="24"/>
        </w:rPr>
        <w:t>теплоэнергии</w:t>
      </w:r>
      <w:proofErr w:type="spellEnd"/>
      <w:r w:rsidRPr="00B93972">
        <w:rPr>
          <w:rFonts w:ascii="Times New Roman" w:hAnsi="Times New Roman" w:cs="Times New Roman"/>
          <w:sz w:val="24"/>
          <w:szCs w:val="24"/>
        </w:rPr>
        <w:t xml:space="preserve"> на отопление зданий, помещений и сооружений, в соответствующем финансовом году;</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236220" cy="251460"/>
            <wp:effectExtent l="19050" t="0" r="0" b="0"/>
            <wp:docPr id="2665" name="Рисунок 2665" descr="base_1_158546_2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65" descr="base_1_158546_217"/>
                    <pic:cNvPicPr preferRelativeResize="0">
                      <a:picLocks noChangeArrowheads="1"/>
                    </pic:cNvPicPr>
                  </pic:nvPicPr>
                  <pic:blipFill>
                    <a:blip r:embed="rId36" cstate="print"/>
                    <a:srcRect/>
                    <a:stretch>
                      <a:fillRect/>
                    </a:stretch>
                  </pic:blipFill>
                  <pic:spPr bwMode="auto">
                    <a:xfrm>
                      <a:off x="0" y="0"/>
                      <a:ext cx="236220" cy="25146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тариф на теплоснабжение, утвержденный в установленном порядке в соответствующем финансовом году;</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274320" cy="251460"/>
            <wp:effectExtent l="19050" t="0" r="0" b="0"/>
            <wp:docPr id="2666" name="Рисунок 2666" descr="base_1_158546_2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66" descr="base_1_158546_218"/>
                    <pic:cNvPicPr preferRelativeResize="0">
                      <a:picLocks noChangeArrowheads="1"/>
                    </pic:cNvPicPr>
                  </pic:nvPicPr>
                  <pic:blipFill>
                    <a:blip r:embed="rId37" cstate="print"/>
                    <a:srcRect/>
                    <a:stretch>
                      <a:fillRect/>
                    </a:stretch>
                  </pic:blipFill>
                  <pic:spPr bwMode="auto">
                    <a:xfrm>
                      <a:off x="0" y="0"/>
                      <a:ext cx="274320" cy="25146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расчетная потребность в горячей воде в соответствующем финансовом году;</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220980" cy="251460"/>
            <wp:effectExtent l="19050" t="0" r="7620" b="0"/>
            <wp:docPr id="2667" name="Рисунок 2667" descr="base_1_158546_2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67" descr="base_1_158546_219"/>
                    <pic:cNvPicPr preferRelativeResize="0">
                      <a:picLocks noChangeArrowheads="1"/>
                    </pic:cNvPicPr>
                  </pic:nvPicPr>
                  <pic:blipFill>
                    <a:blip r:embed="rId38" cstate="print"/>
                    <a:srcRect/>
                    <a:stretch>
                      <a:fillRect/>
                    </a:stretch>
                  </pic:blipFill>
                  <pic:spPr bwMode="auto">
                    <a:xfrm>
                      <a:off x="0" y="0"/>
                      <a:ext cx="220980" cy="25146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тариф на горячее водоснабжение,</w:t>
      </w:r>
      <w:r w:rsidR="00162822" w:rsidRPr="00B93972">
        <w:rPr>
          <w:rFonts w:ascii="Times New Roman" w:hAnsi="Times New Roman" w:cs="Times New Roman"/>
          <w:sz w:val="24"/>
          <w:szCs w:val="24"/>
        </w:rPr>
        <w:t xml:space="preserve"> утвержденный</w:t>
      </w:r>
      <w:r w:rsidRPr="00B93972">
        <w:rPr>
          <w:rFonts w:ascii="Times New Roman" w:hAnsi="Times New Roman" w:cs="Times New Roman"/>
          <w:sz w:val="24"/>
          <w:szCs w:val="24"/>
        </w:rPr>
        <w:t xml:space="preserve"> в установленном порядке в соответствующем финансовом году;</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281940" cy="251460"/>
            <wp:effectExtent l="19050" t="0" r="3810" b="0"/>
            <wp:docPr id="2668" name="Рисунок 2668" descr="base_1_158546_2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68" descr="base_1_158546_220"/>
                    <pic:cNvPicPr preferRelativeResize="0">
                      <a:picLocks noChangeArrowheads="1"/>
                    </pic:cNvPicPr>
                  </pic:nvPicPr>
                  <pic:blipFill>
                    <a:blip r:embed="rId39" cstate="print"/>
                    <a:srcRect/>
                    <a:stretch>
                      <a:fillRect/>
                    </a:stretch>
                  </pic:blipFill>
                  <pic:spPr bwMode="auto">
                    <a:xfrm>
                      <a:off x="0" y="0"/>
                      <a:ext cx="281940" cy="25146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расчетная потребность в холодном водоснабжении в соответствующем финансовом году;</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236220" cy="251460"/>
            <wp:effectExtent l="19050" t="0" r="0" b="0"/>
            <wp:docPr id="2669" name="Рисунок 2669" descr="base_1_158546_2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69" descr="base_1_158546_221"/>
                    <pic:cNvPicPr preferRelativeResize="0">
                      <a:picLocks noChangeArrowheads="1"/>
                    </pic:cNvPicPr>
                  </pic:nvPicPr>
                  <pic:blipFill>
                    <a:blip r:embed="rId40" cstate="print"/>
                    <a:srcRect/>
                    <a:stretch>
                      <a:fillRect/>
                    </a:stretch>
                  </pic:blipFill>
                  <pic:spPr bwMode="auto">
                    <a:xfrm>
                      <a:off x="0" y="0"/>
                      <a:ext cx="236220" cy="25146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тариф на холодное водоснабжение, утвержденный нормативным документом в установленном порядке в соответствующем финансовом году;</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281940" cy="251460"/>
            <wp:effectExtent l="19050" t="0" r="3810" b="0"/>
            <wp:docPr id="2670" name="Рисунок 2670" descr="base_1_158546_2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70" descr="base_1_158546_222"/>
                    <pic:cNvPicPr preferRelativeResize="0">
                      <a:picLocks noChangeArrowheads="1"/>
                    </pic:cNvPicPr>
                  </pic:nvPicPr>
                  <pic:blipFill>
                    <a:blip r:embed="rId41" cstate="print"/>
                    <a:srcRect/>
                    <a:stretch>
                      <a:fillRect/>
                    </a:stretch>
                  </pic:blipFill>
                  <pic:spPr bwMode="auto">
                    <a:xfrm>
                      <a:off x="0" y="0"/>
                      <a:ext cx="281940" cy="25146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расчетная потребность в водоотведении в соответствующем финансовом году;</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236220" cy="251460"/>
            <wp:effectExtent l="19050" t="0" r="0" b="0"/>
            <wp:docPr id="2671" name="Рисунок 2671" descr="base_1_158546_2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71" descr="base_1_158546_223"/>
                    <pic:cNvPicPr preferRelativeResize="0">
                      <a:picLocks noChangeArrowheads="1"/>
                    </pic:cNvPicPr>
                  </pic:nvPicPr>
                  <pic:blipFill>
                    <a:blip r:embed="rId42" cstate="print"/>
                    <a:srcRect/>
                    <a:stretch>
                      <a:fillRect/>
                    </a:stretch>
                  </pic:blipFill>
                  <pic:spPr bwMode="auto">
                    <a:xfrm>
                      <a:off x="0" y="0"/>
                      <a:ext cx="236220" cy="25146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тариф на водоотведение, утвержденный в установленном порядке в соответствующем финансовом году.</w:t>
      </w:r>
    </w:p>
    <w:p w:rsidR="00162822" w:rsidRPr="00B93972" w:rsidRDefault="00162822" w:rsidP="00B93972">
      <w:pPr>
        <w:spacing w:after="0" w:line="240" w:lineRule="auto"/>
        <w:jc w:val="both"/>
        <w:rPr>
          <w:rFonts w:ascii="Times New Roman" w:hAnsi="Times New Roman" w:cs="Times New Roman"/>
          <w:sz w:val="24"/>
          <w:szCs w:val="24"/>
        </w:rPr>
      </w:pP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sz w:val="24"/>
          <w:szCs w:val="24"/>
        </w:rPr>
        <w:t>В нормативных затратах на общехозяйственные нужды не учитываются расходы, которые рассчитываются в составе нормативных затрат на содержание имущества учреждения.</w:t>
      </w:r>
    </w:p>
    <w:p w:rsidR="00EA5E32" w:rsidRPr="00B93972" w:rsidRDefault="00EA5E32" w:rsidP="00B93972">
      <w:pPr>
        <w:spacing w:after="0" w:line="240" w:lineRule="auto"/>
        <w:jc w:val="both"/>
        <w:rPr>
          <w:rFonts w:ascii="Times New Roman" w:hAnsi="Times New Roman" w:cs="Times New Roman"/>
          <w:sz w:val="24"/>
          <w:szCs w:val="24"/>
        </w:rPr>
      </w:pPr>
    </w:p>
    <w:p w:rsidR="00EA5E32" w:rsidRPr="00B93972" w:rsidRDefault="00EA5E32"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sz w:val="24"/>
          <w:szCs w:val="24"/>
        </w:rPr>
        <w:t>Нормативные затраты на содержание объектов особо ценного движимого имущества, эксплуатируемого в процессе оказания i-ой муниципальной услуги, рассчитываются по формуле:</w:t>
      </w:r>
    </w:p>
    <w:p w:rsidR="00EA5E32" w:rsidRPr="00B93972" w:rsidRDefault="00EA5E32" w:rsidP="00B93972">
      <w:pPr>
        <w:spacing w:after="0" w:line="240" w:lineRule="auto"/>
        <w:jc w:val="both"/>
        <w:rPr>
          <w:rFonts w:ascii="Times New Roman" w:hAnsi="Times New Roman" w:cs="Times New Roman"/>
          <w:sz w:val="24"/>
          <w:szCs w:val="24"/>
        </w:rPr>
      </w:pPr>
    </w:p>
    <w:p w:rsidR="00EA5E32" w:rsidRPr="00B93972" w:rsidRDefault="00EA5E32" w:rsidP="00800C31">
      <w:pPr>
        <w:spacing w:after="0" w:line="240" w:lineRule="auto"/>
        <w:jc w:val="center"/>
        <w:rPr>
          <w:rFonts w:ascii="Times New Roman" w:hAnsi="Times New Roman" w:cs="Times New Roman"/>
          <w:sz w:val="24"/>
          <w:szCs w:val="24"/>
        </w:rPr>
      </w:pPr>
      <w:r w:rsidRPr="00B93972">
        <w:rPr>
          <w:rFonts w:ascii="Times New Roman" w:hAnsi="Times New Roman" w:cs="Times New Roman"/>
          <w:noProof/>
          <w:position w:val="-30"/>
          <w:sz w:val="24"/>
          <w:szCs w:val="24"/>
          <w:lang w:eastAsia="ru-RU"/>
        </w:rPr>
        <w:drawing>
          <wp:inline distT="0" distB="0" distL="0" distR="0">
            <wp:extent cx="1775460" cy="502920"/>
            <wp:effectExtent l="0" t="0" r="0" b="0"/>
            <wp:docPr id="3258" name="Рисунок 3258" descr="base_1_158546_2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58" descr="base_1_158546_262"/>
                    <pic:cNvPicPr preferRelativeResize="0">
                      <a:picLocks noChangeArrowheads="1"/>
                    </pic:cNvPicPr>
                  </pic:nvPicPr>
                  <pic:blipFill>
                    <a:blip r:embed="rId43" cstate="print"/>
                    <a:srcRect/>
                    <a:stretch>
                      <a:fillRect/>
                    </a:stretch>
                  </pic:blipFill>
                  <pic:spPr bwMode="auto">
                    <a:xfrm>
                      <a:off x="0" y="0"/>
                      <a:ext cx="1775460" cy="5029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где:</w:t>
      </w:r>
    </w:p>
    <w:p w:rsidR="00EA5E32" w:rsidRPr="00B93972" w:rsidRDefault="00EA5E32" w:rsidP="00B93972">
      <w:pPr>
        <w:spacing w:after="0" w:line="240" w:lineRule="auto"/>
        <w:jc w:val="both"/>
        <w:rPr>
          <w:rFonts w:ascii="Times New Roman" w:hAnsi="Times New Roman" w:cs="Times New Roman"/>
          <w:sz w:val="24"/>
          <w:szCs w:val="24"/>
        </w:rPr>
      </w:pPr>
    </w:p>
    <w:p w:rsidR="00EA5E32" w:rsidRPr="00B93972" w:rsidRDefault="00EA5E32"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30"/>
          <w:sz w:val="24"/>
          <w:szCs w:val="24"/>
          <w:lang w:eastAsia="ru-RU"/>
        </w:rPr>
        <w:drawing>
          <wp:inline distT="0" distB="0" distL="0" distR="0">
            <wp:extent cx="708660" cy="502920"/>
            <wp:effectExtent l="0" t="0" r="0" b="0"/>
            <wp:docPr id="3259" name="Рисунок 3259" descr="base_1_158546_2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59" descr="base_1_158546_263"/>
                    <pic:cNvPicPr preferRelativeResize="0">
                      <a:picLocks noChangeArrowheads="1"/>
                    </pic:cNvPicPr>
                  </pic:nvPicPr>
                  <pic:blipFill>
                    <a:blip r:embed="rId44" cstate="print"/>
                    <a:srcRect/>
                    <a:stretch>
                      <a:fillRect/>
                    </a:stretch>
                  </pic:blipFill>
                  <pic:spPr bwMode="auto">
                    <a:xfrm>
                      <a:off x="0" y="0"/>
                      <a:ext cx="708660" cy="5029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стоимость единицы времени использования (аренды) имущественного комплекса учреждения на оказание i-ой услуги в части затрат на содержание особо ценного движимого имущества;</w:t>
      </w:r>
    </w:p>
    <w:p w:rsidR="00EA5E32" w:rsidRPr="00B93972" w:rsidRDefault="00EA5E32"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518160" cy="274320"/>
            <wp:effectExtent l="0" t="0" r="0" b="0"/>
            <wp:docPr id="3260" name="Рисунок 3260" descr="base_1_158546_2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60" descr="base_1_158546_264"/>
                    <pic:cNvPicPr preferRelativeResize="0">
                      <a:picLocks noChangeArrowheads="1"/>
                    </pic:cNvPicPr>
                  </pic:nvPicPr>
                  <pic:blipFill>
                    <a:blip r:embed="rId45" cstate="print"/>
                    <a:srcRect/>
                    <a:stretch>
                      <a:fillRect/>
                    </a:stretch>
                  </pic:blipFill>
                  <pic:spPr bwMode="auto">
                    <a:xfrm>
                      <a:off x="0" y="0"/>
                      <a:ext cx="518160" cy="2743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затраты на r-</w:t>
      </w:r>
      <w:proofErr w:type="spellStart"/>
      <w:r w:rsidRPr="00B93972">
        <w:rPr>
          <w:rFonts w:ascii="Times New Roman" w:hAnsi="Times New Roman" w:cs="Times New Roman"/>
          <w:sz w:val="24"/>
          <w:szCs w:val="24"/>
        </w:rPr>
        <w:t>ый</w:t>
      </w:r>
      <w:proofErr w:type="spellEnd"/>
      <w:r w:rsidRPr="00B93972">
        <w:rPr>
          <w:rFonts w:ascii="Times New Roman" w:hAnsi="Times New Roman" w:cs="Times New Roman"/>
          <w:sz w:val="24"/>
          <w:szCs w:val="24"/>
        </w:rPr>
        <w:t xml:space="preserve"> вид расходов на содержание особо ценного движимого имущества, связанного с оказанием i-ой услуги;</w:t>
      </w:r>
    </w:p>
    <w:p w:rsidR="00EA5E32" w:rsidRPr="00B93972" w:rsidRDefault="00EA5E32"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335280" cy="274320"/>
            <wp:effectExtent l="0" t="0" r="0" b="0"/>
            <wp:docPr id="3261" name="Рисунок 3261" descr="base_1_158546_2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61" descr="base_1_158546_265"/>
                    <pic:cNvPicPr preferRelativeResize="0">
                      <a:picLocks noChangeArrowheads="1"/>
                    </pic:cNvPicPr>
                  </pic:nvPicPr>
                  <pic:blipFill>
                    <a:blip r:embed="rId46" cstate="print"/>
                    <a:srcRect/>
                    <a:stretch>
                      <a:fillRect/>
                    </a:stretch>
                  </pic:blipFill>
                  <pic:spPr bwMode="auto">
                    <a:xfrm>
                      <a:off x="0" y="0"/>
                      <a:ext cx="335280" cy="2743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общее полезное время использования имущественного комплекса в год на оказание i-ой услуги;</w:t>
      </w:r>
    </w:p>
    <w:p w:rsidR="00EA5E32" w:rsidRPr="00B93972" w:rsidRDefault="00EA5E32"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335280" cy="274320"/>
            <wp:effectExtent l="0" t="0" r="0" b="0"/>
            <wp:docPr id="3262" name="Рисунок 3262" descr="base_1_158546_2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62" descr="base_1_158546_266"/>
                    <pic:cNvPicPr preferRelativeResize="0">
                      <a:picLocks noChangeArrowheads="1"/>
                    </pic:cNvPicPr>
                  </pic:nvPicPr>
                  <pic:blipFill>
                    <a:blip r:embed="rId47" cstate="print"/>
                    <a:srcRect/>
                    <a:stretch>
                      <a:fillRect/>
                    </a:stretch>
                  </pic:blipFill>
                  <pic:spPr bwMode="auto">
                    <a:xfrm>
                      <a:off x="0" y="0"/>
                      <a:ext cx="335280" cy="2743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норма времени использования имущественного комплекса на оказание i-ой услуги.</w:t>
      </w:r>
    </w:p>
    <w:p w:rsidR="00EA5E32" w:rsidRPr="00B93972" w:rsidRDefault="00EA5E32" w:rsidP="00B93972">
      <w:pPr>
        <w:spacing w:after="0" w:line="240" w:lineRule="auto"/>
        <w:jc w:val="both"/>
        <w:rPr>
          <w:rFonts w:ascii="Times New Roman" w:hAnsi="Times New Roman" w:cs="Times New Roman"/>
          <w:sz w:val="24"/>
          <w:szCs w:val="24"/>
        </w:rPr>
      </w:pP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sz w:val="24"/>
          <w:szCs w:val="24"/>
        </w:rPr>
        <w:t>Затраты на p-</w:t>
      </w:r>
      <w:proofErr w:type="spellStart"/>
      <w:r w:rsidRPr="00B93972">
        <w:rPr>
          <w:rFonts w:ascii="Times New Roman" w:hAnsi="Times New Roman" w:cs="Times New Roman"/>
          <w:sz w:val="24"/>
          <w:szCs w:val="24"/>
        </w:rPr>
        <w:t>ый</w:t>
      </w:r>
      <w:proofErr w:type="spellEnd"/>
      <w:r w:rsidRPr="00B93972">
        <w:rPr>
          <w:rFonts w:ascii="Times New Roman" w:hAnsi="Times New Roman" w:cs="Times New Roman"/>
          <w:sz w:val="24"/>
          <w:szCs w:val="24"/>
        </w:rPr>
        <w:t xml:space="preserve"> вид расходов на содержание имущественного комплекса учреждения, связанного с оказанием </w:t>
      </w:r>
      <w:r w:rsidR="008332F9" w:rsidRPr="00B93972">
        <w:rPr>
          <w:rFonts w:ascii="Times New Roman" w:hAnsi="Times New Roman" w:cs="Times New Roman"/>
          <w:sz w:val="24"/>
          <w:szCs w:val="24"/>
        </w:rPr>
        <w:t>муниципальной</w:t>
      </w:r>
      <w:r w:rsidRPr="00B93972">
        <w:rPr>
          <w:rFonts w:ascii="Times New Roman" w:hAnsi="Times New Roman" w:cs="Times New Roman"/>
          <w:sz w:val="24"/>
          <w:szCs w:val="24"/>
        </w:rPr>
        <w:t xml:space="preserve"> услуги, определяются по формуле:</w:t>
      </w:r>
    </w:p>
    <w:p w:rsidR="007F0AD1" w:rsidRPr="00B93972" w:rsidRDefault="007F0AD1" w:rsidP="00B93972">
      <w:pPr>
        <w:spacing w:after="0" w:line="240" w:lineRule="auto"/>
        <w:jc w:val="both"/>
        <w:rPr>
          <w:rFonts w:ascii="Times New Roman" w:hAnsi="Times New Roman" w:cs="Times New Roman"/>
          <w:sz w:val="24"/>
          <w:szCs w:val="24"/>
        </w:rPr>
      </w:pPr>
    </w:p>
    <w:p w:rsidR="00AE2AAA" w:rsidRPr="00B93972" w:rsidRDefault="00AE2AAA" w:rsidP="00800C31">
      <w:pPr>
        <w:spacing w:after="0" w:line="240" w:lineRule="auto"/>
        <w:jc w:val="center"/>
        <w:rPr>
          <w:rFonts w:ascii="Times New Roman" w:hAnsi="Times New Roman" w:cs="Times New Roman"/>
          <w:sz w:val="24"/>
          <w:szCs w:val="24"/>
        </w:rPr>
      </w:pPr>
      <w:r w:rsidRPr="00B93972">
        <w:rPr>
          <w:rFonts w:ascii="Times New Roman" w:hAnsi="Times New Roman" w:cs="Times New Roman"/>
          <w:sz w:val="24"/>
          <w:szCs w:val="24"/>
          <w:lang w:val="en-US"/>
        </w:rPr>
        <w:t>Rip</w:t>
      </w:r>
      <w:r w:rsidR="00EA5E32" w:rsidRPr="00B93972">
        <w:rPr>
          <w:rFonts w:ascii="Times New Roman" w:hAnsi="Times New Roman" w:cs="Times New Roman"/>
          <w:sz w:val="24"/>
          <w:szCs w:val="24"/>
          <w:vertAlign w:val="superscript"/>
        </w:rPr>
        <w:t>СНИ</w:t>
      </w:r>
      <w:r w:rsidR="00EA5E32" w:rsidRPr="00B93972">
        <w:rPr>
          <w:rFonts w:ascii="Times New Roman" w:hAnsi="Times New Roman" w:cs="Times New Roman"/>
          <w:sz w:val="24"/>
          <w:szCs w:val="24"/>
        </w:rPr>
        <w:t>=</w:t>
      </w:r>
      <w:r w:rsidR="00EA5E32" w:rsidRPr="00B93972">
        <w:rPr>
          <w:rFonts w:ascii="Times New Roman" w:hAnsi="Times New Roman" w:cs="Times New Roman"/>
          <w:sz w:val="24"/>
          <w:szCs w:val="24"/>
          <w:vertAlign w:val="subscript"/>
        </w:rPr>
        <w:t xml:space="preserve"> </w:t>
      </w:r>
      <w:proofErr w:type="spellStart"/>
      <w:r w:rsidR="00A96D4F" w:rsidRPr="00B93972">
        <w:rPr>
          <w:rFonts w:ascii="Times New Roman" w:hAnsi="Times New Roman" w:cs="Times New Roman"/>
          <w:sz w:val="24"/>
          <w:szCs w:val="24"/>
        </w:rPr>
        <w:t>З</w:t>
      </w:r>
      <w:r w:rsidR="00A96D4F" w:rsidRPr="00B93972">
        <w:rPr>
          <w:rFonts w:ascii="Times New Roman" w:hAnsi="Times New Roman" w:cs="Times New Roman"/>
          <w:sz w:val="24"/>
          <w:szCs w:val="24"/>
          <w:vertAlign w:val="subscript"/>
        </w:rPr>
        <w:t>ос</w:t>
      </w:r>
      <w:r w:rsidR="00A96D4F" w:rsidRPr="00B93972">
        <w:rPr>
          <w:rFonts w:ascii="Times New Roman" w:hAnsi="Times New Roman" w:cs="Times New Roman"/>
          <w:sz w:val="24"/>
          <w:szCs w:val="24"/>
        </w:rPr>
        <w:t>+З</w:t>
      </w:r>
      <w:r w:rsidR="00A96D4F" w:rsidRPr="00B93972">
        <w:rPr>
          <w:rFonts w:ascii="Times New Roman" w:hAnsi="Times New Roman" w:cs="Times New Roman"/>
          <w:sz w:val="24"/>
          <w:szCs w:val="24"/>
          <w:vertAlign w:val="subscript"/>
        </w:rPr>
        <w:t>тр</w:t>
      </w:r>
      <w:r w:rsidR="00A96D4F" w:rsidRPr="00B93972">
        <w:rPr>
          <w:rFonts w:ascii="Times New Roman" w:hAnsi="Times New Roman" w:cs="Times New Roman"/>
          <w:sz w:val="24"/>
          <w:szCs w:val="24"/>
        </w:rPr>
        <w:t>+З</w:t>
      </w:r>
      <w:r w:rsidR="00A96D4F" w:rsidRPr="00B93972">
        <w:rPr>
          <w:rFonts w:ascii="Times New Roman" w:hAnsi="Times New Roman" w:cs="Times New Roman"/>
          <w:sz w:val="24"/>
          <w:szCs w:val="24"/>
          <w:vertAlign w:val="subscript"/>
        </w:rPr>
        <w:t>эз</w:t>
      </w:r>
      <w:r w:rsidR="00A96D4F" w:rsidRPr="00B93972">
        <w:rPr>
          <w:rFonts w:ascii="Times New Roman" w:hAnsi="Times New Roman" w:cs="Times New Roman"/>
          <w:sz w:val="24"/>
          <w:szCs w:val="24"/>
        </w:rPr>
        <w:t>+З</w:t>
      </w:r>
      <w:r w:rsidR="00A96D4F" w:rsidRPr="00B93972">
        <w:rPr>
          <w:rFonts w:ascii="Times New Roman" w:hAnsi="Times New Roman" w:cs="Times New Roman"/>
          <w:sz w:val="24"/>
          <w:szCs w:val="24"/>
          <w:vertAlign w:val="subscript"/>
        </w:rPr>
        <w:t>аугп</w:t>
      </w:r>
      <w:r w:rsidR="00A96D4F" w:rsidRPr="00B93972">
        <w:rPr>
          <w:rFonts w:ascii="Times New Roman" w:hAnsi="Times New Roman" w:cs="Times New Roman"/>
          <w:sz w:val="24"/>
          <w:szCs w:val="24"/>
        </w:rPr>
        <w:t>+З</w:t>
      </w:r>
      <w:r w:rsidR="00A96D4F" w:rsidRPr="00B93972">
        <w:rPr>
          <w:rFonts w:ascii="Times New Roman" w:hAnsi="Times New Roman" w:cs="Times New Roman"/>
          <w:sz w:val="24"/>
          <w:szCs w:val="24"/>
          <w:vertAlign w:val="subscript"/>
        </w:rPr>
        <w:t>тбо</w:t>
      </w:r>
      <w:proofErr w:type="spellEnd"/>
      <w:r w:rsidR="00A96D4F" w:rsidRPr="00B93972">
        <w:rPr>
          <w:rFonts w:ascii="Times New Roman" w:hAnsi="Times New Roman" w:cs="Times New Roman"/>
          <w:sz w:val="24"/>
          <w:szCs w:val="24"/>
        </w:rPr>
        <w:t>, где</w:t>
      </w:r>
    </w:p>
    <w:p w:rsidR="00A96D4F" w:rsidRPr="00B93972" w:rsidRDefault="00A96D4F" w:rsidP="00800C31">
      <w:pPr>
        <w:spacing w:after="0" w:line="240" w:lineRule="auto"/>
        <w:jc w:val="center"/>
        <w:rPr>
          <w:rFonts w:ascii="Times New Roman" w:hAnsi="Times New Roman" w:cs="Times New Roman"/>
          <w:sz w:val="24"/>
          <w:szCs w:val="24"/>
          <w:vertAlign w:val="subscript"/>
        </w:rPr>
      </w:pPr>
      <w:proofErr w:type="spellStart"/>
      <w:r w:rsidRPr="00B93972">
        <w:rPr>
          <w:rFonts w:ascii="Times New Roman" w:hAnsi="Times New Roman" w:cs="Times New Roman"/>
          <w:sz w:val="24"/>
          <w:szCs w:val="24"/>
        </w:rPr>
        <w:t>З</w:t>
      </w:r>
      <w:r w:rsidRPr="00B93972">
        <w:rPr>
          <w:rFonts w:ascii="Times New Roman" w:hAnsi="Times New Roman" w:cs="Times New Roman"/>
          <w:sz w:val="24"/>
          <w:szCs w:val="24"/>
          <w:vertAlign w:val="subscript"/>
        </w:rPr>
        <w:t>ос</w:t>
      </w:r>
      <w:proofErr w:type="spellEnd"/>
      <w:r w:rsidRPr="00B93972">
        <w:rPr>
          <w:rFonts w:ascii="Times New Roman" w:hAnsi="Times New Roman" w:cs="Times New Roman"/>
          <w:sz w:val="24"/>
          <w:szCs w:val="24"/>
        </w:rPr>
        <w:t>=</w:t>
      </w:r>
      <w:r w:rsidRPr="00B93972">
        <w:rPr>
          <w:rFonts w:ascii="Times New Roman" w:hAnsi="Times New Roman" w:cs="Times New Roman"/>
          <w:sz w:val="24"/>
          <w:szCs w:val="24"/>
          <w:lang w:val="en-US"/>
        </w:rPr>
        <w:t>Q</w:t>
      </w:r>
      <w:proofErr w:type="spellStart"/>
      <w:r w:rsidRPr="00B93972">
        <w:rPr>
          <w:rFonts w:ascii="Times New Roman" w:hAnsi="Times New Roman" w:cs="Times New Roman"/>
          <w:sz w:val="24"/>
          <w:szCs w:val="24"/>
          <w:vertAlign w:val="subscript"/>
        </w:rPr>
        <w:t>ос</w:t>
      </w:r>
      <w:r w:rsidRPr="00B93972">
        <w:rPr>
          <w:rFonts w:ascii="Times New Roman" w:hAnsi="Times New Roman" w:cs="Times New Roman"/>
          <w:sz w:val="24"/>
          <w:szCs w:val="24"/>
        </w:rPr>
        <w:t>х</w:t>
      </w:r>
      <w:proofErr w:type="spellEnd"/>
      <w:r w:rsidRPr="00B93972">
        <w:rPr>
          <w:rFonts w:ascii="Times New Roman" w:hAnsi="Times New Roman" w:cs="Times New Roman"/>
          <w:sz w:val="24"/>
          <w:szCs w:val="24"/>
          <w:lang w:val="en-US"/>
        </w:rPr>
        <w:t>P</w:t>
      </w:r>
      <w:r w:rsidRPr="00B93972">
        <w:rPr>
          <w:rFonts w:ascii="Times New Roman" w:hAnsi="Times New Roman" w:cs="Times New Roman"/>
          <w:sz w:val="24"/>
          <w:szCs w:val="24"/>
          <w:vertAlign w:val="subscript"/>
        </w:rPr>
        <w:t>ос</w:t>
      </w:r>
    </w:p>
    <w:p w:rsidR="00A96D4F" w:rsidRPr="00B93972" w:rsidRDefault="00A96D4F" w:rsidP="00800C31">
      <w:pPr>
        <w:spacing w:after="0" w:line="240" w:lineRule="auto"/>
        <w:jc w:val="center"/>
        <w:rPr>
          <w:rFonts w:ascii="Times New Roman" w:hAnsi="Times New Roman" w:cs="Times New Roman"/>
          <w:sz w:val="24"/>
          <w:szCs w:val="24"/>
          <w:vertAlign w:val="subscript"/>
        </w:rPr>
      </w:pPr>
      <w:proofErr w:type="spellStart"/>
      <w:r w:rsidRPr="00B93972">
        <w:rPr>
          <w:rFonts w:ascii="Times New Roman" w:hAnsi="Times New Roman" w:cs="Times New Roman"/>
          <w:sz w:val="24"/>
          <w:szCs w:val="24"/>
        </w:rPr>
        <w:t>З</w:t>
      </w:r>
      <w:r w:rsidRPr="00B93972">
        <w:rPr>
          <w:rFonts w:ascii="Times New Roman" w:hAnsi="Times New Roman" w:cs="Times New Roman"/>
          <w:sz w:val="24"/>
          <w:szCs w:val="24"/>
          <w:vertAlign w:val="subscript"/>
        </w:rPr>
        <w:t>тр</w:t>
      </w:r>
      <w:proofErr w:type="spellEnd"/>
      <w:r w:rsidRPr="00B93972">
        <w:rPr>
          <w:rFonts w:ascii="Times New Roman" w:hAnsi="Times New Roman" w:cs="Times New Roman"/>
          <w:sz w:val="24"/>
          <w:szCs w:val="24"/>
        </w:rPr>
        <w:t xml:space="preserve">= </w:t>
      </w:r>
      <w:r w:rsidRPr="00B93972">
        <w:rPr>
          <w:rFonts w:ascii="Times New Roman" w:hAnsi="Times New Roman" w:cs="Times New Roman"/>
          <w:sz w:val="24"/>
          <w:szCs w:val="24"/>
          <w:lang w:val="en-US"/>
        </w:rPr>
        <w:t>SUM</w:t>
      </w:r>
      <w:r w:rsidRPr="00B93972">
        <w:rPr>
          <w:rFonts w:ascii="Times New Roman" w:hAnsi="Times New Roman" w:cs="Times New Roman"/>
          <w:sz w:val="24"/>
          <w:szCs w:val="24"/>
          <w:vertAlign w:val="subscript"/>
        </w:rPr>
        <w:t>к</w:t>
      </w:r>
      <w:r w:rsidRPr="00B93972">
        <w:rPr>
          <w:rFonts w:ascii="Times New Roman" w:hAnsi="Times New Roman" w:cs="Times New Roman"/>
          <w:sz w:val="24"/>
          <w:szCs w:val="24"/>
          <w:lang w:val="en-US"/>
        </w:rPr>
        <w:t>S</w:t>
      </w:r>
      <w:r w:rsidRPr="00B93972">
        <w:rPr>
          <w:rFonts w:ascii="Times New Roman" w:hAnsi="Times New Roman" w:cs="Times New Roman"/>
          <w:sz w:val="24"/>
          <w:szCs w:val="24"/>
          <w:vertAlign w:val="subscript"/>
        </w:rPr>
        <w:t xml:space="preserve">к </w:t>
      </w:r>
      <w:proofErr w:type="spellStart"/>
      <w:r w:rsidRPr="00B93972">
        <w:rPr>
          <w:rFonts w:ascii="Times New Roman" w:hAnsi="Times New Roman" w:cs="Times New Roman"/>
          <w:sz w:val="24"/>
          <w:szCs w:val="24"/>
          <w:vertAlign w:val="subscript"/>
        </w:rPr>
        <w:t>тр</w:t>
      </w:r>
      <w:proofErr w:type="spellEnd"/>
      <w:r w:rsidRPr="00B93972">
        <w:rPr>
          <w:rFonts w:ascii="Times New Roman" w:hAnsi="Times New Roman" w:cs="Times New Roman"/>
          <w:sz w:val="24"/>
          <w:szCs w:val="24"/>
        </w:rPr>
        <w:t xml:space="preserve"> х </w:t>
      </w:r>
      <w:r w:rsidRPr="00B93972">
        <w:rPr>
          <w:rFonts w:ascii="Times New Roman" w:hAnsi="Times New Roman" w:cs="Times New Roman"/>
          <w:sz w:val="24"/>
          <w:szCs w:val="24"/>
          <w:lang w:val="en-US"/>
        </w:rPr>
        <w:t>P</w:t>
      </w:r>
      <w:r w:rsidRPr="00B93972">
        <w:rPr>
          <w:rFonts w:ascii="Times New Roman" w:hAnsi="Times New Roman" w:cs="Times New Roman"/>
          <w:sz w:val="24"/>
          <w:szCs w:val="24"/>
          <w:vertAlign w:val="subscript"/>
        </w:rPr>
        <w:t xml:space="preserve">к </w:t>
      </w:r>
      <w:proofErr w:type="spellStart"/>
      <w:r w:rsidRPr="00B93972">
        <w:rPr>
          <w:rFonts w:ascii="Times New Roman" w:hAnsi="Times New Roman" w:cs="Times New Roman"/>
          <w:sz w:val="24"/>
          <w:szCs w:val="24"/>
          <w:vertAlign w:val="subscript"/>
        </w:rPr>
        <w:t>тр</w:t>
      </w:r>
      <w:proofErr w:type="spellEnd"/>
    </w:p>
    <w:p w:rsidR="00A96D4F" w:rsidRPr="00B93972" w:rsidRDefault="00A96D4F" w:rsidP="00800C31">
      <w:pPr>
        <w:spacing w:after="0" w:line="240" w:lineRule="auto"/>
        <w:jc w:val="center"/>
        <w:rPr>
          <w:rFonts w:ascii="Times New Roman" w:hAnsi="Times New Roman" w:cs="Times New Roman"/>
          <w:sz w:val="24"/>
          <w:szCs w:val="24"/>
        </w:rPr>
      </w:pPr>
      <w:proofErr w:type="spellStart"/>
      <w:r w:rsidRPr="00B93972">
        <w:rPr>
          <w:rFonts w:ascii="Times New Roman" w:hAnsi="Times New Roman" w:cs="Times New Roman"/>
          <w:sz w:val="24"/>
          <w:szCs w:val="24"/>
        </w:rPr>
        <w:t>З</w:t>
      </w:r>
      <w:r w:rsidRPr="00B93972">
        <w:rPr>
          <w:rFonts w:ascii="Times New Roman" w:hAnsi="Times New Roman" w:cs="Times New Roman"/>
          <w:sz w:val="24"/>
          <w:szCs w:val="24"/>
          <w:vertAlign w:val="subscript"/>
        </w:rPr>
        <w:t>эз</w:t>
      </w:r>
      <w:proofErr w:type="spellEnd"/>
      <w:r w:rsidRPr="00B93972">
        <w:rPr>
          <w:rFonts w:ascii="Times New Roman" w:hAnsi="Times New Roman" w:cs="Times New Roman"/>
          <w:sz w:val="24"/>
          <w:szCs w:val="24"/>
        </w:rPr>
        <w:t xml:space="preserve">= </w:t>
      </w:r>
      <w:r w:rsidRPr="00B93972">
        <w:rPr>
          <w:rFonts w:ascii="Times New Roman" w:hAnsi="Times New Roman" w:cs="Times New Roman"/>
          <w:sz w:val="24"/>
          <w:szCs w:val="24"/>
          <w:lang w:val="en-US"/>
        </w:rPr>
        <w:t>S</w:t>
      </w:r>
      <w:proofErr w:type="spellStart"/>
      <w:r w:rsidRPr="00B93972">
        <w:rPr>
          <w:rFonts w:ascii="Times New Roman" w:hAnsi="Times New Roman" w:cs="Times New Roman"/>
          <w:sz w:val="24"/>
          <w:szCs w:val="24"/>
          <w:vertAlign w:val="subscript"/>
        </w:rPr>
        <w:t>эз</w:t>
      </w:r>
      <w:r w:rsidRPr="00B93972">
        <w:rPr>
          <w:rFonts w:ascii="Times New Roman" w:hAnsi="Times New Roman" w:cs="Times New Roman"/>
          <w:sz w:val="24"/>
          <w:szCs w:val="24"/>
        </w:rPr>
        <w:t>х</w:t>
      </w:r>
      <w:proofErr w:type="spellEnd"/>
      <w:r w:rsidRPr="00B93972">
        <w:rPr>
          <w:rFonts w:ascii="Times New Roman" w:hAnsi="Times New Roman" w:cs="Times New Roman"/>
          <w:sz w:val="24"/>
          <w:szCs w:val="24"/>
          <w:lang w:val="en-US"/>
        </w:rPr>
        <w:t>P</w:t>
      </w:r>
      <w:proofErr w:type="spellStart"/>
      <w:r w:rsidRPr="00B93972">
        <w:rPr>
          <w:rFonts w:ascii="Times New Roman" w:hAnsi="Times New Roman" w:cs="Times New Roman"/>
          <w:sz w:val="24"/>
          <w:szCs w:val="24"/>
          <w:vertAlign w:val="subscript"/>
        </w:rPr>
        <w:t>эз</w:t>
      </w:r>
      <w:r w:rsidRPr="00B93972">
        <w:rPr>
          <w:rFonts w:ascii="Times New Roman" w:hAnsi="Times New Roman" w:cs="Times New Roman"/>
          <w:sz w:val="24"/>
          <w:szCs w:val="24"/>
        </w:rPr>
        <w:t>х</w:t>
      </w:r>
      <w:proofErr w:type="spellEnd"/>
      <w:r w:rsidRPr="00B93972">
        <w:rPr>
          <w:rFonts w:ascii="Times New Roman" w:hAnsi="Times New Roman" w:cs="Times New Roman"/>
          <w:sz w:val="24"/>
          <w:szCs w:val="24"/>
          <w:lang w:val="en-US"/>
        </w:rPr>
        <w:t>N</w:t>
      </w:r>
      <w:proofErr w:type="spellStart"/>
      <w:r w:rsidRPr="00B93972">
        <w:rPr>
          <w:rFonts w:ascii="Times New Roman" w:hAnsi="Times New Roman" w:cs="Times New Roman"/>
          <w:sz w:val="24"/>
          <w:szCs w:val="24"/>
          <w:vertAlign w:val="subscript"/>
        </w:rPr>
        <w:t>эз</w:t>
      </w:r>
      <w:proofErr w:type="spellEnd"/>
    </w:p>
    <w:p w:rsidR="00A96D4F" w:rsidRPr="00B93972" w:rsidRDefault="00A96D4F" w:rsidP="00800C31">
      <w:pPr>
        <w:spacing w:after="0" w:line="240" w:lineRule="auto"/>
        <w:jc w:val="center"/>
        <w:rPr>
          <w:rFonts w:ascii="Times New Roman" w:hAnsi="Times New Roman" w:cs="Times New Roman"/>
          <w:sz w:val="24"/>
          <w:szCs w:val="24"/>
        </w:rPr>
      </w:pPr>
      <w:proofErr w:type="spellStart"/>
      <w:r w:rsidRPr="00B93972">
        <w:rPr>
          <w:rFonts w:ascii="Times New Roman" w:hAnsi="Times New Roman" w:cs="Times New Roman"/>
          <w:sz w:val="24"/>
          <w:szCs w:val="24"/>
        </w:rPr>
        <w:t>З</w:t>
      </w:r>
      <w:r w:rsidRPr="00B93972">
        <w:rPr>
          <w:rFonts w:ascii="Times New Roman" w:hAnsi="Times New Roman" w:cs="Times New Roman"/>
          <w:sz w:val="24"/>
          <w:szCs w:val="24"/>
          <w:vertAlign w:val="subscript"/>
        </w:rPr>
        <w:t>аутп</w:t>
      </w:r>
      <w:proofErr w:type="spellEnd"/>
      <w:r w:rsidRPr="00B93972">
        <w:rPr>
          <w:rFonts w:ascii="Times New Roman" w:hAnsi="Times New Roman" w:cs="Times New Roman"/>
          <w:sz w:val="24"/>
          <w:szCs w:val="24"/>
        </w:rPr>
        <w:t xml:space="preserve"> = </w:t>
      </w:r>
      <w:r w:rsidRPr="00B93972">
        <w:rPr>
          <w:rFonts w:ascii="Times New Roman" w:hAnsi="Times New Roman" w:cs="Times New Roman"/>
          <w:sz w:val="24"/>
          <w:szCs w:val="24"/>
          <w:lang w:val="en-US"/>
        </w:rPr>
        <w:t>S</w:t>
      </w:r>
      <w:proofErr w:type="spellStart"/>
      <w:r w:rsidRPr="00B93972">
        <w:rPr>
          <w:rFonts w:ascii="Times New Roman" w:hAnsi="Times New Roman" w:cs="Times New Roman"/>
          <w:sz w:val="24"/>
          <w:szCs w:val="24"/>
          <w:vertAlign w:val="subscript"/>
        </w:rPr>
        <w:t>аутп</w:t>
      </w:r>
      <w:r w:rsidRPr="00B93972">
        <w:rPr>
          <w:rFonts w:ascii="Times New Roman" w:hAnsi="Times New Roman" w:cs="Times New Roman"/>
          <w:sz w:val="24"/>
          <w:szCs w:val="24"/>
        </w:rPr>
        <w:t>х</w:t>
      </w:r>
      <w:proofErr w:type="spellEnd"/>
      <w:r w:rsidRPr="00B93972">
        <w:rPr>
          <w:rFonts w:ascii="Times New Roman" w:hAnsi="Times New Roman" w:cs="Times New Roman"/>
          <w:sz w:val="24"/>
          <w:szCs w:val="24"/>
          <w:lang w:val="en-US"/>
        </w:rPr>
        <w:t>P</w:t>
      </w:r>
      <w:proofErr w:type="spellStart"/>
      <w:r w:rsidRPr="00B93972">
        <w:rPr>
          <w:rFonts w:ascii="Times New Roman" w:hAnsi="Times New Roman" w:cs="Times New Roman"/>
          <w:sz w:val="24"/>
          <w:szCs w:val="24"/>
          <w:vertAlign w:val="subscript"/>
        </w:rPr>
        <w:t>аутп</w:t>
      </w:r>
      <w:r w:rsidRPr="00B93972">
        <w:rPr>
          <w:rFonts w:ascii="Times New Roman" w:hAnsi="Times New Roman" w:cs="Times New Roman"/>
          <w:sz w:val="24"/>
          <w:szCs w:val="24"/>
        </w:rPr>
        <w:t>х</w:t>
      </w:r>
      <w:proofErr w:type="spellEnd"/>
      <w:r w:rsidRPr="00B93972">
        <w:rPr>
          <w:rFonts w:ascii="Times New Roman" w:hAnsi="Times New Roman" w:cs="Times New Roman"/>
          <w:sz w:val="24"/>
          <w:szCs w:val="24"/>
          <w:lang w:val="en-US"/>
        </w:rPr>
        <w:t>N</w:t>
      </w:r>
      <w:proofErr w:type="spellStart"/>
      <w:r w:rsidRPr="00B93972">
        <w:rPr>
          <w:rFonts w:ascii="Times New Roman" w:hAnsi="Times New Roman" w:cs="Times New Roman"/>
          <w:sz w:val="24"/>
          <w:szCs w:val="24"/>
          <w:vertAlign w:val="subscript"/>
        </w:rPr>
        <w:t>аутп</w:t>
      </w:r>
      <w:proofErr w:type="spellEnd"/>
    </w:p>
    <w:p w:rsidR="00D47A77" w:rsidRPr="00B93972" w:rsidRDefault="00A96D4F" w:rsidP="00800C31">
      <w:pPr>
        <w:spacing w:after="0" w:line="240" w:lineRule="auto"/>
        <w:jc w:val="center"/>
        <w:rPr>
          <w:rFonts w:ascii="Times New Roman" w:hAnsi="Times New Roman" w:cs="Times New Roman"/>
          <w:sz w:val="24"/>
          <w:szCs w:val="24"/>
        </w:rPr>
      </w:pPr>
      <w:r w:rsidRPr="00B93972">
        <w:rPr>
          <w:rFonts w:ascii="Times New Roman" w:hAnsi="Times New Roman" w:cs="Times New Roman"/>
          <w:sz w:val="24"/>
          <w:szCs w:val="24"/>
        </w:rPr>
        <w:t>З</w:t>
      </w:r>
      <w:r w:rsidR="007F0AD1" w:rsidRPr="00B93972">
        <w:rPr>
          <w:rFonts w:ascii="Times New Roman" w:hAnsi="Times New Roman" w:cs="Times New Roman"/>
          <w:sz w:val="24"/>
          <w:szCs w:val="24"/>
        </w:rPr>
        <w:t xml:space="preserve"> </w:t>
      </w:r>
      <w:proofErr w:type="spellStart"/>
      <w:r w:rsidR="007F0AD1" w:rsidRPr="00B93972">
        <w:rPr>
          <w:rFonts w:ascii="Times New Roman" w:hAnsi="Times New Roman" w:cs="Times New Roman"/>
          <w:sz w:val="24"/>
          <w:szCs w:val="24"/>
          <w:vertAlign w:val="subscript"/>
        </w:rPr>
        <w:t>тбо</w:t>
      </w:r>
      <w:proofErr w:type="spellEnd"/>
      <w:r w:rsidR="007F0AD1" w:rsidRPr="00B93972">
        <w:rPr>
          <w:rFonts w:ascii="Times New Roman" w:hAnsi="Times New Roman" w:cs="Times New Roman"/>
          <w:sz w:val="24"/>
          <w:szCs w:val="24"/>
        </w:rPr>
        <w:t xml:space="preserve"> = </w:t>
      </w:r>
      <w:r w:rsidRPr="00B93972">
        <w:rPr>
          <w:rFonts w:ascii="Times New Roman" w:hAnsi="Times New Roman" w:cs="Times New Roman"/>
          <w:sz w:val="24"/>
          <w:szCs w:val="24"/>
          <w:lang w:val="en-US"/>
        </w:rPr>
        <w:t>Q</w:t>
      </w:r>
      <w:r w:rsidR="007F0AD1" w:rsidRPr="00B93972">
        <w:rPr>
          <w:rFonts w:ascii="Times New Roman" w:hAnsi="Times New Roman" w:cs="Times New Roman"/>
          <w:sz w:val="24"/>
          <w:szCs w:val="24"/>
          <w:vertAlign w:val="subscript"/>
        </w:rPr>
        <w:t xml:space="preserve"> </w:t>
      </w:r>
      <w:proofErr w:type="spellStart"/>
      <w:r w:rsidR="007F0AD1" w:rsidRPr="00B93972">
        <w:rPr>
          <w:rFonts w:ascii="Times New Roman" w:hAnsi="Times New Roman" w:cs="Times New Roman"/>
          <w:sz w:val="24"/>
          <w:szCs w:val="24"/>
          <w:vertAlign w:val="subscript"/>
        </w:rPr>
        <w:t>тбо</w:t>
      </w:r>
      <w:proofErr w:type="spellEnd"/>
      <w:r w:rsidR="007F0AD1" w:rsidRPr="00B93972">
        <w:rPr>
          <w:rFonts w:ascii="Times New Roman" w:hAnsi="Times New Roman" w:cs="Times New Roman"/>
          <w:sz w:val="24"/>
          <w:szCs w:val="24"/>
        </w:rPr>
        <w:t xml:space="preserve"> х </w:t>
      </w:r>
      <w:r w:rsidRPr="00B93972">
        <w:rPr>
          <w:rFonts w:ascii="Times New Roman" w:hAnsi="Times New Roman" w:cs="Times New Roman"/>
          <w:sz w:val="24"/>
          <w:szCs w:val="24"/>
          <w:lang w:val="en-US"/>
        </w:rPr>
        <w:t>P</w:t>
      </w:r>
      <w:r w:rsidR="007F0AD1" w:rsidRPr="00B93972">
        <w:rPr>
          <w:rFonts w:ascii="Times New Roman" w:hAnsi="Times New Roman" w:cs="Times New Roman"/>
          <w:sz w:val="24"/>
          <w:szCs w:val="24"/>
          <w:vertAlign w:val="subscript"/>
        </w:rPr>
        <w:t xml:space="preserve"> </w:t>
      </w:r>
      <w:proofErr w:type="spellStart"/>
      <w:r w:rsidR="00800C31" w:rsidRPr="00B93972">
        <w:rPr>
          <w:rFonts w:ascii="Times New Roman" w:hAnsi="Times New Roman" w:cs="Times New Roman"/>
          <w:sz w:val="24"/>
          <w:szCs w:val="24"/>
          <w:vertAlign w:val="subscript"/>
        </w:rPr>
        <w:t>тбо</w:t>
      </w:r>
      <w:proofErr w:type="spellEnd"/>
      <w:r w:rsidR="00800C31" w:rsidRPr="00B93972">
        <w:rPr>
          <w:rFonts w:ascii="Times New Roman" w:hAnsi="Times New Roman" w:cs="Times New Roman"/>
          <w:sz w:val="24"/>
          <w:szCs w:val="24"/>
          <w:vertAlign w:val="subscript"/>
        </w:rPr>
        <w:t>,</w:t>
      </w:r>
      <w:r w:rsidR="00D47A77" w:rsidRPr="00B93972">
        <w:rPr>
          <w:rFonts w:ascii="Times New Roman" w:hAnsi="Times New Roman" w:cs="Times New Roman"/>
          <w:sz w:val="24"/>
          <w:szCs w:val="24"/>
        </w:rPr>
        <w:t xml:space="preserve"> где:</w:t>
      </w:r>
    </w:p>
    <w:p w:rsidR="00D47A77" w:rsidRPr="00B93972" w:rsidRDefault="00D47A77" w:rsidP="00B93972">
      <w:pPr>
        <w:spacing w:after="0" w:line="240" w:lineRule="auto"/>
        <w:jc w:val="both"/>
        <w:rPr>
          <w:rFonts w:ascii="Times New Roman" w:hAnsi="Times New Roman" w:cs="Times New Roman"/>
          <w:sz w:val="24"/>
          <w:szCs w:val="24"/>
        </w:rPr>
      </w:pP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236220" cy="251460"/>
            <wp:effectExtent l="19050" t="0" r="0" b="0"/>
            <wp:docPr id="2678" name="Рисунок 2678" descr="base_1_158546_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78" descr="base_1_158546_230"/>
                    <pic:cNvPicPr preferRelativeResize="0">
                      <a:picLocks noChangeArrowheads="1"/>
                    </pic:cNvPicPr>
                  </pic:nvPicPr>
                  <pic:blipFill>
                    <a:blip r:embed="rId48" cstate="print"/>
                    <a:srcRect/>
                    <a:stretch>
                      <a:fillRect/>
                    </a:stretch>
                  </pic:blipFill>
                  <pic:spPr bwMode="auto">
                    <a:xfrm>
                      <a:off x="0" y="0"/>
                      <a:ext cx="236220" cy="25146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затраты на техническое обслуживание и регламентно-профилактический ремонт систем охранно-тревожной сигнализации;</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4"/>
          <w:sz w:val="24"/>
          <w:szCs w:val="24"/>
          <w:lang w:eastAsia="ru-RU"/>
        </w:rPr>
        <w:drawing>
          <wp:inline distT="0" distB="0" distL="0" distR="0">
            <wp:extent cx="236220" cy="274320"/>
            <wp:effectExtent l="19050" t="0" r="0" b="0"/>
            <wp:docPr id="2679" name="Рисунок 2679" descr="base_1_158546_2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79" descr="base_1_158546_231"/>
                    <pic:cNvPicPr preferRelativeResize="0">
                      <a:picLocks noChangeArrowheads="1"/>
                    </pic:cNvPicPr>
                  </pic:nvPicPr>
                  <pic:blipFill>
                    <a:blip r:embed="rId49" cstate="print"/>
                    <a:srcRect/>
                    <a:stretch>
                      <a:fillRect/>
                    </a:stretch>
                  </pic:blipFill>
                  <pic:spPr bwMode="auto">
                    <a:xfrm>
                      <a:off x="0" y="0"/>
                      <a:ext cx="236220" cy="2743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затраты на проведение текущего ремонта;</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220980" cy="251460"/>
            <wp:effectExtent l="19050" t="0" r="7620" b="0"/>
            <wp:docPr id="2680" name="Рисунок 2680" descr="base_1_158546_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80" descr="base_1_158546_232"/>
                    <pic:cNvPicPr preferRelativeResize="0">
                      <a:picLocks noChangeArrowheads="1"/>
                    </pic:cNvPicPr>
                  </pic:nvPicPr>
                  <pic:blipFill>
                    <a:blip r:embed="rId50" cstate="print"/>
                    <a:srcRect/>
                    <a:stretch>
                      <a:fillRect/>
                    </a:stretch>
                  </pic:blipFill>
                  <pic:spPr bwMode="auto">
                    <a:xfrm>
                      <a:off x="0" y="0"/>
                      <a:ext cx="220980" cy="25146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затраты на содержание прилегающей территории;</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4"/>
          <w:sz w:val="24"/>
          <w:szCs w:val="24"/>
          <w:lang w:eastAsia="ru-RU"/>
        </w:rPr>
        <w:drawing>
          <wp:inline distT="0" distB="0" distL="0" distR="0">
            <wp:extent cx="335280" cy="274320"/>
            <wp:effectExtent l="19050" t="0" r="0" b="0"/>
            <wp:docPr id="2681" name="Рисунок 2681" descr="base_1_158546_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81" descr="base_1_158546_233"/>
                    <pic:cNvPicPr preferRelativeResize="0">
                      <a:picLocks noChangeArrowheads="1"/>
                    </pic:cNvPicPr>
                  </pic:nvPicPr>
                  <pic:blipFill>
                    <a:blip r:embed="rId51" cstate="print"/>
                    <a:srcRect/>
                    <a:stretch>
                      <a:fillRect/>
                    </a:stretch>
                  </pic:blipFill>
                  <pic:spPr bwMode="auto">
                    <a:xfrm>
                      <a:off x="0" y="0"/>
                      <a:ext cx="335280" cy="2743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затраты на оплату услуг по обслуживанию и уборке помещения;</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297180" cy="251460"/>
            <wp:effectExtent l="19050" t="0" r="0" b="0"/>
            <wp:docPr id="2682" name="Рисунок 2682" descr="base_1_158546_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82" descr="base_1_158546_234"/>
                    <pic:cNvPicPr preferRelativeResize="0">
                      <a:picLocks noChangeArrowheads="1"/>
                    </pic:cNvPicPr>
                  </pic:nvPicPr>
                  <pic:blipFill>
                    <a:blip r:embed="rId52" cstate="print"/>
                    <a:srcRect/>
                    <a:stretch>
                      <a:fillRect/>
                    </a:stretch>
                  </pic:blipFill>
                  <pic:spPr bwMode="auto">
                    <a:xfrm>
                      <a:off x="0" y="0"/>
                      <a:ext cx="297180" cy="25146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затраты на вывоз твердых бытовых отходов;</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274320" cy="251460"/>
            <wp:effectExtent l="0" t="0" r="0" b="0"/>
            <wp:docPr id="2688" name="Рисунок 2688" descr="base_1_158546_2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88" descr="base_1_158546_240"/>
                    <pic:cNvPicPr preferRelativeResize="0">
                      <a:picLocks noChangeArrowheads="1"/>
                    </pic:cNvPicPr>
                  </pic:nvPicPr>
                  <pic:blipFill>
                    <a:blip r:embed="rId53" cstate="print"/>
                    <a:srcRect/>
                    <a:stretch>
                      <a:fillRect/>
                    </a:stretch>
                  </pic:blipFill>
                  <pic:spPr bwMode="auto">
                    <a:xfrm>
                      <a:off x="0" y="0"/>
                      <a:ext cx="274320" cy="25146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количество обслуживаемых устройств в составе системы охранно-тревожной сигнализации;</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220980" cy="251460"/>
            <wp:effectExtent l="19050" t="0" r="7620" b="0"/>
            <wp:docPr id="2689" name="Рисунок 2689" descr="base_1_158546_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89" descr="base_1_158546_241"/>
                    <pic:cNvPicPr preferRelativeResize="0">
                      <a:picLocks noChangeArrowheads="1"/>
                    </pic:cNvPicPr>
                  </pic:nvPicPr>
                  <pic:blipFill>
                    <a:blip r:embed="rId54" cstate="print"/>
                    <a:srcRect/>
                    <a:stretch>
                      <a:fillRect/>
                    </a:stretch>
                  </pic:blipFill>
                  <pic:spPr bwMode="auto">
                    <a:xfrm>
                      <a:off x="0" y="0"/>
                      <a:ext cx="220980" cy="25146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цена обслуживания 1 устройства в составе системы охранно-тревожной сигнализации;</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4"/>
          <w:sz w:val="24"/>
          <w:szCs w:val="24"/>
          <w:lang w:eastAsia="ru-RU"/>
        </w:rPr>
        <w:drawing>
          <wp:inline distT="0" distB="0" distL="0" distR="0">
            <wp:extent cx="304800" cy="274320"/>
            <wp:effectExtent l="19050" t="0" r="0" b="0"/>
            <wp:docPr id="2690" name="Рисунок 2690" descr="base_1_158546_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90" descr="base_1_158546_242"/>
                    <pic:cNvPicPr preferRelativeResize="0">
                      <a:picLocks noChangeArrowheads="1"/>
                    </pic:cNvPicPr>
                  </pic:nvPicPr>
                  <pic:blipFill>
                    <a:blip r:embed="rId55" cstate="print"/>
                    <a:srcRect/>
                    <a:stretch>
                      <a:fillRect/>
                    </a:stretch>
                  </pic:blipFill>
                  <pic:spPr bwMode="auto">
                    <a:xfrm>
                      <a:off x="0" y="0"/>
                      <a:ext cx="304800" cy="2743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площадь k-ого здания, планируемая к проведению текущего ремонта;</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4"/>
          <w:sz w:val="24"/>
          <w:szCs w:val="24"/>
          <w:lang w:eastAsia="ru-RU"/>
        </w:rPr>
        <w:drawing>
          <wp:inline distT="0" distB="0" distL="0" distR="0">
            <wp:extent cx="304800" cy="274320"/>
            <wp:effectExtent l="19050" t="0" r="0" b="0"/>
            <wp:docPr id="2691" name="Рисунок 2691" descr="base_1_158546_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91" descr="base_1_158546_243"/>
                    <pic:cNvPicPr preferRelativeResize="0">
                      <a:picLocks noChangeArrowheads="1"/>
                    </pic:cNvPicPr>
                  </pic:nvPicPr>
                  <pic:blipFill>
                    <a:blip r:embed="rId56" cstate="print"/>
                    <a:srcRect/>
                    <a:stretch>
                      <a:fillRect/>
                    </a:stretch>
                  </pic:blipFill>
                  <pic:spPr bwMode="auto">
                    <a:xfrm>
                      <a:off x="0" y="0"/>
                      <a:ext cx="304800" cy="2743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цена текущего ремонта 1 кв. м площади k-ого здания;</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220980" cy="251460"/>
            <wp:effectExtent l="19050" t="0" r="7620" b="0"/>
            <wp:docPr id="2692" name="Рисунок 2692" descr="base_1_158546_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92" descr="base_1_158546_244"/>
                    <pic:cNvPicPr preferRelativeResize="0">
                      <a:picLocks noChangeArrowheads="1"/>
                    </pic:cNvPicPr>
                  </pic:nvPicPr>
                  <pic:blipFill>
                    <a:blip r:embed="rId57" cstate="print"/>
                    <a:srcRect/>
                    <a:stretch>
                      <a:fillRect/>
                    </a:stretch>
                  </pic:blipFill>
                  <pic:spPr bwMode="auto">
                    <a:xfrm>
                      <a:off x="0" y="0"/>
                      <a:ext cx="220980" cy="25146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площадь закрепленной прилегающей территории;</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205740" cy="251460"/>
            <wp:effectExtent l="19050" t="0" r="3810" b="0"/>
            <wp:docPr id="2693" name="Рисунок 2693" descr="base_1_158546_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93" descr="base_1_158546_245"/>
                    <pic:cNvPicPr preferRelativeResize="0">
                      <a:picLocks noChangeArrowheads="1"/>
                    </pic:cNvPicPr>
                  </pic:nvPicPr>
                  <pic:blipFill>
                    <a:blip r:embed="rId58" cstate="print"/>
                    <a:srcRect/>
                    <a:stretch>
                      <a:fillRect/>
                    </a:stretch>
                  </pic:blipFill>
                  <pic:spPr bwMode="auto">
                    <a:xfrm>
                      <a:off x="0" y="0"/>
                      <a:ext cx="205740" cy="25146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цена содержания прилегающей территории в месяц в расчете на 1 кв. м площади;</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lastRenderedPageBreak/>
        <w:drawing>
          <wp:inline distT="0" distB="0" distL="0" distR="0">
            <wp:extent cx="274320" cy="251460"/>
            <wp:effectExtent l="19050" t="0" r="0" b="0"/>
            <wp:docPr id="2694" name="Рисунок 2694" descr="base_1_158546_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94" descr="base_1_158546_246"/>
                    <pic:cNvPicPr preferRelativeResize="0">
                      <a:picLocks noChangeArrowheads="1"/>
                    </pic:cNvPicPr>
                  </pic:nvPicPr>
                  <pic:blipFill>
                    <a:blip r:embed="rId59" cstate="print"/>
                    <a:srcRect/>
                    <a:stretch>
                      <a:fillRect/>
                    </a:stretch>
                  </pic:blipFill>
                  <pic:spPr bwMode="auto">
                    <a:xfrm>
                      <a:off x="0" y="0"/>
                      <a:ext cx="274320" cy="25146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планируемое количество месяцев содержания прилегающей территории в очередном финансовом году;</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4"/>
          <w:sz w:val="24"/>
          <w:szCs w:val="24"/>
          <w:lang w:eastAsia="ru-RU"/>
        </w:rPr>
        <w:drawing>
          <wp:inline distT="0" distB="0" distL="0" distR="0">
            <wp:extent cx="335280" cy="274320"/>
            <wp:effectExtent l="19050" t="0" r="0" b="0"/>
            <wp:docPr id="2695" name="Рисунок 2695" descr="base_1_158546_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95" descr="base_1_158546_247"/>
                    <pic:cNvPicPr preferRelativeResize="0">
                      <a:picLocks noChangeArrowheads="1"/>
                    </pic:cNvPicPr>
                  </pic:nvPicPr>
                  <pic:blipFill>
                    <a:blip r:embed="rId60" cstate="print"/>
                    <a:srcRect/>
                    <a:stretch>
                      <a:fillRect/>
                    </a:stretch>
                  </pic:blipFill>
                  <pic:spPr bwMode="auto">
                    <a:xfrm>
                      <a:off x="0" y="0"/>
                      <a:ext cx="335280" cy="2743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площадь, в отношении которой планируется заключение договора на обслуживание и уборку;</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4"/>
          <w:sz w:val="24"/>
          <w:szCs w:val="24"/>
          <w:lang w:eastAsia="ru-RU"/>
        </w:rPr>
        <w:drawing>
          <wp:inline distT="0" distB="0" distL="0" distR="0">
            <wp:extent cx="335280" cy="274320"/>
            <wp:effectExtent l="19050" t="0" r="0" b="0"/>
            <wp:docPr id="2696" name="Рисунок 2696" descr="base_1_158546_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96" descr="base_1_158546_248"/>
                    <pic:cNvPicPr preferRelativeResize="0">
                      <a:picLocks noChangeArrowheads="1"/>
                    </pic:cNvPicPr>
                  </pic:nvPicPr>
                  <pic:blipFill>
                    <a:blip r:embed="rId61" cstate="print"/>
                    <a:srcRect/>
                    <a:stretch>
                      <a:fillRect/>
                    </a:stretch>
                  </pic:blipFill>
                  <pic:spPr bwMode="auto">
                    <a:xfrm>
                      <a:off x="0" y="0"/>
                      <a:ext cx="335280" cy="2743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цена услуги обслуживания и уборки помещения в месяц;</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4"/>
          <w:sz w:val="24"/>
          <w:szCs w:val="24"/>
          <w:lang w:eastAsia="ru-RU"/>
        </w:rPr>
        <w:drawing>
          <wp:inline distT="0" distB="0" distL="0" distR="0">
            <wp:extent cx="381000" cy="274320"/>
            <wp:effectExtent l="19050" t="0" r="0" b="0"/>
            <wp:docPr id="2697" name="Рисунок 2697" descr="base_1_158546_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97" descr="base_1_158546_249"/>
                    <pic:cNvPicPr preferRelativeResize="0">
                      <a:picLocks noChangeArrowheads="1"/>
                    </pic:cNvPicPr>
                  </pic:nvPicPr>
                  <pic:blipFill>
                    <a:blip r:embed="rId62" cstate="print"/>
                    <a:srcRect/>
                    <a:stretch>
                      <a:fillRect/>
                    </a:stretch>
                  </pic:blipFill>
                  <pic:spPr bwMode="auto">
                    <a:xfrm>
                      <a:off x="0" y="0"/>
                      <a:ext cx="381000" cy="2743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количество месяцев использования услуги;</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335280" cy="251460"/>
            <wp:effectExtent l="0" t="0" r="7620" b="0"/>
            <wp:docPr id="2698" name="Рисунок 2698" descr="base_1_158546_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98" descr="base_1_158546_250"/>
                    <pic:cNvPicPr preferRelativeResize="0">
                      <a:picLocks noChangeArrowheads="1"/>
                    </pic:cNvPicPr>
                  </pic:nvPicPr>
                  <pic:blipFill>
                    <a:blip r:embed="rId63" cstate="print"/>
                    <a:srcRect/>
                    <a:stretch>
                      <a:fillRect/>
                    </a:stretch>
                  </pic:blipFill>
                  <pic:spPr bwMode="auto">
                    <a:xfrm>
                      <a:off x="0" y="0"/>
                      <a:ext cx="335280" cy="25146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количество куб. м твердых бытовых отходов в год;</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281940" cy="251460"/>
            <wp:effectExtent l="19050" t="0" r="3810" b="0"/>
            <wp:docPr id="2699" name="Рисунок 2699" descr="base_1_158546_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99" descr="base_1_158546_251"/>
                    <pic:cNvPicPr preferRelativeResize="0">
                      <a:picLocks noChangeArrowheads="1"/>
                    </pic:cNvPicPr>
                  </pic:nvPicPr>
                  <pic:blipFill>
                    <a:blip r:embed="rId64" cstate="print"/>
                    <a:srcRect/>
                    <a:stretch>
                      <a:fillRect/>
                    </a:stretch>
                  </pic:blipFill>
                  <pic:spPr bwMode="auto">
                    <a:xfrm>
                      <a:off x="0" y="0"/>
                      <a:ext cx="281940" cy="25146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цена вывоза 1 куб. м;</w:t>
      </w:r>
    </w:p>
    <w:p w:rsidR="008332F9" w:rsidRPr="00B93972" w:rsidRDefault="008332F9" w:rsidP="00B93972">
      <w:pPr>
        <w:spacing w:after="0" w:line="240" w:lineRule="auto"/>
        <w:jc w:val="both"/>
        <w:rPr>
          <w:rFonts w:ascii="Times New Roman" w:hAnsi="Times New Roman" w:cs="Times New Roman"/>
          <w:sz w:val="24"/>
          <w:szCs w:val="24"/>
        </w:rPr>
      </w:pP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sz w:val="24"/>
          <w:szCs w:val="24"/>
        </w:rPr>
        <w:t>Нормативные затраты на содержание объектов особо ценного движимого имущества, эксплуатируемого в процессе оказания муниципальной услуги, рассчитываются по формуле:</w:t>
      </w:r>
    </w:p>
    <w:p w:rsidR="00D47A77" w:rsidRPr="00B93972" w:rsidRDefault="00D47A77" w:rsidP="00B93972">
      <w:pPr>
        <w:spacing w:after="0" w:line="240" w:lineRule="auto"/>
        <w:jc w:val="both"/>
        <w:rPr>
          <w:rFonts w:ascii="Times New Roman" w:hAnsi="Times New Roman" w:cs="Times New Roman"/>
          <w:sz w:val="24"/>
          <w:szCs w:val="24"/>
        </w:rPr>
      </w:pPr>
    </w:p>
    <w:p w:rsidR="00D47A77" w:rsidRPr="00B93972" w:rsidRDefault="00D47A77" w:rsidP="00800C31">
      <w:pPr>
        <w:spacing w:after="0" w:line="240" w:lineRule="auto"/>
        <w:jc w:val="center"/>
        <w:rPr>
          <w:rFonts w:ascii="Times New Roman" w:hAnsi="Times New Roman" w:cs="Times New Roman"/>
          <w:sz w:val="24"/>
          <w:szCs w:val="24"/>
        </w:rPr>
      </w:pPr>
      <w:r w:rsidRPr="00B93972">
        <w:rPr>
          <w:rFonts w:ascii="Times New Roman" w:hAnsi="Times New Roman" w:cs="Times New Roman"/>
          <w:noProof/>
          <w:position w:val="-30"/>
          <w:sz w:val="24"/>
          <w:szCs w:val="24"/>
          <w:lang w:eastAsia="ru-RU"/>
        </w:rPr>
        <w:drawing>
          <wp:inline distT="0" distB="0" distL="0" distR="0">
            <wp:extent cx="1775460" cy="502920"/>
            <wp:effectExtent l="0" t="0" r="0" b="0"/>
            <wp:docPr id="2710" name="Рисунок 2710" descr="base_1_158546_2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10" descr="base_1_158546_262"/>
                    <pic:cNvPicPr preferRelativeResize="0">
                      <a:picLocks noChangeArrowheads="1"/>
                    </pic:cNvPicPr>
                  </pic:nvPicPr>
                  <pic:blipFill>
                    <a:blip r:embed="rId43" cstate="print"/>
                    <a:srcRect/>
                    <a:stretch>
                      <a:fillRect/>
                    </a:stretch>
                  </pic:blipFill>
                  <pic:spPr bwMode="auto">
                    <a:xfrm>
                      <a:off x="0" y="0"/>
                      <a:ext cx="1775460" cy="5029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где:</w:t>
      </w:r>
    </w:p>
    <w:p w:rsidR="00D47A77" w:rsidRPr="00B93972" w:rsidRDefault="00D47A77" w:rsidP="00B93972">
      <w:pPr>
        <w:spacing w:after="0" w:line="240" w:lineRule="auto"/>
        <w:jc w:val="both"/>
        <w:rPr>
          <w:rFonts w:ascii="Times New Roman" w:hAnsi="Times New Roman" w:cs="Times New Roman"/>
          <w:sz w:val="24"/>
          <w:szCs w:val="24"/>
        </w:rPr>
      </w:pP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30"/>
          <w:sz w:val="24"/>
          <w:szCs w:val="24"/>
          <w:lang w:eastAsia="ru-RU"/>
        </w:rPr>
        <w:drawing>
          <wp:inline distT="0" distB="0" distL="0" distR="0">
            <wp:extent cx="708660" cy="502920"/>
            <wp:effectExtent l="0" t="0" r="0" b="0"/>
            <wp:docPr id="2711" name="Рисунок 2711" descr="base_1_158546_2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11" descr="base_1_158546_263"/>
                    <pic:cNvPicPr preferRelativeResize="0">
                      <a:picLocks noChangeArrowheads="1"/>
                    </pic:cNvPicPr>
                  </pic:nvPicPr>
                  <pic:blipFill>
                    <a:blip r:embed="rId44" cstate="print"/>
                    <a:srcRect/>
                    <a:stretch>
                      <a:fillRect/>
                    </a:stretch>
                  </pic:blipFill>
                  <pic:spPr bwMode="auto">
                    <a:xfrm>
                      <a:off x="0" y="0"/>
                      <a:ext cx="708660" cy="5029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стоимость единицы времени использования (аренды) имущественного комплекса учреждения на оказание</w:t>
      </w:r>
      <w:r w:rsidR="00AE2AAA" w:rsidRPr="00B93972">
        <w:rPr>
          <w:rFonts w:ascii="Times New Roman" w:hAnsi="Times New Roman" w:cs="Times New Roman"/>
          <w:sz w:val="24"/>
          <w:szCs w:val="24"/>
        </w:rPr>
        <w:t xml:space="preserve"> муниципальной </w:t>
      </w:r>
      <w:r w:rsidRPr="00B93972">
        <w:rPr>
          <w:rFonts w:ascii="Times New Roman" w:hAnsi="Times New Roman" w:cs="Times New Roman"/>
          <w:sz w:val="24"/>
          <w:szCs w:val="24"/>
        </w:rPr>
        <w:t>услуги в части затрат на содержание особо ценного движимого имущества;</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518160" cy="274320"/>
            <wp:effectExtent l="0" t="0" r="0" b="0"/>
            <wp:docPr id="2712" name="Рисунок 2712" descr="base_1_158546_2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12" descr="base_1_158546_264"/>
                    <pic:cNvPicPr preferRelativeResize="0">
                      <a:picLocks noChangeArrowheads="1"/>
                    </pic:cNvPicPr>
                  </pic:nvPicPr>
                  <pic:blipFill>
                    <a:blip r:embed="rId45" cstate="print"/>
                    <a:srcRect/>
                    <a:stretch>
                      <a:fillRect/>
                    </a:stretch>
                  </pic:blipFill>
                  <pic:spPr bwMode="auto">
                    <a:xfrm>
                      <a:off x="0" y="0"/>
                      <a:ext cx="518160" cy="2743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затраты на r-</w:t>
      </w:r>
      <w:proofErr w:type="spellStart"/>
      <w:r w:rsidRPr="00B93972">
        <w:rPr>
          <w:rFonts w:ascii="Times New Roman" w:hAnsi="Times New Roman" w:cs="Times New Roman"/>
          <w:sz w:val="24"/>
          <w:szCs w:val="24"/>
        </w:rPr>
        <w:t>ый</w:t>
      </w:r>
      <w:proofErr w:type="spellEnd"/>
      <w:r w:rsidRPr="00B93972">
        <w:rPr>
          <w:rFonts w:ascii="Times New Roman" w:hAnsi="Times New Roman" w:cs="Times New Roman"/>
          <w:sz w:val="24"/>
          <w:szCs w:val="24"/>
        </w:rPr>
        <w:t xml:space="preserve"> вид расходов на содержание особо ценного движимого имущества, связанного с оказанием i-ой услуги;</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335280" cy="274320"/>
            <wp:effectExtent l="0" t="0" r="0" b="0"/>
            <wp:docPr id="2713" name="Рисунок 2713" descr="base_1_158546_2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13" descr="base_1_158546_265"/>
                    <pic:cNvPicPr preferRelativeResize="0">
                      <a:picLocks noChangeArrowheads="1"/>
                    </pic:cNvPicPr>
                  </pic:nvPicPr>
                  <pic:blipFill>
                    <a:blip r:embed="rId46" cstate="print"/>
                    <a:srcRect/>
                    <a:stretch>
                      <a:fillRect/>
                    </a:stretch>
                  </pic:blipFill>
                  <pic:spPr bwMode="auto">
                    <a:xfrm>
                      <a:off x="0" y="0"/>
                      <a:ext cx="335280" cy="2743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общее полезное время использования имущественного комплекса в год на оказание i-ой услуги;</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335280" cy="274320"/>
            <wp:effectExtent l="0" t="0" r="0" b="0"/>
            <wp:docPr id="2714" name="Рисунок 2714" descr="base_1_158546_2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14" descr="base_1_158546_266"/>
                    <pic:cNvPicPr preferRelativeResize="0">
                      <a:picLocks noChangeArrowheads="1"/>
                    </pic:cNvPicPr>
                  </pic:nvPicPr>
                  <pic:blipFill>
                    <a:blip r:embed="rId47" cstate="print"/>
                    <a:srcRect/>
                    <a:stretch>
                      <a:fillRect/>
                    </a:stretch>
                  </pic:blipFill>
                  <pic:spPr bwMode="auto">
                    <a:xfrm>
                      <a:off x="0" y="0"/>
                      <a:ext cx="335280" cy="2743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норма времени использования имущественного комплекса на оказание i-ой услуги.</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sz w:val="24"/>
          <w:szCs w:val="24"/>
        </w:rPr>
        <w:t>Затраты на r-</w:t>
      </w:r>
      <w:proofErr w:type="spellStart"/>
      <w:r w:rsidRPr="00B93972">
        <w:rPr>
          <w:rFonts w:ascii="Times New Roman" w:hAnsi="Times New Roman" w:cs="Times New Roman"/>
          <w:sz w:val="24"/>
          <w:szCs w:val="24"/>
        </w:rPr>
        <w:t>ый</w:t>
      </w:r>
      <w:proofErr w:type="spellEnd"/>
      <w:r w:rsidRPr="00B93972">
        <w:rPr>
          <w:rFonts w:ascii="Times New Roman" w:hAnsi="Times New Roman" w:cs="Times New Roman"/>
          <w:sz w:val="24"/>
          <w:szCs w:val="24"/>
        </w:rPr>
        <w:t xml:space="preserve"> вид расходов на содержание особо ценного движимого имущества, связанного с оказанием i-ой услуги, определяются по формуле:</w:t>
      </w:r>
    </w:p>
    <w:p w:rsidR="00D47A77" w:rsidRPr="00B93972" w:rsidRDefault="00D47A77" w:rsidP="00B93972">
      <w:pPr>
        <w:spacing w:after="0" w:line="240" w:lineRule="auto"/>
        <w:jc w:val="both"/>
        <w:rPr>
          <w:rFonts w:ascii="Times New Roman" w:hAnsi="Times New Roman" w:cs="Times New Roman"/>
          <w:sz w:val="24"/>
          <w:szCs w:val="24"/>
        </w:rPr>
      </w:pPr>
    </w:p>
    <w:p w:rsidR="00D47A77" w:rsidRPr="00B93972" w:rsidRDefault="00D47A77" w:rsidP="00800C31">
      <w:pPr>
        <w:spacing w:after="0" w:line="240" w:lineRule="auto"/>
        <w:jc w:val="center"/>
        <w:rPr>
          <w:rFonts w:ascii="Times New Roman" w:hAnsi="Times New Roman" w:cs="Times New Roman"/>
          <w:sz w:val="24"/>
          <w:szCs w:val="24"/>
        </w:rPr>
      </w:pPr>
      <w:r w:rsidRPr="00B93972">
        <w:rPr>
          <w:rFonts w:ascii="Times New Roman" w:hAnsi="Times New Roman" w:cs="Times New Roman"/>
          <w:noProof/>
          <w:position w:val="-168"/>
          <w:sz w:val="24"/>
          <w:szCs w:val="24"/>
          <w:lang w:eastAsia="ru-RU"/>
        </w:rPr>
        <w:drawing>
          <wp:inline distT="0" distB="0" distL="0" distR="0">
            <wp:extent cx="1844040" cy="2430780"/>
            <wp:effectExtent l="0" t="0" r="0" b="0"/>
            <wp:docPr id="2715" name="Рисунок 2715" descr="base_1_158546_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15" descr="base_1_158546_267"/>
                    <pic:cNvPicPr preferRelativeResize="0">
                      <a:picLocks noChangeArrowheads="1"/>
                    </pic:cNvPicPr>
                  </pic:nvPicPr>
                  <pic:blipFill>
                    <a:blip r:embed="rId65" cstate="print"/>
                    <a:srcRect/>
                    <a:stretch>
                      <a:fillRect/>
                    </a:stretch>
                  </pic:blipFill>
                  <pic:spPr bwMode="auto">
                    <a:xfrm>
                      <a:off x="0" y="0"/>
                      <a:ext cx="1844040" cy="243078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где:</w:t>
      </w:r>
    </w:p>
    <w:p w:rsidR="00D47A77" w:rsidRPr="00B93972" w:rsidRDefault="00D47A77" w:rsidP="00B93972">
      <w:pPr>
        <w:spacing w:after="0" w:line="240" w:lineRule="auto"/>
        <w:jc w:val="both"/>
        <w:rPr>
          <w:rFonts w:ascii="Times New Roman" w:hAnsi="Times New Roman" w:cs="Times New Roman"/>
          <w:sz w:val="24"/>
          <w:szCs w:val="24"/>
        </w:rPr>
      </w:pP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4"/>
          <w:sz w:val="24"/>
          <w:szCs w:val="24"/>
          <w:lang w:eastAsia="ru-RU"/>
        </w:rPr>
        <w:drawing>
          <wp:inline distT="0" distB="0" distL="0" distR="0">
            <wp:extent cx="297180" cy="274320"/>
            <wp:effectExtent l="19050" t="0" r="0" b="0"/>
            <wp:docPr id="2718" name="Рисунок 2718" descr="base_1_158546_2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18" descr="base_1_158546_270"/>
                    <pic:cNvPicPr preferRelativeResize="0">
                      <a:picLocks noChangeArrowheads="1"/>
                    </pic:cNvPicPr>
                  </pic:nvPicPr>
                  <pic:blipFill>
                    <a:blip r:embed="rId66" cstate="print"/>
                    <a:srcRect/>
                    <a:stretch>
                      <a:fillRect/>
                    </a:stretch>
                  </pic:blipFill>
                  <pic:spPr bwMode="auto">
                    <a:xfrm>
                      <a:off x="0" y="0"/>
                      <a:ext cx="297180" cy="2743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затраты на техническое обслуживание и регламентно-профилактический ремонт оборудования;</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4"/>
          <w:sz w:val="24"/>
          <w:szCs w:val="24"/>
          <w:lang w:eastAsia="ru-RU"/>
        </w:rPr>
        <w:lastRenderedPageBreak/>
        <w:drawing>
          <wp:inline distT="0" distB="0" distL="0" distR="0">
            <wp:extent cx="335280" cy="274320"/>
            <wp:effectExtent l="19050" t="0" r="0" b="0"/>
            <wp:docPr id="2719" name="Рисунок 2719" descr="base_1_158546_2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19" descr="base_1_158546_271"/>
                    <pic:cNvPicPr preferRelativeResize="0">
                      <a:picLocks noChangeArrowheads="1"/>
                    </pic:cNvPicPr>
                  </pic:nvPicPr>
                  <pic:blipFill>
                    <a:blip r:embed="rId67" cstate="print"/>
                    <a:srcRect/>
                    <a:stretch>
                      <a:fillRect/>
                    </a:stretch>
                  </pic:blipFill>
                  <pic:spPr bwMode="auto">
                    <a:xfrm>
                      <a:off x="0" y="0"/>
                      <a:ext cx="335280" cy="2743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планируемые затраты на техническое обслуживание и регламентно-профилактический ремонт оборудования, которые определяются по фактическим затратам в отчетном финансовом году;</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335280" cy="251460"/>
            <wp:effectExtent l="19050" t="0" r="7620" b="0"/>
            <wp:docPr id="2722" name="Рисунок 2722" descr="base_1_158546_2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22" descr="base_1_158546_274"/>
                    <pic:cNvPicPr preferRelativeResize="0">
                      <a:picLocks noChangeArrowheads="1"/>
                    </pic:cNvPicPr>
                  </pic:nvPicPr>
                  <pic:blipFill>
                    <a:blip r:embed="rId68" cstate="print"/>
                    <a:srcRect/>
                    <a:stretch>
                      <a:fillRect/>
                    </a:stretch>
                  </pic:blipFill>
                  <pic:spPr bwMode="auto">
                    <a:xfrm>
                      <a:off x="0" y="0"/>
                      <a:ext cx="335280" cy="25146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затраты на техническое обслуживание и регламентно-профилактический ремонт систем кондиционирования и вентиляции;</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281940" cy="251460"/>
            <wp:effectExtent l="19050" t="0" r="3810" b="0"/>
            <wp:docPr id="2723" name="Рисунок 2723" descr="base_1_158546_2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23" descr="base_1_158546_275"/>
                    <pic:cNvPicPr preferRelativeResize="0">
                      <a:picLocks noChangeArrowheads="1"/>
                    </pic:cNvPicPr>
                  </pic:nvPicPr>
                  <pic:blipFill>
                    <a:blip r:embed="rId69" cstate="print"/>
                    <a:srcRect/>
                    <a:stretch>
                      <a:fillRect/>
                    </a:stretch>
                  </pic:blipFill>
                  <pic:spPr bwMode="auto">
                    <a:xfrm>
                      <a:off x="0" y="0"/>
                      <a:ext cx="281940" cy="25146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затраты на техническое обслуживание и регламентно-профилактический ремонт систем пожарной сигнализации;</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4"/>
          <w:sz w:val="24"/>
          <w:szCs w:val="24"/>
          <w:lang w:eastAsia="ru-RU"/>
        </w:rPr>
        <w:drawing>
          <wp:inline distT="0" distB="0" distL="0" distR="0">
            <wp:extent cx="335280" cy="274320"/>
            <wp:effectExtent l="19050" t="0" r="7620" b="0"/>
            <wp:docPr id="2724" name="Рисунок 2724" descr="base_1_158546_2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24" descr="base_1_158546_276"/>
                    <pic:cNvPicPr preferRelativeResize="0">
                      <a:picLocks noChangeArrowheads="1"/>
                    </pic:cNvPicPr>
                  </pic:nvPicPr>
                  <pic:blipFill>
                    <a:blip r:embed="rId70" cstate="print"/>
                    <a:srcRect/>
                    <a:stretch>
                      <a:fillRect/>
                    </a:stretch>
                  </pic:blipFill>
                  <pic:spPr bwMode="auto">
                    <a:xfrm>
                      <a:off x="0" y="0"/>
                      <a:ext cx="335280" cy="2743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затраты на техническое обслуживание и регламентно-профилактический ремонт систем контроля и управления доступом;</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4"/>
          <w:sz w:val="24"/>
          <w:szCs w:val="24"/>
          <w:lang w:eastAsia="ru-RU"/>
        </w:rPr>
        <w:drawing>
          <wp:inline distT="0" distB="0" distL="0" distR="0">
            <wp:extent cx="335280" cy="274320"/>
            <wp:effectExtent l="19050" t="0" r="7620" b="0"/>
            <wp:docPr id="2725" name="Рисунок 2725" descr="base_1_158546_2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25" descr="base_1_158546_277"/>
                    <pic:cNvPicPr preferRelativeResize="0">
                      <a:picLocks noChangeArrowheads="1"/>
                    </pic:cNvPicPr>
                  </pic:nvPicPr>
                  <pic:blipFill>
                    <a:blip r:embed="rId71" cstate="print"/>
                    <a:srcRect/>
                    <a:stretch>
                      <a:fillRect/>
                    </a:stretch>
                  </pic:blipFill>
                  <pic:spPr bwMode="auto">
                    <a:xfrm>
                      <a:off x="0" y="0"/>
                      <a:ext cx="335280" cy="2743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затраты на техническое обслуживание и регламентно-профилактический ремонт систем автоматического диспетчерского управления;</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281940" cy="251460"/>
            <wp:effectExtent l="19050" t="0" r="3810" b="0"/>
            <wp:docPr id="2726" name="Рисунок 2726" descr="base_1_158546_2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26" descr="base_1_158546_278"/>
                    <pic:cNvPicPr preferRelativeResize="0">
                      <a:picLocks noChangeArrowheads="1"/>
                    </pic:cNvPicPr>
                  </pic:nvPicPr>
                  <pic:blipFill>
                    <a:blip r:embed="rId72" cstate="print"/>
                    <a:srcRect/>
                    <a:stretch>
                      <a:fillRect/>
                    </a:stretch>
                  </pic:blipFill>
                  <pic:spPr bwMode="auto">
                    <a:xfrm>
                      <a:off x="0" y="0"/>
                      <a:ext cx="281940" cy="25146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затраты на техническое обслуживание и регламентно-профилактический ремонт систем видеонаблюдения;</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373380" cy="251460"/>
            <wp:effectExtent l="0" t="0" r="7620" b="0"/>
            <wp:docPr id="2730" name="Рисунок 2730" descr="base_1_158546_2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30" descr="base_1_158546_282"/>
                    <pic:cNvPicPr preferRelativeResize="0">
                      <a:picLocks noChangeArrowheads="1"/>
                    </pic:cNvPicPr>
                  </pic:nvPicPr>
                  <pic:blipFill>
                    <a:blip r:embed="rId73" cstate="print"/>
                    <a:srcRect/>
                    <a:stretch>
                      <a:fillRect/>
                    </a:stretch>
                  </pic:blipFill>
                  <pic:spPr bwMode="auto">
                    <a:xfrm>
                      <a:off x="0" y="0"/>
                      <a:ext cx="373380" cy="25146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количество установок кондиционирования и элементов систем вентиляции;</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335280" cy="251460"/>
            <wp:effectExtent l="19050" t="0" r="7620" b="0"/>
            <wp:docPr id="2731" name="Рисунок 2731" descr="base_1_158546_2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31" descr="base_1_158546_283"/>
                    <pic:cNvPicPr preferRelativeResize="0">
                      <a:picLocks noChangeArrowheads="1"/>
                    </pic:cNvPicPr>
                  </pic:nvPicPr>
                  <pic:blipFill>
                    <a:blip r:embed="rId74" cstate="print"/>
                    <a:srcRect/>
                    <a:stretch>
                      <a:fillRect/>
                    </a:stretch>
                  </pic:blipFill>
                  <pic:spPr bwMode="auto">
                    <a:xfrm>
                      <a:off x="0" y="0"/>
                      <a:ext cx="335280" cy="25146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цена технического обслуживания и регламентно-профилактического ремонта 1 установки кондиционирования и элементов вентиляции;</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335280" cy="251460"/>
            <wp:effectExtent l="0" t="0" r="7620" b="0"/>
            <wp:docPr id="2732" name="Рисунок 2732" descr="base_1_158546_2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32" descr="base_1_158546_284"/>
                    <pic:cNvPicPr preferRelativeResize="0">
                      <a:picLocks noChangeArrowheads="1"/>
                    </pic:cNvPicPr>
                  </pic:nvPicPr>
                  <pic:blipFill>
                    <a:blip r:embed="rId75" cstate="print"/>
                    <a:srcRect/>
                    <a:stretch>
                      <a:fillRect/>
                    </a:stretch>
                  </pic:blipFill>
                  <pic:spPr bwMode="auto">
                    <a:xfrm>
                      <a:off x="0" y="0"/>
                      <a:ext cx="335280" cy="25146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количество </w:t>
      </w:r>
      <w:proofErr w:type="spellStart"/>
      <w:r w:rsidRPr="00B93972">
        <w:rPr>
          <w:rFonts w:ascii="Times New Roman" w:hAnsi="Times New Roman" w:cs="Times New Roman"/>
          <w:sz w:val="24"/>
          <w:szCs w:val="24"/>
        </w:rPr>
        <w:t>извещателей</w:t>
      </w:r>
      <w:proofErr w:type="spellEnd"/>
      <w:r w:rsidRPr="00B93972">
        <w:rPr>
          <w:rFonts w:ascii="Times New Roman" w:hAnsi="Times New Roman" w:cs="Times New Roman"/>
          <w:sz w:val="24"/>
          <w:szCs w:val="24"/>
        </w:rPr>
        <w:t xml:space="preserve"> пожарной сигнализации;</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274320" cy="251460"/>
            <wp:effectExtent l="19050" t="0" r="0" b="0"/>
            <wp:docPr id="2733" name="Рисунок 2733" descr="base_1_158546_2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33" descr="base_1_158546_285"/>
                    <pic:cNvPicPr preferRelativeResize="0">
                      <a:picLocks noChangeArrowheads="1"/>
                    </pic:cNvPicPr>
                  </pic:nvPicPr>
                  <pic:blipFill>
                    <a:blip r:embed="rId76" cstate="print"/>
                    <a:srcRect/>
                    <a:stretch>
                      <a:fillRect/>
                    </a:stretch>
                  </pic:blipFill>
                  <pic:spPr bwMode="auto">
                    <a:xfrm>
                      <a:off x="0" y="0"/>
                      <a:ext cx="274320" cy="25146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цена технического обслуживания и </w:t>
      </w:r>
      <w:proofErr w:type="spellStart"/>
      <w:r w:rsidRPr="00B93972">
        <w:rPr>
          <w:rFonts w:ascii="Times New Roman" w:hAnsi="Times New Roman" w:cs="Times New Roman"/>
          <w:sz w:val="24"/>
          <w:szCs w:val="24"/>
        </w:rPr>
        <w:t>регламентно</w:t>
      </w:r>
      <w:proofErr w:type="spellEnd"/>
      <w:r w:rsidRPr="00B93972">
        <w:rPr>
          <w:rFonts w:ascii="Times New Roman" w:hAnsi="Times New Roman" w:cs="Times New Roman"/>
          <w:sz w:val="24"/>
          <w:szCs w:val="24"/>
        </w:rPr>
        <w:t xml:space="preserve">-профилактического ремонта 1 </w:t>
      </w:r>
      <w:proofErr w:type="spellStart"/>
      <w:r w:rsidRPr="00B93972">
        <w:rPr>
          <w:rFonts w:ascii="Times New Roman" w:hAnsi="Times New Roman" w:cs="Times New Roman"/>
          <w:sz w:val="24"/>
          <w:szCs w:val="24"/>
        </w:rPr>
        <w:t>извещателя</w:t>
      </w:r>
      <w:proofErr w:type="spellEnd"/>
      <w:r w:rsidRPr="00B93972">
        <w:rPr>
          <w:rFonts w:ascii="Times New Roman" w:hAnsi="Times New Roman" w:cs="Times New Roman"/>
          <w:sz w:val="24"/>
          <w:szCs w:val="24"/>
        </w:rPr>
        <w:t xml:space="preserve"> в год;</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4"/>
          <w:sz w:val="24"/>
          <w:szCs w:val="24"/>
          <w:lang w:eastAsia="ru-RU"/>
        </w:rPr>
        <w:drawing>
          <wp:inline distT="0" distB="0" distL="0" distR="0">
            <wp:extent cx="373380" cy="274320"/>
            <wp:effectExtent l="19050" t="0" r="7620" b="0"/>
            <wp:docPr id="2734" name="Рисунок 2734" descr="base_1_158546_2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34" descr="base_1_158546_286"/>
                    <pic:cNvPicPr preferRelativeResize="0">
                      <a:picLocks noChangeArrowheads="1"/>
                    </pic:cNvPicPr>
                  </pic:nvPicPr>
                  <pic:blipFill>
                    <a:blip r:embed="rId77" cstate="print"/>
                    <a:srcRect/>
                    <a:stretch>
                      <a:fillRect/>
                    </a:stretch>
                  </pic:blipFill>
                  <pic:spPr bwMode="auto">
                    <a:xfrm>
                      <a:off x="0" y="0"/>
                      <a:ext cx="373380" cy="2743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количество устройств в составе систем контроля и управления доступом;</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4"/>
          <w:sz w:val="24"/>
          <w:szCs w:val="24"/>
          <w:lang w:eastAsia="ru-RU"/>
        </w:rPr>
        <w:drawing>
          <wp:inline distT="0" distB="0" distL="0" distR="0">
            <wp:extent cx="335280" cy="274320"/>
            <wp:effectExtent l="19050" t="0" r="7620" b="0"/>
            <wp:docPr id="2735" name="Рисунок 2735" descr="base_1_158546_2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35" descr="base_1_158546_287"/>
                    <pic:cNvPicPr preferRelativeResize="0">
                      <a:picLocks noChangeArrowheads="1"/>
                    </pic:cNvPicPr>
                  </pic:nvPicPr>
                  <pic:blipFill>
                    <a:blip r:embed="rId78" cstate="print"/>
                    <a:srcRect/>
                    <a:stretch>
                      <a:fillRect/>
                    </a:stretch>
                  </pic:blipFill>
                  <pic:spPr bwMode="auto">
                    <a:xfrm>
                      <a:off x="0" y="0"/>
                      <a:ext cx="335280" cy="2743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цена технического обслуживания и текущего ремонта 1 устройства в составе систем контроля и управления доступом в год;</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4"/>
          <w:sz w:val="24"/>
          <w:szCs w:val="24"/>
          <w:lang w:eastAsia="ru-RU"/>
        </w:rPr>
        <w:drawing>
          <wp:inline distT="0" distB="0" distL="0" distR="0">
            <wp:extent cx="373380" cy="274320"/>
            <wp:effectExtent l="19050" t="0" r="7620" b="0"/>
            <wp:docPr id="2736" name="Рисунок 2736" descr="base_1_158546_2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36" descr="base_1_158546_288"/>
                    <pic:cNvPicPr preferRelativeResize="0">
                      <a:picLocks noChangeArrowheads="1"/>
                    </pic:cNvPicPr>
                  </pic:nvPicPr>
                  <pic:blipFill>
                    <a:blip r:embed="rId79" cstate="print"/>
                    <a:srcRect/>
                    <a:stretch>
                      <a:fillRect/>
                    </a:stretch>
                  </pic:blipFill>
                  <pic:spPr bwMode="auto">
                    <a:xfrm>
                      <a:off x="0" y="0"/>
                      <a:ext cx="373380" cy="2743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количество обслуживаемых устройств в составе систем автоматического диспетчерского управления;</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335280" cy="251460"/>
            <wp:effectExtent l="0" t="0" r="0" b="0"/>
            <wp:docPr id="2738" name="Рисунок 2738" descr="base_1_158546_2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38" descr="base_1_158546_290"/>
                    <pic:cNvPicPr preferRelativeResize="0">
                      <a:picLocks noChangeArrowheads="1"/>
                    </pic:cNvPicPr>
                  </pic:nvPicPr>
                  <pic:blipFill>
                    <a:blip r:embed="rId80" cstate="print"/>
                    <a:srcRect/>
                    <a:stretch>
                      <a:fillRect/>
                    </a:stretch>
                  </pic:blipFill>
                  <pic:spPr bwMode="auto">
                    <a:xfrm>
                      <a:off x="0" y="0"/>
                      <a:ext cx="335280" cy="25146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количество обслуживаемых устройств в составе систем видеонаблюдения;</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281940" cy="251460"/>
            <wp:effectExtent l="19050" t="0" r="0" b="0"/>
            <wp:docPr id="2739" name="Рисунок 2739" descr="base_1_158546_2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39" descr="base_1_158546_291"/>
                    <pic:cNvPicPr preferRelativeResize="0">
                      <a:picLocks noChangeArrowheads="1"/>
                    </pic:cNvPicPr>
                  </pic:nvPicPr>
                  <pic:blipFill>
                    <a:blip r:embed="rId81" cstate="print"/>
                    <a:srcRect/>
                    <a:stretch>
                      <a:fillRect/>
                    </a:stretch>
                  </pic:blipFill>
                  <pic:spPr bwMode="auto">
                    <a:xfrm>
                      <a:off x="0" y="0"/>
                      <a:ext cx="281940" cy="25146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цена технического обслуживания и регламентно-профилактического ремонта 1 устройства в составе систем видеонаблюдения в год.</w:t>
      </w:r>
    </w:p>
    <w:p w:rsidR="007F0AD1" w:rsidRPr="00B93972" w:rsidRDefault="007F0AD1" w:rsidP="00B93972">
      <w:pPr>
        <w:spacing w:after="0" w:line="240" w:lineRule="auto"/>
        <w:jc w:val="both"/>
        <w:rPr>
          <w:rFonts w:ascii="Times New Roman" w:hAnsi="Times New Roman" w:cs="Times New Roman"/>
          <w:sz w:val="24"/>
          <w:szCs w:val="24"/>
        </w:rPr>
      </w:pP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sz w:val="24"/>
          <w:szCs w:val="24"/>
        </w:rPr>
        <w:t xml:space="preserve">Нормативные затраты на приобретение услуг связи для </w:t>
      </w:r>
      <w:r w:rsidR="007F0AD1" w:rsidRPr="00B93972">
        <w:rPr>
          <w:rFonts w:ascii="Times New Roman" w:hAnsi="Times New Roman" w:cs="Times New Roman"/>
          <w:sz w:val="24"/>
          <w:szCs w:val="24"/>
        </w:rPr>
        <w:t>муниципальной</w:t>
      </w:r>
      <w:r w:rsidRPr="00B93972">
        <w:rPr>
          <w:rFonts w:ascii="Times New Roman" w:hAnsi="Times New Roman" w:cs="Times New Roman"/>
          <w:sz w:val="24"/>
          <w:szCs w:val="24"/>
        </w:rPr>
        <w:t xml:space="preserve"> услуги рассчитываются по формуле:</w:t>
      </w:r>
    </w:p>
    <w:p w:rsidR="00D47A77" w:rsidRPr="00B93972" w:rsidRDefault="00D47A77" w:rsidP="00B93972">
      <w:pPr>
        <w:spacing w:after="0" w:line="240" w:lineRule="auto"/>
        <w:jc w:val="both"/>
        <w:rPr>
          <w:rFonts w:ascii="Times New Roman" w:hAnsi="Times New Roman" w:cs="Times New Roman"/>
          <w:sz w:val="24"/>
          <w:szCs w:val="24"/>
        </w:rPr>
      </w:pPr>
    </w:p>
    <w:p w:rsidR="00D47A77" w:rsidRPr="00B93972" w:rsidRDefault="00D47A77" w:rsidP="00800C31">
      <w:pPr>
        <w:spacing w:after="0" w:line="240" w:lineRule="auto"/>
        <w:jc w:val="center"/>
        <w:rPr>
          <w:rFonts w:ascii="Times New Roman" w:hAnsi="Times New Roman" w:cs="Times New Roman"/>
          <w:sz w:val="24"/>
          <w:szCs w:val="24"/>
        </w:rPr>
      </w:pPr>
      <w:r w:rsidRPr="00B93972">
        <w:rPr>
          <w:rFonts w:ascii="Times New Roman" w:hAnsi="Times New Roman" w:cs="Times New Roman"/>
          <w:noProof/>
          <w:position w:val="-30"/>
          <w:sz w:val="24"/>
          <w:szCs w:val="24"/>
          <w:lang w:eastAsia="ru-RU"/>
        </w:rPr>
        <w:drawing>
          <wp:inline distT="0" distB="0" distL="0" distR="0">
            <wp:extent cx="1379220" cy="518160"/>
            <wp:effectExtent l="0" t="0" r="0" b="0"/>
            <wp:docPr id="2740" name="Рисунок 2740" descr="base_1_158546_2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40" descr="base_1_158546_292"/>
                    <pic:cNvPicPr preferRelativeResize="0">
                      <a:picLocks noChangeArrowheads="1"/>
                    </pic:cNvPicPr>
                  </pic:nvPicPr>
                  <pic:blipFill>
                    <a:blip r:embed="rId82" cstate="print"/>
                    <a:srcRect/>
                    <a:stretch>
                      <a:fillRect/>
                    </a:stretch>
                  </pic:blipFill>
                  <pic:spPr bwMode="auto">
                    <a:xfrm>
                      <a:off x="0" y="0"/>
                      <a:ext cx="1379220" cy="51816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где:</w:t>
      </w:r>
    </w:p>
    <w:p w:rsidR="00D47A77" w:rsidRPr="00B93972" w:rsidRDefault="00D47A77" w:rsidP="00B93972">
      <w:pPr>
        <w:spacing w:after="0" w:line="240" w:lineRule="auto"/>
        <w:jc w:val="both"/>
        <w:rPr>
          <w:rFonts w:ascii="Times New Roman" w:hAnsi="Times New Roman" w:cs="Times New Roman"/>
          <w:sz w:val="24"/>
          <w:szCs w:val="24"/>
        </w:rPr>
      </w:pP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30"/>
          <w:sz w:val="24"/>
          <w:szCs w:val="24"/>
          <w:lang w:eastAsia="ru-RU"/>
        </w:rPr>
        <w:drawing>
          <wp:inline distT="0" distB="0" distL="0" distR="0">
            <wp:extent cx="518160" cy="518160"/>
            <wp:effectExtent l="0" t="0" r="0" b="0"/>
            <wp:docPr id="2741" name="Рисунок 2741" descr="base_1_158546_2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41" descr="base_1_158546_293"/>
                    <pic:cNvPicPr preferRelativeResize="0">
                      <a:picLocks noChangeArrowheads="1"/>
                    </pic:cNvPicPr>
                  </pic:nvPicPr>
                  <pic:blipFill>
                    <a:blip r:embed="rId83" cstate="print"/>
                    <a:srcRect/>
                    <a:stretch>
                      <a:fillRect/>
                    </a:stretch>
                  </pic:blipFill>
                  <pic:spPr bwMode="auto">
                    <a:xfrm>
                      <a:off x="0" y="0"/>
                      <a:ext cx="518160" cy="51816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стоимость единицы времени использования (аренды) имущественного комплекса учреждения на оказание i-ой услуги в части затрат на услуги связи;</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4"/>
          <w:sz w:val="24"/>
          <w:szCs w:val="24"/>
          <w:lang w:eastAsia="ru-RU"/>
        </w:rPr>
        <w:drawing>
          <wp:inline distT="0" distB="0" distL="0" distR="0">
            <wp:extent cx="304800" cy="281940"/>
            <wp:effectExtent l="0" t="0" r="0" b="0"/>
            <wp:docPr id="2742" name="Рисунок 2742" descr="base_1_158546_2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42" descr="base_1_158546_294"/>
                    <pic:cNvPicPr preferRelativeResize="0">
                      <a:picLocks noChangeArrowheads="1"/>
                    </pic:cNvPicPr>
                  </pic:nvPicPr>
                  <pic:blipFill>
                    <a:blip r:embed="rId84" cstate="print"/>
                    <a:srcRect/>
                    <a:stretch>
                      <a:fillRect/>
                    </a:stretch>
                  </pic:blipFill>
                  <pic:spPr bwMode="auto">
                    <a:xfrm>
                      <a:off x="0" y="0"/>
                      <a:ext cx="304800" cy="28194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затраты на q-</w:t>
      </w:r>
      <w:proofErr w:type="spellStart"/>
      <w:r w:rsidRPr="00B93972">
        <w:rPr>
          <w:rFonts w:ascii="Times New Roman" w:hAnsi="Times New Roman" w:cs="Times New Roman"/>
          <w:sz w:val="24"/>
          <w:szCs w:val="24"/>
        </w:rPr>
        <w:t>ый</w:t>
      </w:r>
      <w:proofErr w:type="spellEnd"/>
      <w:r w:rsidRPr="00B93972">
        <w:rPr>
          <w:rFonts w:ascii="Times New Roman" w:hAnsi="Times New Roman" w:cs="Times New Roman"/>
          <w:sz w:val="24"/>
          <w:szCs w:val="24"/>
        </w:rPr>
        <w:t xml:space="preserve"> вид расходов на услуги связи;</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335280" cy="274320"/>
            <wp:effectExtent l="0" t="0" r="0" b="0"/>
            <wp:docPr id="2743" name="Рисунок 2743" descr="base_1_158546_2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43" descr="base_1_158546_295"/>
                    <pic:cNvPicPr preferRelativeResize="0">
                      <a:picLocks noChangeArrowheads="1"/>
                    </pic:cNvPicPr>
                  </pic:nvPicPr>
                  <pic:blipFill>
                    <a:blip r:embed="rId85" cstate="print"/>
                    <a:srcRect/>
                    <a:stretch>
                      <a:fillRect/>
                    </a:stretch>
                  </pic:blipFill>
                  <pic:spPr bwMode="auto">
                    <a:xfrm>
                      <a:off x="0" y="0"/>
                      <a:ext cx="335280" cy="2743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общее полезное время использования имущественного комплекса в год на оказание i-ой услуги;</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lastRenderedPageBreak/>
        <w:drawing>
          <wp:inline distT="0" distB="0" distL="0" distR="0">
            <wp:extent cx="335280" cy="274320"/>
            <wp:effectExtent l="0" t="0" r="0" b="0"/>
            <wp:docPr id="2744" name="Рисунок 2744" descr="base_1_158546_2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44" descr="base_1_158546_296"/>
                    <pic:cNvPicPr preferRelativeResize="0">
                      <a:picLocks noChangeArrowheads="1"/>
                    </pic:cNvPicPr>
                  </pic:nvPicPr>
                  <pic:blipFill>
                    <a:blip r:embed="rId86" cstate="print"/>
                    <a:srcRect/>
                    <a:stretch>
                      <a:fillRect/>
                    </a:stretch>
                  </pic:blipFill>
                  <pic:spPr bwMode="auto">
                    <a:xfrm>
                      <a:off x="0" y="0"/>
                      <a:ext cx="335280" cy="2743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норма времени использования имущественного комплекса на оказание i-ой услуги.</w:t>
      </w:r>
    </w:p>
    <w:p w:rsidR="007F0AD1" w:rsidRPr="00B93972" w:rsidRDefault="007F0AD1" w:rsidP="00B93972">
      <w:pPr>
        <w:spacing w:after="0" w:line="240" w:lineRule="auto"/>
        <w:jc w:val="both"/>
        <w:rPr>
          <w:rFonts w:ascii="Times New Roman" w:hAnsi="Times New Roman" w:cs="Times New Roman"/>
          <w:sz w:val="24"/>
          <w:szCs w:val="24"/>
        </w:rPr>
      </w:pP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sz w:val="24"/>
          <w:szCs w:val="24"/>
        </w:rPr>
        <w:t>Затраты на q-</w:t>
      </w:r>
      <w:proofErr w:type="spellStart"/>
      <w:r w:rsidRPr="00B93972">
        <w:rPr>
          <w:rFonts w:ascii="Times New Roman" w:hAnsi="Times New Roman" w:cs="Times New Roman"/>
          <w:sz w:val="24"/>
          <w:szCs w:val="24"/>
        </w:rPr>
        <w:t>ый</w:t>
      </w:r>
      <w:proofErr w:type="spellEnd"/>
      <w:r w:rsidRPr="00B93972">
        <w:rPr>
          <w:rFonts w:ascii="Times New Roman" w:hAnsi="Times New Roman" w:cs="Times New Roman"/>
          <w:sz w:val="24"/>
          <w:szCs w:val="24"/>
        </w:rPr>
        <w:t xml:space="preserve"> вид расходов на услуги связи, связанного с оказанием i-ой услуги, определяются по формуле:</w:t>
      </w:r>
    </w:p>
    <w:p w:rsidR="00D47A77" w:rsidRPr="00B93972" w:rsidRDefault="00D47A77" w:rsidP="00B93972">
      <w:pPr>
        <w:spacing w:after="0" w:line="240" w:lineRule="auto"/>
        <w:jc w:val="both"/>
        <w:rPr>
          <w:rFonts w:ascii="Times New Roman" w:hAnsi="Times New Roman" w:cs="Times New Roman"/>
          <w:sz w:val="24"/>
          <w:szCs w:val="24"/>
        </w:rPr>
      </w:pPr>
    </w:p>
    <w:p w:rsidR="00D47A77" w:rsidRPr="00B93972" w:rsidRDefault="00D47A77" w:rsidP="00800C31">
      <w:pPr>
        <w:spacing w:after="0" w:line="240" w:lineRule="auto"/>
        <w:jc w:val="center"/>
        <w:rPr>
          <w:rFonts w:ascii="Times New Roman" w:hAnsi="Times New Roman" w:cs="Times New Roman"/>
          <w:sz w:val="24"/>
          <w:szCs w:val="24"/>
        </w:rPr>
      </w:pPr>
      <w:r w:rsidRPr="00B93972">
        <w:rPr>
          <w:rFonts w:ascii="Times New Roman" w:hAnsi="Times New Roman" w:cs="Times New Roman"/>
          <w:noProof/>
          <w:position w:val="-120"/>
          <w:sz w:val="24"/>
          <w:szCs w:val="24"/>
          <w:lang w:eastAsia="ru-RU"/>
        </w:rPr>
        <w:drawing>
          <wp:inline distT="0" distB="0" distL="0" distR="0">
            <wp:extent cx="3215640" cy="1760220"/>
            <wp:effectExtent l="19050" t="0" r="3810" b="0"/>
            <wp:docPr id="2745" name="Рисунок 2745" descr="base_1_158546_2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45" descr="base_1_158546_297"/>
                    <pic:cNvPicPr preferRelativeResize="0">
                      <a:picLocks noChangeArrowheads="1"/>
                    </pic:cNvPicPr>
                  </pic:nvPicPr>
                  <pic:blipFill>
                    <a:blip r:embed="rId87" cstate="print"/>
                    <a:srcRect/>
                    <a:stretch>
                      <a:fillRect/>
                    </a:stretch>
                  </pic:blipFill>
                  <pic:spPr bwMode="auto">
                    <a:xfrm>
                      <a:off x="0" y="0"/>
                      <a:ext cx="3215640" cy="17602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где:</w:t>
      </w:r>
    </w:p>
    <w:p w:rsidR="00D47A77" w:rsidRPr="00B93972" w:rsidRDefault="00D47A77" w:rsidP="00B93972">
      <w:pPr>
        <w:spacing w:after="0" w:line="240" w:lineRule="auto"/>
        <w:jc w:val="both"/>
        <w:rPr>
          <w:rFonts w:ascii="Times New Roman" w:hAnsi="Times New Roman" w:cs="Times New Roman"/>
          <w:sz w:val="24"/>
          <w:szCs w:val="24"/>
        </w:rPr>
      </w:pP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236220" cy="251460"/>
            <wp:effectExtent l="19050" t="0" r="0" b="0"/>
            <wp:docPr id="2746" name="Рисунок 2746" descr="base_1_158546_2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46" descr="base_1_158546_298"/>
                    <pic:cNvPicPr preferRelativeResize="0">
                      <a:picLocks noChangeArrowheads="1"/>
                    </pic:cNvPicPr>
                  </pic:nvPicPr>
                  <pic:blipFill>
                    <a:blip r:embed="rId88" cstate="print"/>
                    <a:srcRect/>
                    <a:stretch>
                      <a:fillRect/>
                    </a:stretch>
                  </pic:blipFill>
                  <pic:spPr bwMode="auto">
                    <a:xfrm>
                      <a:off x="0" y="0"/>
                      <a:ext cx="236220" cy="25146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затраты на абонентскую плату;</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274320" cy="251460"/>
            <wp:effectExtent l="0" t="0" r="0" b="0"/>
            <wp:docPr id="2747" name="Рисунок 2747" descr="base_1_158546_2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47" descr="base_1_158546_299"/>
                    <pic:cNvPicPr preferRelativeResize="0">
                      <a:picLocks noChangeArrowheads="1"/>
                    </pic:cNvPicPr>
                  </pic:nvPicPr>
                  <pic:blipFill>
                    <a:blip r:embed="rId89" cstate="print"/>
                    <a:srcRect/>
                    <a:stretch>
                      <a:fillRect/>
                    </a:stretch>
                  </pic:blipFill>
                  <pic:spPr bwMode="auto">
                    <a:xfrm>
                      <a:off x="0" y="0"/>
                      <a:ext cx="274320" cy="25146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количество телефонных номеров голосовой связи;</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281940" cy="251460"/>
            <wp:effectExtent l="19050" t="0" r="3810" b="0"/>
            <wp:docPr id="2748" name="Рисунок 2748" descr="base_1_158546_3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48" descr="base_1_158546_300"/>
                    <pic:cNvPicPr preferRelativeResize="0">
                      <a:picLocks noChangeArrowheads="1"/>
                    </pic:cNvPicPr>
                  </pic:nvPicPr>
                  <pic:blipFill>
                    <a:blip r:embed="rId90" cstate="print"/>
                    <a:srcRect/>
                    <a:stretch>
                      <a:fillRect/>
                    </a:stretch>
                  </pic:blipFill>
                  <pic:spPr bwMode="auto">
                    <a:xfrm>
                      <a:off x="0" y="0"/>
                      <a:ext cx="281940" cy="25146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ежемесячная цена одного местного телефонного соединения. Определяется из нормативов региональных обслуживающих организаций;</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sz w:val="24"/>
          <w:szCs w:val="24"/>
        </w:rPr>
        <w:t>N - количество месяцев предоставления услуги;</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297180" cy="251460"/>
            <wp:effectExtent l="19050" t="0" r="7620" b="0"/>
            <wp:docPr id="2749" name="Рисунок 2749" descr="base_1_158546_3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49" descr="base_1_158546_301"/>
                    <pic:cNvPicPr preferRelativeResize="0">
                      <a:picLocks noChangeArrowheads="1"/>
                    </pic:cNvPicPr>
                  </pic:nvPicPr>
                  <pic:blipFill>
                    <a:blip r:embed="rId91" cstate="print"/>
                    <a:srcRect/>
                    <a:stretch>
                      <a:fillRect/>
                    </a:stretch>
                  </pic:blipFill>
                  <pic:spPr bwMode="auto">
                    <a:xfrm>
                      <a:off x="0" y="0"/>
                      <a:ext cx="297180" cy="25146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затраты на повременную оплату местных, междугородних телефонных соединений;</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sz w:val="24"/>
          <w:szCs w:val="24"/>
        </w:rPr>
        <w:t>Q - количество телефонных номеров голосовой связи;</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220980" cy="251460"/>
            <wp:effectExtent l="19050" t="0" r="7620" b="0"/>
            <wp:docPr id="2750" name="Рисунок 2750" descr="base_1_158546_3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50" descr="base_1_158546_302"/>
                    <pic:cNvPicPr preferRelativeResize="0">
                      <a:picLocks noChangeArrowheads="1"/>
                    </pic:cNvPicPr>
                  </pic:nvPicPr>
                  <pic:blipFill>
                    <a:blip r:embed="rId92" cstate="print"/>
                    <a:srcRect/>
                    <a:stretch>
                      <a:fillRect/>
                    </a:stretch>
                  </pic:blipFill>
                  <pic:spPr bwMode="auto">
                    <a:xfrm>
                      <a:off x="0" y="0"/>
                      <a:ext cx="220980" cy="25146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продолжительность местных соединений в месяц в расчете на 1 телефонный номер голосовой связи;</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220980" cy="251460"/>
            <wp:effectExtent l="19050" t="0" r="7620" b="0"/>
            <wp:docPr id="2751" name="Рисунок 2751" descr="base_1_158546_3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51" descr="base_1_158546_303"/>
                    <pic:cNvPicPr preferRelativeResize="0">
                      <a:picLocks noChangeArrowheads="1"/>
                    </pic:cNvPicPr>
                  </pic:nvPicPr>
                  <pic:blipFill>
                    <a:blip r:embed="rId93" cstate="print"/>
                    <a:srcRect/>
                    <a:stretch>
                      <a:fillRect/>
                    </a:stretch>
                  </pic:blipFill>
                  <pic:spPr bwMode="auto">
                    <a:xfrm>
                      <a:off x="0" y="0"/>
                      <a:ext cx="220980" cy="25146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цена минуты разговора при местных соединениях;</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sz w:val="24"/>
          <w:szCs w:val="24"/>
        </w:rPr>
        <w:t>N - количество месяцев предоставления услуги;</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4"/>
          <w:sz w:val="24"/>
          <w:szCs w:val="24"/>
          <w:lang w:eastAsia="ru-RU"/>
        </w:rPr>
        <w:drawing>
          <wp:inline distT="0" distB="0" distL="0" distR="0">
            <wp:extent cx="335280" cy="274320"/>
            <wp:effectExtent l="19050" t="0" r="0" b="0"/>
            <wp:docPr id="2752" name="Рисунок 2752" descr="base_1_158546_3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52" descr="base_1_158546_304"/>
                    <pic:cNvPicPr preferRelativeResize="0">
                      <a:picLocks noChangeArrowheads="1"/>
                    </pic:cNvPicPr>
                  </pic:nvPicPr>
                  <pic:blipFill>
                    <a:blip r:embed="rId94" cstate="print"/>
                    <a:srcRect/>
                    <a:stretch>
                      <a:fillRect/>
                    </a:stretch>
                  </pic:blipFill>
                  <pic:spPr bwMode="auto">
                    <a:xfrm>
                      <a:off x="0" y="0"/>
                      <a:ext cx="335280" cy="2743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продолжительность междугородних соединений в месяц в расчете на 1 телефонный номер голосовой связи по i-ому тарифу;</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4"/>
          <w:sz w:val="24"/>
          <w:szCs w:val="24"/>
          <w:lang w:eastAsia="ru-RU"/>
        </w:rPr>
        <w:drawing>
          <wp:inline distT="0" distB="0" distL="0" distR="0">
            <wp:extent cx="335280" cy="274320"/>
            <wp:effectExtent l="19050" t="0" r="0" b="0"/>
            <wp:docPr id="2753" name="Рисунок 2753" descr="base_1_158546_3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53" descr="base_1_158546_305"/>
                    <pic:cNvPicPr preferRelativeResize="0">
                      <a:picLocks noChangeArrowheads="1"/>
                    </pic:cNvPicPr>
                  </pic:nvPicPr>
                  <pic:blipFill>
                    <a:blip r:embed="rId95" cstate="print"/>
                    <a:srcRect/>
                    <a:stretch>
                      <a:fillRect/>
                    </a:stretch>
                  </pic:blipFill>
                  <pic:spPr bwMode="auto">
                    <a:xfrm>
                      <a:off x="0" y="0"/>
                      <a:ext cx="335280" cy="2743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цена минуты разговора при междугородних соединениях по i-ому тарифу;</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198120" cy="251460"/>
            <wp:effectExtent l="19050" t="0" r="0" b="0"/>
            <wp:docPr id="2760" name="Рисунок 2760" descr="base_1_158546_3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60" descr="base_1_158546_312"/>
                    <pic:cNvPicPr preferRelativeResize="0">
                      <a:picLocks noChangeArrowheads="1"/>
                    </pic:cNvPicPr>
                  </pic:nvPicPr>
                  <pic:blipFill>
                    <a:blip r:embed="rId96" cstate="print"/>
                    <a:srcRect/>
                    <a:stretch>
                      <a:fillRect/>
                    </a:stretch>
                  </pic:blipFill>
                  <pic:spPr bwMode="auto">
                    <a:xfrm>
                      <a:off x="0" y="0"/>
                      <a:ext cx="198120" cy="25146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затраты на Интернет;</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4"/>
          <w:sz w:val="24"/>
          <w:szCs w:val="24"/>
          <w:lang w:eastAsia="ru-RU"/>
        </w:rPr>
        <w:drawing>
          <wp:inline distT="0" distB="0" distL="0" distR="0">
            <wp:extent cx="281940" cy="274320"/>
            <wp:effectExtent l="0" t="0" r="0" b="0"/>
            <wp:docPr id="2761" name="Рисунок 2761" descr="base_1_158546_3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61" descr="base_1_158546_313"/>
                    <pic:cNvPicPr preferRelativeResize="0">
                      <a:picLocks noChangeArrowheads="1"/>
                    </pic:cNvPicPr>
                  </pic:nvPicPr>
                  <pic:blipFill>
                    <a:blip r:embed="rId97" cstate="print"/>
                    <a:srcRect/>
                    <a:stretch>
                      <a:fillRect/>
                    </a:stretch>
                  </pic:blipFill>
                  <pic:spPr bwMode="auto">
                    <a:xfrm>
                      <a:off x="0" y="0"/>
                      <a:ext cx="281940" cy="2743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количество каналов передачи данных сети Интернет с i-ой пропускной способностью;</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4"/>
          <w:sz w:val="24"/>
          <w:szCs w:val="24"/>
          <w:lang w:eastAsia="ru-RU"/>
        </w:rPr>
        <w:drawing>
          <wp:inline distT="0" distB="0" distL="0" distR="0">
            <wp:extent cx="236220" cy="274320"/>
            <wp:effectExtent l="19050" t="0" r="0" b="0"/>
            <wp:docPr id="2762" name="Рисунок 2762" descr="base_1_158546_3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62" descr="base_1_158546_314"/>
                    <pic:cNvPicPr preferRelativeResize="0">
                      <a:picLocks noChangeArrowheads="1"/>
                    </pic:cNvPicPr>
                  </pic:nvPicPr>
                  <pic:blipFill>
                    <a:blip r:embed="rId98" cstate="print"/>
                    <a:srcRect/>
                    <a:stretch>
                      <a:fillRect/>
                    </a:stretch>
                  </pic:blipFill>
                  <pic:spPr bwMode="auto">
                    <a:xfrm>
                      <a:off x="0" y="0"/>
                      <a:ext cx="236220" cy="2743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месячная цена аренды канала передачи данных сети Интернет с i-ой пропускной способностью;</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4"/>
          <w:sz w:val="24"/>
          <w:szCs w:val="24"/>
          <w:lang w:eastAsia="ru-RU"/>
        </w:rPr>
        <w:drawing>
          <wp:inline distT="0" distB="0" distL="0" distR="0">
            <wp:extent cx="236220" cy="274320"/>
            <wp:effectExtent l="19050" t="0" r="0" b="0"/>
            <wp:docPr id="2763" name="Рисунок 2763" descr="base_1_158546_3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63" descr="base_1_158546_315"/>
                    <pic:cNvPicPr preferRelativeResize="0">
                      <a:picLocks noChangeArrowheads="1"/>
                    </pic:cNvPicPr>
                  </pic:nvPicPr>
                  <pic:blipFill>
                    <a:blip r:embed="rId99" cstate="print"/>
                    <a:srcRect/>
                    <a:stretch>
                      <a:fillRect/>
                    </a:stretch>
                  </pic:blipFill>
                  <pic:spPr bwMode="auto">
                    <a:xfrm>
                      <a:off x="0" y="0"/>
                      <a:ext cx="236220" cy="2743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затраты на оплату иных услуг связи;</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4"/>
          <w:sz w:val="24"/>
          <w:szCs w:val="24"/>
          <w:lang w:eastAsia="ru-RU"/>
        </w:rPr>
        <w:drawing>
          <wp:inline distT="0" distB="0" distL="0" distR="0">
            <wp:extent cx="281940" cy="274320"/>
            <wp:effectExtent l="19050" t="0" r="3810" b="0"/>
            <wp:docPr id="2764" name="Рисунок 2764" descr="base_1_158546_3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64" descr="base_1_158546_316"/>
                    <pic:cNvPicPr preferRelativeResize="0">
                      <a:picLocks noChangeArrowheads="1"/>
                    </pic:cNvPicPr>
                  </pic:nvPicPr>
                  <pic:blipFill>
                    <a:blip r:embed="rId100" cstate="print"/>
                    <a:srcRect/>
                    <a:stretch>
                      <a:fillRect/>
                    </a:stretch>
                  </pic:blipFill>
                  <pic:spPr bwMode="auto">
                    <a:xfrm>
                      <a:off x="0" y="0"/>
                      <a:ext cx="281940" cy="2743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цена по i-ой иной услуге связи, определяемая по фактическим данным отчетного финансового года.</w:t>
      </w:r>
    </w:p>
    <w:p w:rsidR="007F0AD1" w:rsidRPr="00B93972" w:rsidRDefault="007F0AD1" w:rsidP="00B93972">
      <w:pPr>
        <w:spacing w:after="0" w:line="240" w:lineRule="auto"/>
        <w:jc w:val="both"/>
        <w:rPr>
          <w:rFonts w:ascii="Times New Roman" w:hAnsi="Times New Roman" w:cs="Times New Roman"/>
          <w:sz w:val="24"/>
          <w:szCs w:val="24"/>
        </w:rPr>
      </w:pP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sz w:val="24"/>
          <w:szCs w:val="24"/>
        </w:rPr>
        <w:t>Нормативные затраты на приобретение транспортных услуг для i-ой муниципальной услуги рассчитываются по формуле:</w:t>
      </w:r>
    </w:p>
    <w:p w:rsidR="00D47A77" w:rsidRPr="00B93972" w:rsidRDefault="00D47A77" w:rsidP="00B93972">
      <w:pPr>
        <w:spacing w:after="0" w:line="240" w:lineRule="auto"/>
        <w:jc w:val="both"/>
        <w:rPr>
          <w:rFonts w:ascii="Times New Roman" w:hAnsi="Times New Roman" w:cs="Times New Roman"/>
          <w:sz w:val="24"/>
          <w:szCs w:val="24"/>
        </w:rPr>
      </w:pPr>
    </w:p>
    <w:p w:rsidR="00D47A77" w:rsidRPr="00B93972" w:rsidRDefault="00D47A77" w:rsidP="00800C31">
      <w:pPr>
        <w:spacing w:after="0" w:line="240" w:lineRule="auto"/>
        <w:jc w:val="center"/>
        <w:rPr>
          <w:rFonts w:ascii="Times New Roman" w:hAnsi="Times New Roman" w:cs="Times New Roman"/>
          <w:sz w:val="24"/>
          <w:szCs w:val="24"/>
        </w:rPr>
      </w:pPr>
      <w:r w:rsidRPr="00B93972">
        <w:rPr>
          <w:rFonts w:ascii="Times New Roman" w:hAnsi="Times New Roman" w:cs="Times New Roman"/>
          <w:noProof/>
          <w:position w:val="-30"/>
          <w:sz w:val="24"/>
          <w:szCs w:val="24"/>
          <w:lang w:eastAsia="ru-RU"/>
        </w:rPr>
        <w:lastRenderedPageBreak/>
        <w:drawing>
          <wp:inline distT="0" distB="0" distL="0" distR="0">
            <wp:extent cx="1379220" cy="502920"/>
            <wp:effectExtent l="0" t="0" r="0" b="0"/>
            <wp:docPr id="2765" name="Рисунок 2765" descr="base_1_158546_3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65" descr="base_1_158546_317"/>
                    <pic:cNvPicPr preferRelativeResize="0">
                      <a:picLocks noChangeArrowheads="1"/>
                    </pic:cNvPicPr>
                  </pic:nvPicPr>
                  <pic:blipFill>
                    <a:blip r:embed="rId101" cstate="print"/>
                    <a:srcRect/>
                    <a:stretch>
                      <a:fillRect/>
                    </a:stretch>
                  </pic:blipFill>
                  <pic:spPr bwMode="auto">
                    <a:xfrm>
                      <a:off x="0" y="0"/>
                      <a:ext cx="1379220" cy="5029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где:</w:t>
      </w:r>
    </w:p>
    <w:p w:rsidR="00D47A77" w:rsidRPr="00B93972" w:rsidRDefault="00D47A77" w:rsidP="00B93972">
      <w:pPr>
        <w:spacing w:after="0" w:line="240" w:lineRule="auto"/>
        <w:jc w:val="both"/>
        <w:rPr>
          <w:rFonts w:ascii="Times New Roman" w:hAnsi="Times New Roman" w:cs="Times New Roman"/>
          <w:sz w:val="24"/>
          <w:szCs w:val="24"/>
        </w:rPr>
      </w:pP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30"/>
          <w:sz w:val="24"/>
          <w:szCs w:val="24"/>
          <w:lang w:eastAsia="ru-RU"/>
        </w:rPr>
        <w:drawing>
          <wp:inline distT="0" distB="0" distL="0" distR="0">
            <wp:extent cx="518160" cy="502920"/>
            <wp:effectExtent l="0" t="0" r="0" b="0"/>
            <wp:docPr id="2766" name="Рисунок 2766" descr="base_1_158546_3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66" descr="base_1_158546_318"/>
                    <pic:cNvPicPr preferRelativeResize="0">
                      <a:picLocks noChangeArrowheads="1"/>
                    </pic:cNvPicPr>
                  </pic:nvPicPr>
                  <pic:blipFill>
                    <a:blip r:embed="rId102" cstate="print"/>
                    <a:srcRect/>
                    <a:stretch>
                      <a:fillRect/>
                    </a:stretch>
                  </pic:blipFill>
                  <pic:spPr bwMode="auto">
                    <a:xfrm>
                      <a:off x="0" y="0"/>
                      <a:ext cx="518160" cy="5029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стоимость единицы времени использования (аренды) имущественного комплекса учреждения на оказание i-ой услуги в части затрат на транспортные услуги;</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304800" cy="259080"/>
            <wp:effectExtent l="0" t="0" r="0" b="0"/>
            <wp:docPr id="2767" name="Рисунок 2767" descr="base_1_158546_3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67" descr="base_1_158546_319"/>
                    <pic:cNvPicPr preferRelativeResize="0">
                      <a:picLocks noChangeArrowheads="1"/>
                    </pic:cNvPicPr>
                  </pic:nvPicPr>
                  <pic:blipFill>
                    <a:blip r:embed="rId103" cstate="print"/>
                    <a:srcRect/>
                    <a:stretch>
                      <a:fillRect/>
                    </a:stretch>
                  </pic:blipFill>
                  <pic:spPr bwMode="auto">
                    <a:xfrm>
                      <a:off x="0" y="0"/>
                      <a:ext cx="304800" cy="25908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затраты на t-</w:t>
      </w:r>
      <w:proofErr w:type="spellStart"/>
      <w:r w:rsidRPr="00B93972">
        <w:rPr>
          <w:rFonts w:ascii="Times New Roman" w:hAnsi="Times New Roman" w:cs="Times New Roman"/>
          <w:sz w:val="24"/>
          <w:szCs w:val="24"/>
        </w:rPr>
        <w:t>ый</w:t>
      </w:r>
      <w:proofErr w:type="spellEnd"/>
      <w:r w:rsidRPr="00B93972">
        <w:rPr>
          <w:rFonts w:ascii="Times New Roman" w:hAnsi="Times New Roman" w:cs="Times New Roman"/>
          <w:sz w:val="24"/>
          <w:szCs w:val="24"/>
        </w:rPr>
        <w:t xml:space="preserve"> вид расходов на транспортные услуги, связанного с оказанием i-ой услуги;</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335280" cy="259080"/>
            <wp:effectExtent l="0" t="0" r="0" b="0"/>
            <wp:docPr id="2768" name="Рисунок 2768" descr="base_1_158546_3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68" descr="base_1_158546_320"/>
                    <pic:cNvPicPr preferRelativeResize="0">
                      <a:picLocks noChangeArrowheads="1"/>
                    </pic:cNvPicPr>
                  </pic:nvPicPr>
                  <pic:blipFill>
                    <a:blip r:embed="rId104" cstate="print"/>
                    <a:srcRect/>
                    <a:stretch>
                      <a:fillRect/>
                    </a:stretch>
                  </pic:blipFill>
                  <pic:spPr bwMode="auto">
                    <a:xfrm>
                      <a:off x="0" y="0"/>
                      <a:ext cx="335280" cy="25908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общее полезное время использования имущественного комплекса в год на оказание i-ой услуги;</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335280" cy="259080"/>
            <wp:effectExtent l="0" t="0" r="0" b="0"/>
            <wp:docPr id="2769" name="Рисунок 2769" descr="base_1_158546_3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69" descr="base_1_158546_321"/>
                    <pic:cNvPicPr preferRelativeResize="0">
                      <a:picLocks noChangeArrowheads="1"/>
                    </pic:cNvPicPr>
                  </pic:nvPicPr>
                  <pic:blipFill>
                    <a:blip r:embed="rId105" cstate="print"/>
                    <a:srcRect/>
                    <a:stretch>
                      <a:fillRect/>
                    </a:stretch>
                  </pic:blipFill>
                  <pic:spPr bwMode="auto">
                    <a:xfrm>
                      <a:off x="0" y="0"/>
                      <a:ext cx="335280" cy="25908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норма времени использования имущественного комплекса на оказание i-ой услуги.</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sz w:val="24"/>
          <w:szCs w:val="24"/>
        </w:rPr>
        <w:t>Затраты на t-</w:t>
      </w:r>
      <w:proofErr w:type="spellStart"/>
      <w:r w:rsidRPr="00B93972">
        <w:rPr>
          <w:rFonts w:ascii="Times New Roman" w:hAnsi="Times New Roman" w:cs="Times New Roman"/>
          <w:sz w:val="24"/>
          <w:szCs w:val="24"/>
        </w:rPr>
        <w:t>ый</w:t>
      </w:r>
      <w:proofErr w:type="spellEnd"/>
      <w:r w:rsidRPr="00B93972">
        <w:rPr>
          <w:rFonts w:ascii="Times New Roman" w:hAnsi="Times New Roman" w:cs="Times New Roman"/>
          <w:sz w:val="24"/>
          <w:szCs w:val="24"/>
        </w:rPr>
        <w:t xml:space="preserve"> вид расходов на транспортные услуги, связанного с оказанием i-ой услуги, определяются по формуле:</w:t>
      </w:r>
    </w:p>
    <w:p w:rsidR="00D47A77" w:rsidRPr="00B93972" w:rsidRDefault="00D47A77" w:rsidP="00B93972">
      <w:pPr>
        <w:spacing w:after="0" w:line="240" w:lineRule="auto"/>
        <w:jc w:val="both"/>
        <w:rPr>
          <w:rFonts w:ascii="Times New Roman" w:hAnsi="Times New Roman" w:cs="Times New Roman"/>
          <w:sz w:val="24"/>
          <w:szCs w:val="24"/>
        </w:rPr>
      </w:pPr>
    </w:p>
    <w:p w:rsidR="00D47A77" w:rsidRPr="00B93972" w:rsidRDefault="00D47A77" w:rsidP="00800C31">
      <w:pPr>
        <w:spacing w:after="0" w:line="240" w:lineRule="auto"/>
        <w:jc w:val="center"/>
        <w:rPr>
          <w:rFonts w:ascii="Times New Roman" w:hAnsi="Times New Roman" w:cs="Times New Roman"/>
          <w:sz w:val="24"/>
          <w:szCs w:val="24"/>
        </w:rPr>
      </w:pPr>
      <w:r w:rsidRPr="00B93972">
        <w:rPr>
          <w:rFonts w:ascii="Times New Roman" w:hAnsi="Times New Roman" w:cs="Times New Roman"/>
          <w:noProof/>
          <w:position w:val="-74"/>
          <w:sz w:val="24"/>
          <w:szCs w:val="24"/>
          <w:lang w:eastAsia="ru-RU"/>
        </w:rPr>
        <w:drawing>
          <wp:inline distT="0" distB="0" distL="0" distR="0">
            <wp:extent cx="1996440" cy="1120140"/>
            <wp:effectExtent l="19050" t="0" r="3810" b="0"/>
            <wp:docPr id="2770" name="Рисунок 2770" descr="base_1_158546_3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70" descr="base_1_158546_322"/>
                    <pic:cNvPicPr preferRelativeResize="0">
                      <a:picLocks noChangeArrowheads="1"/>
                    </pic:cNvPicPr>
                  </pic:nvPicPr>
                  <pic:blipFill>
                    <a:blip r:embed="rId106" cstate="print"/>
                    <a:srcRect/>
                    <a:stretch>
                      <a:fillRect/>
                    </a:stretch>
                  </pic:blipFill>
                  <pic:spPr bwMode="auto">
                    <a:xfrm>
                      <a:off x="0" y="0"/>
                      <a:ext cx="1996440" cy="112014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где:</w:t>
      </w:r>
    </w:p>
    <w:p w:rsidR="00D47A77" w:rsidRPr="00B93972" w:rsidRDefault="00D47A77" w:rsidP="00B93972">
      <w:pPr>
        <w:spacing w:after="0" w:line="240" w:lineRule="auto"/>
        <w:jc w:val="both"/>
        <w:rPr>
          <w:rFonts w:ascii="Times New Roman" w:hAnsi="Times New Roman" w:cs="Times New Roman"/>
          <w:sz w:val="24"/>
          <w:szCs w:val="24"/>
        </w:rPr>
      </w:pP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236220" cy="251460"/>
            <wp:effectExtent l="19050" t="0" r="0" b="0"/>
            <wp:docPr id="2771" name="Рисунок 2771" descr="base_1_158546_3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71" descr="base_1_158546_323"/>
                    <pic:cNvPicPr preferRelativeResize="0">
                      <a:picLocks noChangeArrowheads="1"/>
                    </pic:cNvPicPr>
                  </pic:nvPicPr>
                  <pic:blipFill>
                    <a:blip r:embed="rId107" cstate="print"/>
                    <a:srcRect/>
                    <a:stretch>
                      <a:fillRect/>
                    </a:stretch>
                  </pic:blipFill>
                  <pic:spPr bwMode="auto">
                    <a:xfrm>
                      <a:off x="0" y="0"/>
                      <a:ext cx="236220" cy="25146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затраты по договору на оказание услуг доставки грузов;</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281940" cy="251460"/>
            <wp:effectExtent l="0" t="0" r="3810" b="0"/>
            <wp:docPr id="2772" name="Рисунок 2772" descr="base_1_158546_3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72" descr="base_1_158546_324"/>
                    <pic:cNvPicPr preferRelativeResize="0">
                      <a:picLocks noChangeArrowheads="1"/>
                    </pic:cNvPicPr>
                  </pic:nvPicPr>
                  <pic:blipFill>
                    <a:blip r:embed="rId108" cstate="print"/>
                    <a:srcRect/>
                    <a:stretch>
                      <a:fillRect/>
                    </a:stretch>
                  </pic:blipFill>
                  <pic:spPr bwMode="auto">
                    <a:xfrm>
                      <a:off x="0" y="0"/>
                      <a:ext cx="281940" cy="25146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планируемое к приобретению количество услуг доставки грузов в год;</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220980" cy="251460"/>
            <wp:effectExtent l="19050" t="0" r="7620" b="0"/>
            <wp:docPr id="2773" name="Рисунок 2773" descr="base_1_158546_3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73" descr="base_1_158546_325"/>
                    <pic:cNvPicPr preferRelativeResize="0">
                      <a:picLocks noChangeArrowheads="1"/>
                    </pic:cNvPicPr>
                  </pic:nvPicPr>
                  <pic:blipFill>
                    <a:blip r:embed="rId109" cstate="print"/>
                    <a:srcRect/>
                    <a:stretch>
                      <a:fillRect/>
                    </a:stretch>
                  </pic:blipFill>
                  <pic:spPr bwMode="auto">
                    <a:xfrm>
                      <a:off x="0" y="0"/>
                      <a:ext cx="220980" cy="25146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цена 1 услуги доставки груза;</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4"/>
          <w:sz w:val="24"/>
          <w:szCs w:val="24"/>
          <w:lang w:eastAsia="ru-RU"/>
        </w:rPr>
        <w:drawing>
          <wp:inline distT="0" distB="0" distL="0" distR="0">
            <wp:extent cx="281940" cy="259080"/>
            <wp:effectExtent l="19050" t="0" r="0" b="0"/>
            <wp:docPr id="2774" name="Рисунок 2774" descr="base_1_158546_3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74" descr="base_1_158546_326"/>
                    <pic:cNvPicPr preferRelativeResize="0">
                      <a:picLocks noChangeArrowheads="1"/>
                    </pic:cNvPicPr>
                  </pic:nvPicPr>
                  <pic:blipFill>
                    <a:blip r:embed="rId110" cstate="print"/>
                    <a:srcRect/>
                    <a:stretch>
                      <a:fillRect/>
                    </a:stretch>
                  </pic:blipFill>
                  <pic:spPr bwMode="auto">
                    <a:xfrm>
                      <a:off x="0" y="0"/>
                      <a:ext cx="281940" cy="25908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затраты на оплату услуг найма транспортных средств;</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4"/>
          <w:sz w:val="24"/>
          <w:szCs w:val="24"/>
          <w:lang w:eastAsia="ru-RU"/>
        </w:rPr>
        <w:drawing>
          <wp:inline distT="0" distB="0" distL="0" distR="0">
            <wp:extent cx="373380" cy="259080"/>
            <wp:effectExtent l="19050" t="0" r="7620" b="0"/>
            <wp:docPr id="2775" name="Рисунок 2775" descr="base_1_158546_3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75" descr="base_1_158546_327"/>
                    <pic:cNvPicPr preferRelativeResize="0">
                      <a:picLocks noChangeArrowheads="1"/>
                    </pic:cNvPicPr>
                  </pic:nvPicPr>
                  <pic:blipFill>
                    <a:blip r:embed="rId111" cstate="print"/>
                    <a:srcRect/>
                    <a:stretch>
                      <a:fillRect/>
                    </a:stretch>
                  </pic:blipFill>
                  <pic:spPr bwMode="auto">
                    <a:xfrm>
                      <a:off x="0" y="0"/>
                      <a:ext cx="373380" cy="25908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планируемое к найму количество i-</w:t>
      </w:r>
      <w:proofErr w:type="spellStart"/>
      <w:r w:rsidRPr="00B93972">
        <w:rPr>
          <w:rFonts w:ascii="Times New Roman" w:hAnsi="Times New Roman" w:cs="Times New Roman"/>
          <w:sz w:val="24"/>
          <w:szCs w:val="24"/>
        </w:rPr>
        <w:t>ых</w:t>
      </w:r>
      <w:proofErr w:type="spellEnd"/>
      <w:r w:rsidRPr="00B93972">
        <w:rPr>
          <w:rFonts w:ascii="Times New Roman" w:hAnsi="Times New Roman" w:cs="Times New Roman"/>
          <w:sz w:val="24"/>
          <w:szCs w:val="24"/>
        </w:rPr>
        <w:t xml:space="preserve"> транспортных средств;</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4"/>
          <w:sz w:val="24"/>
          <w:szCs w:val="24"/>
          <w:lang w:eastAsia="ru-RU"/>
        </w:rPr>
        <w:drawing>
          <wp:inline distT="0" distB="0" distL="0" distR="0">
            <wp:extent cx="304800" cy="259080"/>
            <wp:effectExtent l="19050" t="0" r="0" b="0"/>
            <wp:docPr id="2776" name="Рисунок 2776" descr="base_1_158546_3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76" descr="base_1_158546_328"/>
                    <pic:cNvPicPr preferRelativeResize="0">
                      <a:picLocks noChangeArrowheads="1"/>
                    </pic:cNvPicPr>
                  </pic:nvPicPr>
                  <pic:blipFill>
                    <a:blip r:embed="rId112" cstate="print"/>
                    <a:srcRect/>
                    <a:stretch>
                      <a:fillRect/>
                    </a:stretch>
                  </pic:blipFill>
                  <pic:spPr bwMode="auto">
                    <a:xfrm>
                      <a:off x="0" y="0"/>
                      <a:ext cx="304800" cy="25908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цена найма i-го транспортного средства в месяц;</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sz w:val="24"/>
          <w:szCs w:val="24"/>
        </w:rPr>
        <w:t>N - планируемое количество месяцев найма транспортного средства;</w:t>
      </w:r>
    </w:p>
    <w:p w:rsidR="002F30DC"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251460" cy="251460"/>
            <wp:effectExtent l="19050" t="0" r="0" b="0"/>
            <wp:docPr id="2777" name="Рисунок 2777" descr="base_1_158546_3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77" descr="base_1_158546_329"/>
                    <pic:cNvPicPr preferRelativeResize="0">
                      <a:picLocks noChangeArrowheads="1"/>
                    </pic:cNvPicPr>
                  </pic:nvPicPr>
                  <pic:blipFill>
                    <a:blip r:embed="rId113" cstate="print"/>
                    <a:srcRect/>
                    <a:stretch>
                      <a:fillRect/>
                    </a:stretch>
                  </pic:blipFill>
                  <pic:spPr bwMode="auto">
                    <a:xfrm>
                      <a:off x="0" y="0"/>
                      <a:ext cx="251460" cy="25146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затраты на оплату разовых услуг пассажирских перевозок </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4"/>
          <w:sz w:val="24"/>
          <w:szCs w:val="24"/>
          <w:lang w:eastAsia="ru-RU"/>
        </w:rPr>
        <w:drawing>
          <wp:inline distT="0" distB="0" distL="0" distR="0">
            <wp:extent cx="236220" cy="259080"/>
            <wp:effectExtent l="0" t="0" r="0" b="0"/>
            <wp:docPr id="2778" name="Рисунок 2778" descr="base_1_158546_3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78" descr="base_1_158546_330"/>
                    <pic:cNvPicPr preferRelativeResize="0">
                      <a:picLocks noChangeArrowheads="1"/>
                    </pic:cNvPicPr>
                  </pic:nvPicPr>
                  <pic:blipFill>
                    <a:blip r:embed="rId114" cstate="print"/>
                    <a:srcRect/>
                    <a:stretch>
                      <a:fillRect/>
                    </a:stretch>
                  </pic:blipFill>
                  <pic:spPr bwMode="auto">
                    <a:xfrm>
                      <a:off x="0" y="0"/>
                      <a:ext cx="236220" cy="25908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планируемое количество к приобретению разовых услуг пассажирских перевозок;</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220980" cy="251460"/>
            <wp:effectExtent l="0" t="0" r="7620" b="0"/>
            <wp:docPr id="2779" name="Рисунок 2779" descr="base_1_158546_3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79" descr="base_1_158546_331"/>
                    <pic:cNvPicPr preferRelativeResize="0">
                      <a:picLocks noChangeArrowheads="1"/>
                    </pic:cNvPicPr>
                  </pic:nvPicPr>
                  <pic:blipFill>
                    <a:blip r:embed="rId115" cstate="print"/>
                    <a:srcRect/>
                    <a:stretch>
                      <a:fillRect/>
                    </a:stretch>
                  </pic:blipFill>
                  <pic:spPr bwMode="auto">
                    <a:xfrm>
                      <a:off x="0" y="0"/>
                      <a:ext cx="220980" cy="25146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среднее количество часов аренды транспортного средства;</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182880" cy="251460"/>
            <wp:effectExtent l="19050" t="0" r="7620" b="0"/>
            <wp:docPr id="2780" name="Рисунок 2780" descr="base_1_158546_3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80" descr="base_1_158546_332"/>
                    <pic:cNvPicPr preferRelativeResize="0">
                      <a:picLocks noChangeArrowheads="1"/>
                    </pic:cNvPicPr>
                  </pic:nvPicPr>
                  <pic:blipFill>
                    <a:blip r:embed="rId116" cstate="print"/>
                    <a:srcRect/>
                    <a:stretch>
                      <a:fillRect/>
                    </a:stretch>
                  </pic:blipFill>
                  <pic:spPr bwMode="auto">
                    <a:xfrm>
                      <a:off x="0" y="0"/>
                      <a:ext cx="182880" cy="25146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цена 1 часа аренды транспортного средства;</w:t>
      </w:r>
    </w:p>
    <w:p w:rsidR="002F30DC" w:rsidRPr="00B93972" w:rsidRDefault="002F30DC" w:rsidP="00B93972">
      <w:pPr>
        <w:spacing w:after="0" w:line="240" w:lineRule="auto"/>
        <w:jc w:val="both"/>
        <w:rPr>
          <w:rFonts w:ascii="Times New Roman" w:hAnsi="Times New Roman" w:cs="Times New Roman"/>
          <w:sz w:val="24"/>
          <w:szCs w:val="24"/>
        </w:rPr>
      </w:pP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sz w:val="24"/>
          <w:szCs w:val="24"/>
        </w:rPr>
        <w:t>Нормативные 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 (административно-управленческого, административно-хозяйственного, вспомогательного и иного персонала), для i-ой услуги рассчитываются по формуле:</w:t>
      </w:r>
    </w:p>
    <w:p w:rsidR="00D47A77" w:rsidRPr="00B93972" w:rsidRDefault="00D47A77" w:rsidP="00B93972">
      <w:pPr>
        <w:spacing w:after="0" w:line="240" w:lineRule="auto"/>
        <w:jc w:val="both"/>
        <w:rPr>
          <w:rFonts w:ascii="Times New Roman" w:hAnsi="Times New Roman" w:cs="Times New Roman"/>
          <w:sz w:val="24"/>
          <w:szCs w:val="24"/>
        </w:rPr>
      </w:pPr>
    </w:p>
    <w:p w:rsidR="00D47A77" w:rsidRPr="00B93972" w:rsidRDefault="00D47A77" w:rsidP="00800C31">
      <w:pPr>
        <w:spacing w:after="0" w:line="240" w:lineRule="auto"/>
        <w:jc w:val="center"/>
        <w:rPr>
          <w:rFonts w:ascii="Times New Roman" w:hAnsi="Times New Roman" w:cs="Times New Roman"/>
          <w:sz w:val="24"/>
          <w:szCs w:val="24"/>
        </w:rPr>
      </w:pPr>
      <w:r w:rsidRPr="00B93972">
        <w:rPr>
          <w:rFonts w:ascii="Times New Roman" w:hAnsi="Times New Roman" w:cs="Times New Roman"/>
          <w:noProof/>
          <w:position w:val="-30"/>
          <w:sz w:val="24"/>
          <w:szCs w:val="24"/>
          <w:lang w:eastAsia="ru-RU"/>
        </w:rPr>
        <w:drawing>
          <wp:inline distT="0" distB="0" distL="0" distR="0">
            <wp:extent cx="1455420" cy="502920"/>
            <wp:effectExtent l="0" t="0" r="0" b="0"/>
            <wp:docPr id="2784" name="Рисунок 2784" descr="base_1_158546_3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84" descr="base_1_158546_336"/>
                    <pic:cNvPicPr preferRelativeResize="0">
                      <a:picLocks noChangeArrowheads="1"/>
                    </pic:cNvPicPr>
                  </pic:nvPicPr>
                  <pic:blipFill>
                    <a:blip r:embed="rId117" cstate="print"/>
                    <a:srcRect/>
                    <a:stretch>
                      <a:fillRect/>
                    </a:stretch>
                  </pic:blipFill>
                  <pic:spPr bwMode="auto">
                    <a:xfrm>
                      <a:off x="0" y="0"/>
                      <a:ext cx="1455420" cy="5029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где:</w:t>
      </w:r>
    </w:p>
    <w:p w:rsidR="00D47A77" w:rsidRPr="00B93972" w:rsidRDefault="00D47A77" w:rsidP="00B93972">
      <w:pPr>
        <w:spacing w:after="0" w:line="240" w:lineRule="auto"/>
        <w:jc w:val="both"/>
        <w:rPr>
          <w:rFonts w:ascii="Times New Roman" w:hAnsi="Times New Roman" w:cs="Times New Roman"/>
          <w:sz w:val="24"/>
          <w:szCs w:val="24"/>
        </w:rPr>
      </w:pP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30"/>
          <w:sz w:val="24"/>
          <w:szCs w:val="24"/>
          <w:lang w:eastAsia="ru-RU"/>
        </w:rPr>
        <w:lastRenderedPageBreak/>
        <w:drawing>
          <wp:inline distT="0" distB="0" distL="0" distR="0">
            <wp:extent cx="556260" cy="502920"/>
            <wp:effectExtent l="0" t="0" r="0" b="0"/>
            <wp:docPr id="2785" name="Рисунок 2785" descr="base_1_158546_3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85" descr="base_1_158546_337"/>
                    <pic:cNvPicPr preferRelativeResize="0">
                      <a:picLocks noChangeArrowheads="1"/>
                    </pic:cNvPicPr>
                  </pic:nvPicPr>
                  <pic:blipFill>
                    <a:blip r:embed="rId118" cstate="print"/>
                    <a:srcRect/>
                    <a:stretch>
                      <a:fillRect/>
                    </a:stretch>
                  </pic:blipFill>
                  <pic:spPr bwMode="auto">
                    <a:xfrm>
                      <a:off x="0" y="0"/>
                      <a:ext cx="556260" cy="50292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стоимость единицы времени использования (аренды) имущественного комплекса учреждения на оказание i-ой услуги в части затрат на оплату труда и начисления на выплаты по оплате труда работников, которые не принимают непосредственного участия в оказании услуги;</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358140" cy="259080"/>
            <wp:effectExtent l="0" t="0" r="3810" b="0"/>
            <wp:docPr id="2786" name="Рисунок 2786" descr="base_1_158546_3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86" descr="base_1_158546_338"/>
                    <pic:cNvPicPr preferRelativeResize="0">
                      <a:picLocks noChangeArrowheads="1"/>
                    </pic:cNvPicPr>
                  </pic:nvPicPr>
                  <pic:blipFill>
                    <a:blip r:embed="rId119" cstate="print"/>
                    <a:srcRect/>
                    <a:stretch>
                      <a:fillRect/>
                    </a:stretch>
                  </pic:blipFill>
                  <pic:spPr bwMode="auto">
                    <a:xfrm>
                      <a:off x="0" y="0"/>
                      <a:ext cx="358140" cy="25908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годовой фонд оплаты труда u-ой штатной единицы работников, которые не принимают непосредственного участия в оказании государственной услуги (административно-управленческого, административно-хозяйственного, вспомогательного и иного персонала), для i-ой услуги;</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335280" cy="259080"/>
            <wp:effectExtent l="0" t="0" r="0" b="0"/>
            <wp:docPr id="2787" name="Рисунок 2787" descr="base_1_158546_3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87" descr="base_1_158546_339"/>
                    <pic:cNvPicPr preferRelativeResize="0">
                      <a:picLocks noChangeArrowheads="1"/>
                    </pic:cNvPicPr>
                  </pic:nvPicPr>
                  <pic:blipFill>
                    <a:blip r:embed="rId120" cstate="print"/>
                    <a:srcRect/>
                    <a:stretch>
                      <a:fillRect/>
                    </a:stretch>
                  </pic:blipFill>
                  <pic:spPr bwMode="auto">
                    <a:xfrm>
                      <a:off x="0" y="0"/>
                      <a:ext cx="335280" cy="25908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общее полезное время использования имущественного комплекса в год на оказание i-ой услуги;</w:t>
      </w:r>
    </w:p>
    <w:p w:rsidR="00D47A77" w:rsidRPr="00B93972" w:rsidRDefault="00D47A77" w:rsidP="00800C31">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noProof/>
          <w:position w:val="-12"/>
          <w:sz w:val="24"/>
          <w:szCs w:val="24"/>
          <w:lang w:eastAsia="ru-RU"/>
        </w:rPr>
        <w:drawing>
          <wp:inline distT="0" distB="0" distL="0" distR="0">
            <wp:extent cx="335280" cy="259080"/>
            <wp:effectExtent l="0" t="0" r="0" b="0"/>
            <wp:docPr id="2788" name="Рисунок 2788" descr="base_1_158546_3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88" descr="base_1_158546_340"/>
                    <pic:cNvPicPr preferRelativeResize="0">
                      <a:picLocks noChangeArrowheads="1"/>
                    </pic:cNvPicPr>
                  </pic:nvPicPr>
                  <pic:blipFill>
                    <a:blip r:embed="rId121" cstate="print"/>
                    <a:srcRect/>
                    <a:stretch>
                      <a:fillRect/>
                    </a:stretch>
                  </pic:blipFill>
                  <pic:spPr bwMode="auto">
                    <a:xfrm>
                      <a:off x="0" y="0"/>
                      <a:ext cx="335280" cy="259080"/>
                    </a:xfrm>
                    <a:prstGeom prst="rect">
                      <a:avLst/>
                    </a:prstGeom>
                    <a:noFill/>
                    <a:ln w="9525">
                      <a:noFill/>
                      <a:miter lim="800000"/>
                      <a:headEnd/>
                      <a:tailEnd/>
                    </a:ln>
                  </pic:spPr>
                </pic:pic>
              </a:graphicData>
            </a:graphic>
          </wp:inline>
        </w:drawing>
      </w:r>
      <w:r w:rsidRPr="00B93972">
        <w:rPr>
          <w:rFonts w:ascii="Times New Roman" w:hAnsi="Times New Roman" w:cs="Times New Roman"/>
          <w:sz w:val="24"/>
          <w:szCs w:val="24"/>
        </w:rPr>
        <w:t xml:space="preserve"> - норма времени использования имущественного комплекса на оказание i-ой услуги.</w:t>
      </w:r>
    </w:p>
    <w:p w:rsidR="002F30DC" w:rsidRPr="00B93972" w:rsidRDefault="00D007EB" w:rsidP="00D007E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2F30DC" w:rsidRPr="00B93972">
        <w:rPr>
          <w:rFonts w:ascii="Times New Roman" w:hAnsi="Times New Roman" w:cs="Times New Roman"/>
          <w:sz w:val="24"/>
          <w:szCs w:val="24"/>
        </w:rPr>
        <w:t>В случае сдачи в аренду с согласия Учредителя недвижимого имущества или движимого (особо ценного движимого) имущества, закрепленного за муниципальным учреждением Учредителем или приобретенного муниципальным учреждением за счет средств, выделенных ему Учредителем на приобретение такого имущества, затраты на содержание такого имущества не включаются в состав затрат на оказание муниципальной услуги (выполнения работы).</w:t>
      </w:r>
    </w:p>
    <w:p w:rsidR="004D6E65" w:rsidRPr="00B93972" w:rsidRDefault="00D007EB" w:rsidP="00D007E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4D6E65" w:rsidRPr="00B93972">
        <w:rPr>
          <w:rFonts w:ascii="Times New Roman" w:hAnsi="Times New Roman" w:cs="Times New Roman"/>
          <w:sz w:val="24"/>
          <w:szCs w:val="24"/>
        </w:rPr>
        <w:t xml:space="preserve">Затраты на содержание не используемого для выполнения </w:t>
      </w:r>
      <w:r w:rsidR="007B68D8" w:rsidRPr="00B93972">
        <w:rPr>
          <w:rFonts w:ascii="Times New Roman" w:hAnsi="Times New Roman" w:cs="Times New Roman"/>
          <w:sz w:val="24"/>
          <w:szCs w:val="24"/>
        </w:rPr>
        <w:t xml:space="preserve">муниципального </w:t>
      </w:r>
      <w:r w:rsidR="004D6E65" w:rsidRPr="00B93972">
        <w:rPr>
          <w:rFonts w:ascii="Times New Roman" w:hAnsi="Times New Roman" w:cs="Times New Roman"/>
          <w:sz w:val="24"/>
          <w:szCs w:val="24"/>
        </w:rPr>
        <w:t>задания имущества бюджетного</w:t>
      </w:r>
      <w:r w:rsidR="002F30DC" w:rsidRPr="00B93972">
        <w:rPr>
          <w:rFonts w:ascii="Times New Roman" w:hAnsi="Times New Roman" w:cs="Times New Roman"/>
          <w:sz w:val="24"/>
          <w:szCs w:val="24"/>
        </w:rPr>
        <w:t xml:space="preserve"> </w:t>
      </w:r>
      <w:r w:rsidR="004D6E65" w:rsidRPr="00B93972">
        <w:rPr>
          <w:rFonts w:ascii="Times New Roman" w:hAnsi="Times New Roman" w:cs="Times New Roman"/>
          <w:sz w:val="24"/>
          <w:szCs w:val="24"/>
        </w:rPr>
        <w:t xml:space="preserve">учреждения рассчитываются </w:t>
      </w:r>
      <w:r w:rsidR="00210B89" w:rsidRPr="00B93972">
        <w:rPr>
          <w:rFonts w:ascii="Times New Roman" w:hAnsi="Times New Roman" w:cs="Times New Roman"/>
          <w:sz w:val="24"/>
          <w:szCs w:val="24"/>
        </w:rPr>
        <w:br/>
      </w:r>
      <w:r w:rsidR="004D6E65" w:rsidRPr="00B93972">
        <w:rPr>
          <w:rFonts w:ascii="Times New Roman" w:hAnsi="Times New Roman" w:cs="Times New Roman"/>
          <w:sz w:val="24"/>
          <w:szCs w:val="24"/>
        </w:rPr>
        <w:t>с учетом затрат</w:t>
      </w:r>
      <w:r w:rsidR="00A85432" w:rsidRPr="00B93972">
        <w:rPr>
          <w:rFonts w:ascii="Times New Roman" w:hAnsi="Times New Roman" w:cs="Times New Roman"/>
          <w:sz w:val="24"/>
          <w:szCs w:val="24"/>
        </w:rPr>
        <w:t xml:space="preserve"> на</w:t>
      </w:r>
      <w:r w:rsidR="004D6E65" w:rsidRPr="00B93972">
        <w:rPr>
          <w:rFonts w:ascii="Times New Roman" w:hAnsi="Times New Roman" w:cs="Times New Roman"/>
          <w:sz w:val="24"/>
          <w:szCs w:val="24"/>
        </w:rPr>
        <w:t xml:space="preserve">: </w:t>
      </w:r>
    </w:p>
    <w:p w:rsidR="004D6E65" w:rsidRPr="00B93972" w:rsidRDefault="00D007EB" w:rsidP="00D007E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 </w:t>
      </w:r>
      <w:r w:rsidR="004D6E65" w:rsidRPr="00B93972">
        <w:rPr>
          <w:rFonts w:ascii="Times New Roman" w:hAnsi="Times New Roman" w:cs="Times New Roman"/>
          <w:sz w:val="24"/>
          <w:szCs w:val="24"/>
        </w:rPr>
        <w:t xml:space="preserve">потребление электрической энергии в размере 10 процентов общего объема затрат бюджетного </w:t>
      </w:r>
      <w:r w:rsidR="002F30DC" w:rsidRPr="00B93972">
        <w:rPr>
          <w:rFonts w:ascii="Times New Roman" w:hAnsi="Times New Roman" w:cs="Times New Roman"/>
          <w:sz w:val="24"/>
          <w:szCs w:val="24"/>
        </w:rPr>
        <w:t>у</w:t>
      </w:r>
      <w:r w:rsidR="004D6E65" w:rsidRPr="00B93972">
        <w:rPr>
          <w:rFonts w:ascii="Times New Roman" w:hAnsi="Times New Roman" w:cs="Times New Roman"/>
          <w:sz w:val="24"/>
          <w:szCs w:val="24"/>
        </w:rPr>
        <w:t>чреждения</w:t>
      </w:r>
      <w:r>
        <w:rPr>
          <w:rFonts w:ascii="Times New Roman" w:hAnsi="Times New Roman" w:cs="Times New Roman"/>
          <w:sz w:val="24"/>
          <w:szCs w:val="24"/>
        </w:rPr>
        <w:t xml:space="preserve"> в части указанного вида затрат </w:t>
      </w:r>
      <w:r w:rsidR="004D6E65" w:rsidRPr="00B93972">
        <w:rPr>
          <w:rFonts w:ascii="Times New Roman" w:hAnsi="Times New Roman" w:cs="Times New Roman"/>
          <w:sz w:val="24"/>
          <w:szCs w:val="24"/>
        </w:rPr>
        <w:t xml:space="preserve">составе затрат на коммунальные услуги; </w:t>
      </w:r>
    </w:p>
    <w:p w:rsidR="004D6E65" w:rsidRPr="00B93972" w:rsidRDefault="00D007EB" w:rsidP="00D007EB">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б) </w:t>
      </w:r>
      <w:r w:rsidR="004D6E65" w:rsidRPr="00B93972">
        <w:rPr>
          <w:rFonts w:ascii="Times New Roman" w:hAnsi="Times New Roman" w:cs="Times New Roman"/>
          <w:sz w:val="24"/>
          <w:szCs w:val="24"/>
        </w:rPr>
        <w:t>потребление тепловой энергии в размере 50 процентов общего объема затрат бюджетного</w:t>
      </w:r>
      <w:r w:rsidR="002F30DC" w:rsidRPr="00B93972">
        <w:rPr>
          <w:rFonts w:ascii="Times New Roman" w:hAnsi="Times New Roman" w:cs="Times New Roman"/>
          <w:sz w:val="24"/>
          <w:szCs w:val="24"/>
        </w:rPr>
        <w:t xml:space="preserve"> у</w:t>
      </w:r>
      <w:r w:rsidR="004D6E65" w:rsidRPr="00B93972">
        <w:rPr>
          <w:rFonts w:ascii="Times New Roman" w:hAnsi="Times New Roman" w:cs="Times New Roman"/>
          <w:sz w:val="24"/>
          <w:szCs w:val="24"/>
        </w:rPr>
        <w:t xml:space="preserve">чреждения в </w:t>
      </w:r>
      <w:r w:rsidR="004D6E65" w:rsidRPr="00B93972">
        <w:rPr>
          <w:rFonts w:ascii="Times New Roman" w:hAnsi="Times New Roman" w:cs="Times New Roman"/>
          <w:color w:val="000000"/>
          <w:sz w:val="24"/>
          <w:szCs w:val="24"/>
        </w:rPr>
        <w:t>части указанного вида затрат в составе затрат на коммунальные услуги.</w:t>
      </w:r>
    </w:p>
    <w:p w:rsidR="002F30DC" w:rsidRPr="00B93972" w:rsidRDefault="004D6E65" w:rsidP="00D007EB">
      <w:pPr>
        <w:spacing w:after="0" w:line="240" w:lineRule="auto"/>
        <w:ind w:firstLine="708"/>
        <w:jc w:val="both"/>
        <w:rPr>
          <w:rFonts w:ascii="Times New Roman" w:hAnsi="Times New Roman" w:cs="Times New Roman"/>
          <w:sz w:val="24"/>
          <w:szCs w:val="24"/>
        </w:rPr>
      </w:pPr>
      <w:r w:rsidRPr="00B93972">
        <w:rPr>
          <w:rFonts w:ascii="Times New Roman" w:hAnsi="Times New Roman" w:cs="Times New Roman"/>
          <w:sz w:val="24"/>
          <w:szCs w:val="24"/>
        </w:rPr>
        <w:t xml:space="preserve">Значения затрат на содержание не используемого для выполнения </w:t>
      </w:r>
      <w:r w:rsidR="00F310E1" w:rsidRPr="00B93972">
        <w:rPr>
          <w:rFonts w:ascii="Times New Roman" w:hAnsi="Times New Roman" w:cs="Times New Roman"/>
          <w:sz w:val="24"/>
          <w:szCs w:val="24"/>
        </w:rPr>
        <w:t xml:space="preserve">муниципального </w:t>
      </w:r>
      <w:r w:rsidRPr="00B93972">
        <w:rPr>
          <w:rFonts w:ascii="Times New Roman" w:hAnsi="Times New Roman" w:cs="Times New Roman"/>
          <w:sz w:val="24"/>
          <w:szCs w:val="24"/>
        </w:rPr>
        <w:t>задания имущества бюджетного</w:t>
      </w:r>
      <w:r w:rsidR="002F30DC" w:rsidRPr="00B93972">
        <w:rPr>
          <w:rFonts w:ascii="Times New Roman" w:hAnsi="Times New Roman" w:cs="Times New Roman"/>
          <w:sz w:val="24"/>
          <w:szCs w:val="24"/>
        </w:rPr>
        <w:t xml:space="preserve"> </w:t>
      </w:r>
      <w:r w:rsidRPr="00B93972">
        <w:rPr>
          <w:rFonts w:ascii="Times New Roman" w:hAnsi="Times New Roman" w:cs="Times New Roman"/>
          <w:sz w:val="24"/>
          <w:szCs w:val="24"/>
        </w:rPr>
        <w:t>учреждения утвержда</w:t>
      </w:r>
      <w:r w:rsidR="00A45E55" w:rsidRPr="00B93972">
        <w:rPr>
          <w:rFonts w:ascii="Times New Roman" w:hAnsi="Times New Roman" w:cs="Times New Roman"/>
          <w:sz w:val="24"/>
          <w:szCs w:val="24"/>
        </w:rPr>
        <w:t>ет</w:t>
      </w:r>
      <w:r w:rsidRPr="00B93972">
        <w:rPr>
          <w:rFonts w:ascii="Times New Roman" w:hAnsi="Times New Roman" w:cs="Times New Roman"/>
          <w:sz w:val="24"/>
          <w:szCs w:val="24"/>
        </w:rPr>
        <w:t xml:space="preserve"> </w:t>
      </w:r>
      <w:r w:rsidR="002F30DC" w:rsidRPr="00B93972">
        <w:rPr>
          <w:rFonts w:ascii="Times New Roman" w:hAnsi="Times New Roman" w:cs="Times New Roman"/>
          <w:sz w:val="24"/>
          <w:szCs w:val="24"/>
        </w:rPr>
        <w:t>У</w:t>
      </w:r>
      <w:r w:rsidRPr="00B93972">
        <w:rPr>
          <w:rFonts w:ascii="Times New Roman" w:hAnsi="Times New Roman" w:cs="Times New Roman"/>
          <w:sz w:val="24"/>
          <w:szCs w:val="24"/>
        </w:rPr>
        <w:t>чредител</w:t>
      </w:r>
      <w:r w:rsidR="002F30DC" w:rsidRPr="00B93972">
        <w:rPr>
          <w:rFonts w:ascii="Times New Roman" w:hAnsi="Times New Roman" w:cs="Times New Roman"/>
          <w:sz w:val="24"/>
          <w:szCs w:val="24"/>
        </w:rPr>
        <w:t>ь.</w:t>
      </w:r>
      <w:r w:rsidRPr="00B93972">
        <w:rPr>
          <w:rFonts w:ascii="Times New Roman" w:hAnsi="Times New Roman" w:cs="Times New Roman"/>
          <w:sz w:val="24"/>
          <w:szCs w:val="24"/>
        </w:rPr>
        <w:t xml:space="preserve"> </w:t>
      </w:r>
    </w:p>
    <w:p w:rsidR="00EA5E32" w:rsidRDefault="00EA5E32" w:rsidP="00EA5E32">
      <w:pPr>
        <w:widowControl w:val="0"/>
        <w:tabs>
          <w:tab w:val="left" w:pos="1134"/>
        </w:tabs>
        <w:autoSpaceDE w:val="0"/>
        <w:autoSpaceDN w:val="0"/>
        <w:adjustRightInd w:val="0"/>
        <w:spacing w:after="0" w:line="240" w:lineRule="auto"/>
        <w:jc w:val="both"/>
        <w:rPr>
          <w:rFonts w:ascii="Times New Roman" w:hAnsi="Times New Roman" w:cs="Times New Roman"/>
          <w:sz w:val="26"/>
          <w:szCs w:val="26"/>
        </w:rPr>
      </w:pPr>
    </w:p>
    <w:p w:rsidR="008C7796" w:rsidRDefault="008C7796" w:rsidP="00EA5E32">
      <w:pPr>
        <w:widowControl w:val="0"/>
        <w:tabs>
          <w:tab w:val="left" w:pos="1134"/>
        </w:tabs>
        <w:autoSpaceDE w:val="0"/>
        <w:autoSpaceDN w:val="0"/>
        <w:adjustRightInd w:val="0"/>
        <w:spacing w:after="0" w:line="240" w:lineRule="auto"/>
        <w:jc w:val="both"/>
        <w:rPr>
          <w:rFonts w:ascii="Times New Roman" w:hAnsi="Times New Roman" w:cs="Times New Roman"/>
          <w:sz w:val="26"/>
          <w:szCs w:val="26"/>
        </w:rPr>
      </w:pPr>
    </w:p>
    <w:p w:rsidR="008C7796" w:rsidRDefault="008C7796" w:rsidP="00EA5E32">
      <w:pPr>
        <w:widowControl w:val="0"/>
        <w:tabs>
          <w:tab w:val="left" w:pos="1134"/>
        </w:tabs>
        <w:autoSpaceDE w:val="0"/>
        <w:autoSpaceDN w:val="0"/>
        <w:adjustRightInd w:val="0"/>
        <w:spacing w:after="0" w:line="240" w:lineRule="auto"/>
        <w:jc w:val="both"/>
        <w:rPr>
          <w:rFonts w:ascii="Times New Roman" w:hAnsi="Times New Roman" w:cs="Times New Roman"/>
          <w:sz w:val="26"/>
          <w:szCs w:val="26"/>
        </w:rPr>
      </w:pPr>
    </w:p>
    <w:p w:rsidR="008C7796" w:rsidRDefault="008C7796" w:rsidP="00EA5E32">
      <w:pPr>
        <w:widowControl w:val="0"/>
        <w:tabs>
          <w:tab w:val="left" w:pos="1134"/>
        </w:tabs>
        <w:autoSpaceDE w:val="0"/>
        <w:autoSpaceDN w:val="0"/>
        <w:adjustRightInd w:val="0"/>
        <w:spacing w:after="0" w:line="240" w:lineRule="auto"/>
        <w:jc w:val="both"/>
        <w:rPr>
          <w:rFonts w:ascii="Times New Roman" w:hAnsi="Times New Roman" w:cs="Times New Roman"/>
          <w:sz w:val="26"/>
          <w:szCs w:val="26"/>
        </w:rPr>
      </w:pPr>
    </w:p>
    <w:p w:rsidR="00E26F07" w:rsidRDefault="00E26F07" w:rsidP="00E26F07">
      <w:pPr>
        <w:spacing w:after="0" w:line="240" w:lineRule="auto"/>
        <w:jc w:val="right"/>
        <w:rPr>
          <w:rFonts w:ascii="Times New Roman" w:hAnsi="Times New Roman" w:cs="Times New Roman"/>
          <w:sz w:val="20"/>
          <w:szCs w:val="20"/>
        </w:rPr>
      </w:pPr>
    </w:p>
    <w:p w:rsidR="00A7619C" w:rsidRDefault="00A7619C" w:rsidP="00E26F07">
      <w:pPr>
        <w:spacing w:after="0" w:line="240" w:lineRule="auto"/>
        <w:jc w:val="right"/>
        <w:rPr>
          <w:rFonts w:ascii="Times New Roman" w:hAnsi="Times New Roman" w:cs="Times New Roman"/>
          <w:sz w:val="20"/>
          <w:szCs w:val="20"/>
        </w:rPr>
      </w:pPr>
    </w:p>
    <w:p w:rsidR="00A7619C" w:rsidRDefault="00A7619C" w:rsidP="00E26F07">
      <w:pPr>
        <w:spacing w:after="0" w:line="240" w:lineRule="auto"/>
        <w:jc w:val="right"/>
        <w:rPr>
          <w:rFonts w:ascii="Times New Roman" w:hAnsi="Times New Roman" w:cs="Times New Roman"/>
          <w:sz w:val="20"/>
          <w:szCs w:val="20"/>
        </w:rPr>
      </w:pPr>
    </w:p>
    <w:p w:rsidR="00A7619C" w:rsidRDefault="00A7619C" w:rsidP="00E26F07">
      <w:pPr>
        <w:spacing w:after="0" w:line="240" w:lineRule="auto"/>
        <w:jc w:val="right"/>
        <w:rPr>
          <w:rFonts w:ascii="Times New Roman" w:hAnsi="Times New Roman" w:cs="Times New Roman"/>
          <w:sz w:val="20"/>
          <w:szCs w:val="20"/>
        </w:rPr>
      </w:pPr>
    </w:p>
    <w:p w:rsidR="00A7619C" w:rsidRDefault="00A7619C" w:rsidP="00E26F07">
      <w:pPr>
        <w:spacing w:after="0" w:line="240" w:lineRule="auto"/>
        <w:jc w:val="right"/>
        <w:rPr>
          <w:rFonts w:ascii="Times New Roman" w:hAnsi="Times New Roman" w:cs="Times New Roman"/>
          <w:sz w:val="20"/>
          <w:szCs w:val="20"/>
        </w:rPr>
      </w:pPr>
    </w:p>
    <w:p w:rsidR="00A7619C" w:rsidRDefault="00A7619C" w:rsidP="00E26F07">
      <w:pPr>
        <w:spacing w:after="0" w:line="240" w:lineRule="auto"/>
        <w:jc w:val="right"/>
        <w:rPr>
          <w:rFonts w:ascii="Times New Roman" w:hAnsi="Times New Roman" w:cs="Times New Roman"/>
          <w:sz w:val="20"/>
          <w:szCs w:val="20"/>
        </w:rPr>
      </w:pPr>
    </w:p>
    <w:p w:rsidR="00A7619C" w:rsidRDefault="00A7619C" w:rsidP="00E26F07">
      <w:pPr>
        <w:spacing w:after="0" w:line="240" w:lineRule="auto"/>
        <w:jc w:val="right"/>
        <w:rPr>
          <w:rFonts w:ascii="Times New Roman" w:hAnsi="Times New Roman" w:cs="Times New Roman"/>
          <w:sz w:val="20"/>
          <w:szCs w:val="20"/>
        </w:rPr>
      </w:pPr>
    </w:p>
    <w:p w:rsidR="00A7619C" w:rsidRDefault="00A7619C" w:rsidP="00E26F07">
      <w:pPr>
        <w:spacing w:after="0" w:line="240" w:lineRule="auto"/>
        <w:jc w:val="right"/>
        <w:rPr>
          <w:rFonts w:ascii="Times New Roman" w:hAnsi="Times New Roman" w:cs="Times New Roman"/>
          <w:sz w:val="20"/>
          <w:szCs w:val="20"/>
        </w:rPr>
      </w:pPr>
    </w:p>
    <w:p w:rsidR="00A7619C" w:rsidRDefault="00A7619C" w:rsidP="00E26F07">
      <w:pPr>
        <w:spacing w:after="0" w:line="240" w:lineRule="auto"/>
        <w:jc w:val="right"/>
        <w:rPr>
          <w:rFonts w:ascii="Times New Roman" w:hAnsi="Times New Roman" w:cs="Times New Roman"/>
          <w:sz w:val="20"/>
          <w:szCs w:val="20"/>
        </w:rPr>
      </w:pPr>
    </w:p>
    <w:p w:rsidR="00A7619C" w:rsidRDefault="00A7619C" w:rsidP="00E26F07">
      <w:pPr>
        <w:spacing w:after="0" w:line="240" w:lineRule="auto"/>
        <w:jc w:val="right"/>
        <w:rPr>
          <w:rFonts w:ascii="Times New Roman" w:hAnsi="Times New Roman" w:cs="Times New Roman"/>
          <w:sz w:val="20"/>
          <w:szCs w:val="20"/>
        </w:rPr>
      </w:pPr>
    </w:p>
    <w:p w:rsidR="00A7619C" w:rsidRDefault="00A7619C" w:rsidP="00E26F07">
      <w:pPr>
        <w:spacing w:after="0" w:line="240" w:lineRule="auto"/>
        <w:jc w:val="right"/>
        <w:rPr>
          <w:rFonts w:ascii="Times New Roman" w:hAnsi="Times New Roman" w:cs="Times New Roman"/>
          <w:sz w:val="20"/>
          <w:szCs w:val="20"/>
        </w:rPr>
      </w:pPr>
    </w:p>
    <w:p w:rsidR="00A7619C" w:rsidRDefault="00A7619C" w:rsidP="00E26F07">
      <w:pPr>
        <w:spacing w:after="0" w:line="240" w:lineRule="auto"/>
        <w:jc w:val="right"/>
        <w:rPr>
          <w:rFonts w:ascii="Times New Roman" w:hAnsi="Times New Roman" w:cs="Times New Roman"/>
          <w:sz w:val="20"/>
          <w:szCs w:val="20"/>
        </w:rPr>
      </w:pPr>
    </w:p>
    <w:p w:rsidR="00A7619C" w:rsidRDefault="00A7619C" w:rsidP="00E26F07">
      <w:pPr>
        <w:spacing w:after="0" w:line="240" w:lineRule="auto"/>
        <w:jc w:val="right"/>
        <w:rPr>
          <w:rFonts w:ascii="Times New Roman" w:hAnsi="Times New Roman" w:cs="Times New Roman"/>
          <w:sz w:val="20"/>
          <w:szCs w:val="20"/>
        </w:rPr>
      </w:pPr>
    </w:p>
    <w:p w:rsidR="00A7619C" w:rsidRDefault="00A7619C" w:rsidP="00E26F07">
      <w:pPr>
        <w:spacing w:after="0" w:line="240" w:lineRule="auto"/>
        <w:jc w:val="right"/>
        <w:rPr>
          <w:rFonts w:ascii="Times New Roman" w:hAnsi="Times New Roman" w:cs="Times New Roman"/>
          <w:sz w:val="20"/>
          <w:szCs w:val="20"/>
        </w:rPr>
      </w:pPr>
    </w:p>
    <w:p w:rsidR="00A7619C" w:rsidRDefault="00A7619C" w:rsidP="00E26F07">
      <w:pPr>
        <w:spacing w:after="0" w:line="240" w:lineRule="auto"/>
        <w:jc w:val="right"/>
        <w:rPr>
          <w:rFonts w:ascii="Times New Roman" w:hAnsi="Times New Roman" w:cs="Times New Roman"/>
          <w:sz w:val="20"/>
          <w:szCs w:val="20"/>
        </w:rPr>
      </w:pPr>
    </w:p>
    <w:p w:rsidR="00A7619C" w:rsidRDefault="00A7619C" w:rsidP="00E26F07">
      <w:pPr>
        <w:spacing w:after="0" w:line="240" w:lineRule="auto"/>
        <w:jc w:val="right"/>
        <w:rPr>
          <w:rFonts w:ascii="Times New Roman" w:hAnsi="Times New Roman" w:cs="Times New Roman"/>
          <w:sz w:val="20"/>
          <w:szCs w:val="20"/>
        </w:rPr>
      </w:pPr>
    </w:p>
    <w:p w:rsidR="00A7619C" w:rsidRDefault="00A7619C" w:rsidP="00E26F07">
      <w:pPr>
        <w:spacing w:after="0" w:line="240" w:lineRule="auto"/>
        <w:jc w:val="right"/>
        <w:rPr>
          <w:rFonts w:ascii="Times New Roman" w:hAnsi="Times New Roman" w:cs="Times New Roman"/>
          <w:sz w:val="20"/>
          <w:szCs w:val="20"/>
        </w:rPr>
      </w:pPr>
    </w:p>
    <w:p w:rsidR="00A7619C" w:rsidRDefault="00A7619C" w:rsidP="00E26F07">
      <w:pPr>
        <w:spacing w:after="0" w:line="240" w:lineRule="auto"/>
        <w:jc w:val="right"/>
        <w:rPr>
          <w:rFonts w:ascii="Times New Roman" w:hAnsi="Times New Roman" w:cs="Times New Roman"/>
          <w:sz w:val="20"/>
          <w:szCs w:val="20"/>
        </w:rPr>
      </w:pPr>
    </w:p>
    <w:p w:rsidR="00A7619C" w:rsidRDefault="00A7619C" w:rsidP="00E26F07">
      <w:pPr>
        <w:spacing w:after="0" w:line="240" w:lineRule="auto"/>
        <w:jc w:val="right"/>
        <w:rPr>
          <w:rFonts w:ascii="Times New Roman" w:hAnsi="Times New Roman" w:cs="Times New Roman"/>
          <w:sz w:val="20"/>
          <w:szCs w:val="20"/>
        </w:rPr>
      </w:pPr>
    </w:p>
    <w:p w:rsidR="009D25F2" w:rsidRPr="007E06E7" w:rsidRDefault="009D25F2" w:rsidP="00E26F07">
      <w:pPr>
        <w:spacing w:after="0" w:line="240" w:lineRule="auto"/>
        <w:jc w:val="right"/>
        <w:rPr>
          <w:rFonts w:ascii="Times New Roman" w:hAnsi="Times New Roman" w:cs="Times New Roman"/>
          <w:sz w:val="20"/>
          <w:szCs w:val="20"/>
        </w:rPr>
      </w:pPr>
      <w:r w:rsidRPr="007E06E7">
        <w:rPr>
          <w:rFonts w:ascii="Times New Roman" w:hAnsi="Times New Roman" w:cs="Times New Roman"/>
          <w:sz w:val="20"/>
          <w:szCs w:val="20"/>
        </w:rPr>
        <w:lastRenderedPageBreak/>
        <w:t>Приложение 4</w:t>
      </w:r>
    </w:p>
    <w:p w:rsidR="00E26F07" w:rsidRPr="007E06E7" w:rsidRDefault="007E06E7" w:rsidP="00E26F07">
      <w:pPr>
        <w:spacing w:after="0" w:line="240" w:lineRule="auto"/>
        <w:jc w:val="right"/>
        <w:rPr>
          <w:rFonts w:ascii="Times New Roman" w:hAnsi="Times New Roman" w:cs="Times New Roman"/>
          <w:sz w:val="20"/>
          <w:szCs w:val="20"/>
        </w:rPr>
      </w:pPr>
      <w:r w:rsidRPr="007E06E7">
        <w:rPr>
          <w:rFonts w:ascii="Times New Roman" w:hAnsi="Times New Roman" w:cs="Times New Roman"/>
          <w:sz w:val="20"/>
          <w:szCs w:val="20"/>
        </w:rPr>
        <w:t>к Распоряжению администрации</w:t>
      </w:r>
    </w:p>
    <w:p w:rsidR="004F6102" w:rsidRPr="007E06E7" w:rsidRDefault="004F6102" w:rsidP="00E26F07">
      <w:pPr>
        <w:spacing w:after="0" w:line="240" w:lineRule="auto"/>
        <w:jc w:val="right"/>
        <w:rPr>
          <w:rFonts w:ascii="Times New Roman" w:hAnsi="Times New Roman" w:cs="Times New Roman"/>
          <w:sz w:val="20"/>
          <w:szCs w:val="20"/>
        </w:rPr>
      </w:pPr>
      <w:r w:rsidRPr="007E06E7">
        <w:rPr>
          <w:rFonts w:ascii="Times New Roman" w:hAnsi="Times New Roman" w:cs="Times New Roman"/>
          <w:sz w:val="20"/>
          <w:szCs w:val="20"/>
        </w:rPr>
        <w:t>поселения Сосенское</w:t>
      </w:r>
    </w:p>
    <w:p w:rsidR="004F6102" w:rsidRPr="007E06E7" w:rsidRDefault="007E06E7" w:rsidP="00E26F07">
      <w:pPr>
        <w:spacing w:after="0" w:line="240" w:lineRule="auto"/>
        <w:jc w:val="right"/>
        <w:rPr>
          <w:rFonts w:ascii="Times New Roman" w:eastAsia="Times New Roman" w:hAnsi="Times New Roman" w:cs="Times New Roman"/>
          <w:sz w:val="20"/>
          <w:szCs w:val="20"/>
          <w:lang w:eastAsia="ru-RU"/>
        </w:rPr>
      </w:pPr>
      <w:r w:rsidRPr="007E06E7">
        <w:rPr>
          <w:rFonts w:ascii="Times New Roman" w:hAnsi="Times New Roman" w:cs="Times New Roman"/>
          <w:sz w:val="20"/>
          <w:szCs w:val="20"/>
        </w:rPr>
        <w:t>от 17.08.2020 № 01-10-344/20</w:t>
      </w:r>
    </w:p>
    <w:p w:rsidR="004F6102" w:rsidRPr="00E26F07" w:rsidRDefault="004F6102" w:rsidP="00E26F07">
      <w:pPr>
        <w:spacing w:after="0" w:line="240" w:lineRule="auto"/>
        <w:jc w:val="both"/>
        <w:rPr>
          <w:rFonts w:ascii="Times New Roman" w:eastAsia="Times New Roman" w:hAnsi="Times New Roman" w:cs="Times New Roman"/>
          <w:sz w:val="24"/>
          <w:szCs w:val="24"/>
          <w:lang w:eastAsia="ru-RU"/>
        </w:rPr>
      </w:pPr>
    </w:p>
    <w:p w:rsidR="004F6102" w:rsidRPr="00E26F07" w:rsidRDefault="004F6102" w:rsidP="00E26F07">
      <w:pPr>
        <w:spacing w:after="0" w:line="240" w:lineRule="auto"/>
        <w:jc w:val="both"/>
        <w:rPr>
          <w:rFonts w:ascii="Times New Roman" w:hAnsi="Times New Roman" w:cs="Times New Roman"/>
          <w:sz w:val="24"/>
          <w:szCs w:val="24"/>
        </w:rPr>
      </w:pPr>
    </w:p>
    <w:p w:rsidR="00E26F07" w:rsidRDefault="009D25F2" w:rsidP="00E26F07">
      <w:pPr>
        <w:spacing w:after="0" w:line="240" w:lineRule="auto"/>
        <w:jc w:val="center"/>
        <w:rPr>
          <w:rFonts w:ascii="Times New Roman" w:eastAsia="Times New Roman" w:hAnsi="Times New Roman" w:cs="Times New Roman"/>
          <w:b/>
          <w:bCs/>
          <w:sz w:val="24"/>
          <w:szCs w:val="24"/>
          <w:lang w:eastAsia="ru-RU"/>
        </w:rPr>
      </w:pPr>
      <w:r w:rsidRPr="00E26F07">
        <w:rPr>
          <w:rFonts w:ascii="Times New Roman" w:eastAsia="Times New Roman" w:hAnsi="Times New Roman" w:cs="Times New Roman"/>
          <w:b/>
          <w:bCs/>
          <w:sz w:val="24"/>
          <w:szCs w:val="24"/>
          <w:lang w:eastAsia="ru-RU"/>
        </w:rPr>
        <w:t xml:space="preserve">Порядок предоставления субсидии муниципальным бюджетным </w:t>
      </w:r>
    </w:p>
    <w:p w:rsidR="009D25F2" w:rsidRPr="00E26F07" w:rsidRDefault="009D25F2" w:rsidP="00E26F07">
      <w:pPr>
        <w:spacing w:after="0" w:line="240" w:lineRule="auto"/>
        <w:jc w:val="center"/>
        <w:rPr>
          <w:rFonts w:ascii="Times New Roman" w:eastAsia="Times New Roman" w:hAnsi="Times New Roman" w:cs="Times New Roman"/>
          <w:sz w:val="24"/>
          <w:szCs w:val="24"/>
          <w:lang w:eastAsia="ru-RU"/>
        </w:rPr>
      </w:pPr>
      <w:r w:rsidRPr="00E26F07">
        <w:rPr>
          <w:rFonts w:ascii="Times New Roman" w:eastAsia="Times New Roman" w:hAnsi="Times New Roman" w:cs="Times New Roman"/>
          <w:b/>
          <w:bCs/>
          <w:sz w:val="24"/>
          <w:szCs w:val="24"/>
          <w:lang w:eastAsia="ru-RU"/>
        </w:rPr>
        <w:t xml:space="preserve">учреждениям из бюджета поселения Сосенское в городе Москве на иные </w:t>
      </w:r>
      <w:r w:rsidR="004F6102" w:rsidRPr="00E26F07">
        <w:rPr>
          <w:rFonts w:ascii="Times New Roman" w:eastAsia="Times New Roman" w:hAnsi="Times New Roman" w:cs="Times New Roman"/>
          <w:b/>
          <w:bCs/>
          <w:sz w:val="24"/>
          <w:szCs w:val="24"/>
          <w:lang w:eastAsia="ru-RU"/>
        </w:rPr>
        <w:t>цели</w:t>
      </w:r>
    </w:p>
    <w:p w:rsidR="009D25F2" w:rsidRPr="00E26F07" w:rsidRDefault="009D25F2" w:rsidP="00E26F07">
      <w:pPr>
        <w:spacing w:after="0" w:line="240" w:lineRule="auto"/>
        <w:jc w:val="both"/>
        <w:rPr>
          <w:rFonts w:ascii="Times New Roman" w:eastAsia="Times New Roman" w:hAnsi="Times New Roman" w:cs="Times New Roman"/>
          <w:sz w:val="24"/>
          <w:szCs w:val="24"/>
          <w:lang w:eastAsia="ru-RU"/>
        </w:rPr>
      </w:pPr>
      <w:r w:rsidRPr="00E26F07">
        <w:rPr>
          <w:rFonts w:ascii="Times New Roman" w:eastAsia="Times New Roman" w:hAnsi="Times New Roman" w:cs="Times New Roman"/>
          <w:sz w:val="24"/>
          <w:szCs w:val="24"/>
          <w:lang w:eastAsia="ru-RU"/>
        </w:rPr>
        <w:t> </w:t>
      </w:r>
    </w:p>
    <w:p w:rsidR="009D25F2" w:rsidRPr="00CF619C" w:rsidRDefault="009D25F2" w:rsidP="00CF619C">
      <w:pPr>
        <w:spacing w:after="0" w:line="240" w:lineRule="auto"/>
        <w:jc w:val="center"/>
        <w:rPr>
          <w:rFonts w:ascii="Times New Roman" w:hAnsi="Times New Roman" w:cs="Times New Roman"/>
          <w:b/>
          <w:sz w:val="24"/>
          <w:szCs w:val="24"/>
        </w:rPr>
      </w:pPr>
      <w:r w:rsidRPr="00CF619C">
        <w:rPr>
          <w:rFonts w:ascii="Times New Roman" w:eastAsia="Times New Roman" w:hAnsi="Times New Roman" w:cs="Times New Roman"/>
          <w:b/>
          <w:sz w:val="24"/>
          <w:szCs w:val="24"/>
          <w:lang w:val="en-US" w:eastAsia="ru-RU"/>
        </w:rPr>
        <w:t>I</w:t>
      </w:r>
      <w:r w:rsidR="007E06E7">
        <w:rPr>
          <w:rFonts w:ascii="Times New Roman" w:eastAsia="Times New Roman" w:hAnsi="Times New Roman" w:cs="Times New Roman"/>
          <w:b/>
          <w:sz w:val="24"/>
          <w:szCs w:val="24"/>
          <w:lang w:eastAsia="ru-RU"/>
        </w:rPr>
        <w:t xml:space="preserve">. </w:t>
      </w:r>
      <w:r w:rsidRPr="00CF619C">
        <w:rPr>
          <w:rFonts w:ascii="Times New Roman" w:hAnsi="Times New Roman" w:cs="Times New Roman"/>
          <w:b/>
          <w:sz w:val="24"/>
          <w:szCs w:val="24"/>
        </w:rPr>
        <w:t>Общие положения</w:t>
      </w:r>
    </w:p>
    <w:p w:rsidR="009D25F2" w:rsidRPr="00E26F07" w:rsidRDefault="009D25F2" w:rsidP="00E26F07">
      <w:pPr>
        <w:spacing w:after="0" w:line="240" w:lineRule="auto"/>
        <w:jc w:val="both"/>
        <w:rPr>
          <w:rFonts w:ascii="Times New Roman" w:eastAsia="Times New Roman" w:hAnsi="Times New Roman" w:cs="Times New Roman"/>
          <w:sz w:val="24"/>
          <w:szCs w:val="24"/>
          <w:lang w:eastAsia="ru-RU"/>
        </w:rPr>
      </w:pPr>
    </w:p>
    <w:p w:rsidR="009D25F2" w:rsidRPr="00E26F07" w:rsidRDefault="009D25F2" w:rsidP="00E26F07">
      <w:pPr>
        <w:spacing w:after="0" w:line="240" w:lineRule="auto"/>
        <w:jc w:val="both"/>
        <w:rPr>
          <w:rFonts w:ascii="Times New Roman" w:eastAsia="Times New Roman" w:hAnsi="Times New Roman" w:cs="Times New Roman"/>
          <w:sz w:val="24"/>
          <w:szCs w:val="24"/>
          <w:lang w:eastAsia="ru-RU"/>
        </w:rPr>
      </w:pPr>
      <w:r w:rsidRPr="00E26F07">
        <w:rPr>
          <w:rFonts w:ascii="Times New Roman" w:eastAsia="Times New Roman" w:hAnsi="Times New Roman" w:cs="Times New Roman"/>
          <w:sz w:val="24"/>
          <w:szCs w:val="24"/>
          <w:lang w:eastAsia="ru-RU"/>
        </w:rPr>
        <w:t xml:space="preserve">    </w:t>
      </w:r>
      <w:r w:rsidR="00CF619C">
        <w:rPr>
          <w:rFonts w:ascii="Times New Roman" w:eastAsia="Times New Roman" w:hAnsi="Times New Roman" w:cs="Times New Roman"/>
          <w:sz w:val="24"/>
          <w:szCs w:val="24"/>
          <w:lang w:eastAsia="ru-RU"/>
        </w:rPr>
        <w:tab/>
      </w:r>
      <w:r w:rsidRPr="00E26F07">
        <w:rPr>
          <w:rFonts w:ascii="Times New Roman" w:eastAsia="Times New Roman" w:hAnsi="Times New Roman" w:cs="Times New Roman"/>
          <w:sz w:val="24"/>
          <w:szCs w:val="24"/>
          <w:lang w:eastAsia="ru-RU"/>
        </w:rPr>
        <w:t>1. Порядок предоставления субсидии муниципальным бюджетным учреждениям на иные цели (далее - Порядок) определяет правила определения объема и условия предоставления муниципальным бюджетным учреждениям поселения Сосенское (далее - учреждения) субсидии из бюджета поселения Сосенское в городе Москве на иные цели (далее - целевая субсидия).</w:t>
      </w:r>
    </w:p>
    <w:p w:rsidR="009D25F2" w:rsidRPr="00E26F07" w:rsidRDefault="009D25F2" w:rsidP="00E26F07">
      <w:pPr>
        <w:spacing w:after="0" w:line="240" w:lineRule="auto"/>
        <w:jc w:val="both"/>
        <w:rPr>
          <w:rFonts w:ascii="Times New Roman" w:eastAsia="Times New Roman" w:hAnsi="Times New Roman" w:cs="Times New Roman"/>
          <w:sz w:val="24"/>
          <w:szCs w:val="24"/>
          <w:lang w:eastAsia="ru-RU"/>
        </w:rPr>
      </w:pPr>
      <w:r w:rsidRPr="00E26F07">
        <w:rPr>
          <w:rFonts w:ascii="Times New Roman" w:eastAsia="Times New Roman" w:hAnsi="Times New Roman" w:cs="Times New Roman"/>
          <w:sz w:val="24"/>
          <w:szCs w:val="24"/>
          <w:lang w:eastAsia="ru-RU"/>
        </w:rPr>
        <w:t xml:space="preserve">    </w:t>
      </w:r>
      <w:r w:rsidR="00CF619C">
        <w:rPr>
          <w:rFonts w:ascii="Times New Roman" w:eastAsia="Times New Roman" w:hAnsi="Times New Roman" w:cs="Times New Roman"/>
          <w:sz w:val="24"/>
          <w:szCs w:val="24"/>
          <w:lang w:eastAsia="ru-RU"/>
        </w:rPr>
        <w:tab/>
      </w:r>
      <w:r w:rsidRPr="00E26F07">
        <w:rPr>
          <w:rFonts w:ascii="Times New Roman" w:eastAsia="Times New Roman" w:hAnsi="Times New Roman" w:cs="Times New Roman"/>
          <w:sz w:val="24"/>
          <w:szCs w:val="24"/>
          <w:lang w:eastAsia="ru-RU"/>
        </w:rPr>
        <w:t>2. Право на получение субсидии имеют муниципальные бюджетные учреждения поселения Сосенское, которым предоставляются субсидии из бюджета поселения Сосенское в городе Москве на финансовое обеспечение выполнения муниципального задания.</w:t>
      </w:r>
    </w:p>
    <w:p w:rsidR="009D25F2" w:rsidRPr="00E26F07" w:rsidRDefault="009D25F2" w:rsidP="00E26F07">
      <w:pPr>
        <w:spacing w:after="0" w:line="240" w:lineRule="auto"/>
        <w:jc w:val="both"/>
        <w:rPr>
          <w:rFonts w:ascii="Times New Roman" w:eastAsia="Times New Roman" w:hAnsi="Times New Roman" w:cs="Times New Roman"/>
          <w:sz w:val="24"/>
          <w:szCs w:val="24"/>
          <w:lang w:eastAsia="ru-RU"/>
        </w:rPr>
      </w:pPr>
    </w:p>
    <w:p w:rsidR="009D25F2" w:rsidRPr="00CF619C" w:rsidRDefault="009D25F2" w:rsidP="00CF619C">
      <w:pPr>
        <w:spacing w:after="0" w:line="240" w:lineRule="auto"/>
        <w:jc w:val="center"/>
        <w:rPr>
          <w:rFonts w:ascii="Times New Roman" w:eastAsia="Times New Roman" w:hAnsi="Times New Roman" w:cs="Times New Roman"/>
          <w:b/>
          <w:sz w:val="24"/>
          <w:szCs w:val="24"/>
          <w:lang w:eastAsia="ru-RU"/>
        </w:rPr>
      </w:pPr>
      <w:r w:rsidRPr="00CF619C">
        <w:rPr>
          <w:rFonts w:ascii="Times New Roman" w:eastAsia="Times New Roman" w:hAnsi="Times New Roman" w:cs="Times New Roman"/>
          <w:b/>
          <w:sz w:val="24"/>
          <w:szCs w:val="24"/>
          <w:lang w:val="en-US" w:eastAsia="ru-RU"/>
        </w:rPr>
        <w:t>II</w:t>
      </w:r>
      <w:r w:rsidRPr="00CF619C">
        <w:rPr>
          <w:rFonts w:ascii="Times New Roman" w:eastAsia="Times New Roman" w:hAnsi="Times New Roman" w:cs="Times New Roman"/>
          <w:b/>
          <w:sz w:val="24"/>
          <w:szCs w:val="24"/>
          <w:lang w:eastAsia="ru-RU"/>
        </w:rPr>
        <w:t>. Порядок предо</w:t>
      </w:r>
      <w:r w:rsidR="00CF619C">
        <w:rPr>
          <w:rFonts w:ascii="Times New Roman" w:eastAsia="Times New Roman" w:hAnsi="Times New Roman" w:cs="Times New Roman"/>
          <w:b/>
          <w:sz w:val="24"/>
          <w:szCs w:val="24"/>
          <w:lang w:eastAsia="ru-RU"/>
        </w:rPr>
        <w:t>ставления субсидии на иные цели</w:t>
      </w:r>
    </w:p>
    <w:p w:rsidR="009D25F2" w:rsidRPr="00E26F07" w:rsidRDefault="009D25F2" w:rsidP="00E26F07">
      <w:pPr>
        <w:spacing w:after="0" w:line="240" w:lineRule="auto"/>
        <w:jc w:val="both"/>
        <w:rPr>
          <w:rFonts w:ascii="Times New Roman" w:hAnsi="Times New Roman" w:cs="Times New Roman"/>
          <w:sz w:val="24"/>
          <w:szCs w:val="24"/>
          <w:lang w:eastAsia="ru-RU"/>
        </w:rPr>
      </w:pPr>
    </w:p>
    <w:p w:rsidR="009D25F2" w:rsidRPr="00E26F07" w:rsidRDefault="009D25F2" w:rsidP="007E06E7">
      <w:pPr>
        <w:spacing w:after="0" w:line="240" w:lineRule="auto"/>
        <w:ind w:firstLine="708"/>
        <w:jc w:val="both"/>
        <w:rPr>
          <w:rFonts w:ascii="Times New Roman" w:eastAsia="Times New Roman" w:hAnsi="Times New Roman" w:cs="Times New Roman"/>
          <w:sz w:val="24"/>
          <w:szCs w:val="24"/>
          <w:lang w:eastAsia="ru-RU"/>
        </w:rPr>
      </w:pPr>
      <w:r w:rsidRPr="00E26F07">
        <w:rPr>
          <w:rFonts w:ascii="Times New Roman" w:eastAsia="Times New Roman" w:hAnsi="Times New Roman" w:cs="Times New Roman"/>
          <w:sz w:val="24"/>
          <w:szCs w:val="24"/>
          <w:lang w:eastAsia="ru-RU"/>
        </w:rPr>
        <w:t>3. Целевые субсидии предоставляются учреждениям на расходы, не учитываемые в нормативных затратах, связанных с выполнением муниципального задания:</w:t>
      </w:r>
    </w:p>
    <w:p w:rsidR="009D25F2" w:rsidRPr="00E26F07" w:rsidRDefault="009D25F2" w:rsidP="00CF619C">
      <w:pPr>
        <w:spacing w:after="0" w:line="240" w:lineRule="auto"/>
        <w:ind w:firstLine="708"/>
        <w:jc w:val="both"/>
        <w:rPr>
          <w:rFonts w:ascii="Times New Roman" w:eastAsia="Times New Roman" w:hAnsi="Times New Roman" w:cs="Times New Roman"/>
          <w:sz w:val="24"/>
          <w:szCs w:val="24"/>
          <w:lang w:eastAsia="ru-RU"/>
        </w:rPr>
      </w:pPr>
      <w:r w:rsidRPr="00E26F07">
        <w:rPr>
          <w:rFonts w:ascii="Times New Roman" w:eastAsia="Times New Roman" w:hAnsi="Times New Roman" w:cs="Times New Roman"/>
          <w:sz w:val="24"/>
          <w:szCs w:val="24"/>
          <w:lang w:eastAsia="ru-RU"/>
        </w:rPr>
        <w:t>- на организацию и проведение культурно- массовых мероприятий на территории поселения Сосенское, приуроченны</w:t>
      </w:r>
      <w:r w:rsidR="002A29BE" w:rsidRPr="00E26F07">
        <w:rPr>
          <w:rFonts w:ascii="Times New Roman" w:eastAsia="Times New Roman" w:hAnsi="Times New Roman" w:cs="Times New Roman"/>
          <w:sz w:val="24"/>
          <w:szCs w:val="24"/>
          <w:lang w:eastAsia="ru-RU"/>
        </w:rPr>
        <w:t xml:space="preserve">е </w:t>
      </w:r>
      <w:r w:rsidRPr="00E26F07">
        <w:rPr>
          <w:rFonts w:ascii="Times New Roman" w:eastAsia="Times New Roman" w:hAnsi="Times New Roman" w:cs="Times New Roman"/>
          <w:sz w:val="24"/>
          <w:szCs w:val="24"/>
          <w:lang w:eastAsia="ru-RU"/>
        </w:rPr>
        <w:t>к</w:t>
      </w:r>
      <w:r w:rsidR="002A29BE" w:rsidRPr="00E26F07">
        <w:rPr>
          <w:rFonts w:ascii="Times New Roman" w:eastAsia="Times New Roman" w:hAnsi="Times New Roman" w:cs="Times New Roman"/>
          <w:sz w:val="24"/>
          <w:szCs w:val="24"/>
          <w:lang w:eastAsia="ru-RU"/>
        </w:rPr>
        <w:t xml:space="preserve"> </w:t>
      </w:r>
      <w:r w:rsidRPr="00E26F07">
        <w:rPr>
          <w:rFonts w:ascii="Times New Roman" w:eastAsia="Times New Roman" w:hAnsi="Times New Roman" w:cs="Times New Roman"/>
          <w:sz w:val="24"/>
          <w:szCs w:val="24"/>
          <w:lang w:eastAsia="ru-RU"/>
        </w:rPr>
        <w:t>государственным праздникам</w:t>
      </w:r>
      <w:r w:rsidR="002A29BE" w:rsidRPr="00E26F07">
        <w:rPr>
          <w:rFonts w:ascii="Times New Roman" w:eastAsia="Times New Roman" w:hAnsi="Times New Roman" w:cs="Times New Roman"/>
          <w:sz w:val="24"/>
          <w:szCs w:val="24"/>
          <w:lang w:eastAsia="ru-RU"/>
        </w:rPr>
        <w:t>, общенациональным</w:t>
      </w:r>
      <w:r w:rsidR="009E1BBD" w:rsidRPr="00E26F07">
        <w:rPr>
          <w:rFonts w:ascii="Times New Roman" w:eastAsia="Times New Roman" w:hAnsi="Times New Roman" w:cs="Times New Roman"/>
          <w:sz w:val="24"/>
          <w:szCs w:val="24"/>
          <w:lang w:eastAsia="ru-RU"/>
        </w:rPr>
        <w:t xml:space="preserve"> и памятным датам</w:t>
      </w:r>
      <w:r w:rsidRPr="00E26F07">
        <w:rPr>
          <w:rFonts w:ascii="Times New Roman" w:eastAsia="Times New Roman" w:hAnsi="Times New Roman" w:cs="Times New Roman"/>
          <w:sz w:val="24"/>
          <w:szCs w:val="24"/>
          <w:lang w:eastAsia="ru-RU"/>
        </w:rPr>
        <w:t>;</w:t>
      </w:r>
    </w:p>
    <w:p w:rsidR="009D25F2" w:rsidRPr="00E26F07" w:rsidRDefault="009D25F2" w:rsidP="00CF619C">
      <w:pPr>
        <w:spacing w:after="0" w:line="240" w:lineRule="auto"/>
        <w:ind w:firstLine="708"/>
        <w:jc w:val="both"/>
        <w:rPr>
          <w:rFonts w:ascii="Times New Roman" w:eastAsia="Times New Roman" w:hAnsi="Times New Roman" w:cs="Times New Roman"/>
          <w:sz w:val="24"/>
          <w:szCs w:val="24"/>
          <w:lang w:eastAsia="ru-RU"/>
        </w:rPr>
      </w:pPr>
      <w:r w:rsidRPr="00E26F07">
        <w:rPr>
          <w:rFonts w:ascii="Times New Roman" w:eastAsia="Times New Roman" w:hAnsi="Times New Roman" w:cs="Times New Roman"/>
          <w:sz w:val="24"/>
          <w:szCs w:val="24"/>
          <w:lang w:eastAsia="ru-RU"/>
        </w:rPr>
        <w:t>-</w:t>
      </w:r>
      <w:r w:rsidR="00CF619C">
        <w:rPr>
          <w:rFonts w:ascii="Times New Roman" w:eastAsia="Times New Roman" w:hAnsi="Times New Roman" w:cs="Times New Roman"/>
          <w:sz w:val="24"/>
          <w:szCs w:val="24"/>
          <w:lang w:eastAsia="ru-RU"/>
        </w:rPr>
        <w:t xml:space="preserve"> </w:t>
      </w:r>
      <w:r w:rsidRPr="00E26F07">
        <w:rPr>
          <w:rFonts w:ascii="Times New Roman" w:eastAsia="Times New Roman" w:hAnsi="Times New Roman" w:cs="Times New Roman"/>
          <w:sz w:val="24"/>
          <w:szCs w:val="24"/>
          <w:lang w:eastAsia="ru-RU"/>
        </w:rPr>
        <w:t>на организацию и проведение спортивно-массовых мероприятий на территории поселения Сосенское;</w:t>
      </w:r>
    </w:p>
    <w:p w:rsidR="009D25F2" w:rsidRPr="00E26F07" w:rsidRDefault="009D25F2" w:rsidP="00CF619C">
      <w:pPr>
        <w:spacing w:after="0" w:line="240" w:lineRule="auto"/>
        <w:ind w:firstLine="708"/>
        <w:jc w:val="both"/>
        <w:rPr>
          <w:rFonts w:ascii="Times New Roman" w:eastAsia="Times New Roman" w:hAnsi="Times New Roman" w:cs="Times New Roman"/>
          <w:sz w:val="24"/>
          <w:szCs w:val="24"/>
          <w:lang w:eastAsia="ru-RU"/>
        </w:rPr>
      </w:pPr>
      <w:r w:rsidRPr="00E26F07">
        <w:rPr>
          <w:rFonts w:ascii="Times New Roman" w:eastAsia="Times New Roman" w:hAnsi="Times New Roman" w:cs="Times New Roman"/>
          <w:sz w:val="24"/>
          <w:szCs w:val="24"/>
          <w:lang w:eastAsia="ru-RU"/>
        </w:rPr>
        <w:t>-</w:t>
      </w:r>
      <w:r w:rsidR="00CF619C">
        <w:rPr>
          <w:rFonts w:ascii="Times New Roman" w:eastAsia="Times New Roman" w:hAnsi="Times New Roman" w:cs="Times New Roman"/>
          <w:sz w:val="24"/>
          <w:szCs w:val="24"/>
          <w:lang w:eastAsia="ru-RU"/>
        </w:rPr>
        <w:t xml:space="preserve"> </w:t>
      </w:r>
      <w:r w:rsidRPr="00E26F07">
        <w:rPr>
          <w:rFonts w:ascii="Times New Roman" w:eastAsia="Times New Roman" w:hAnsi="Times New Roman" w:cs="Times New Roman"/>
          <w:sz w:val="24"/>
          <w:szCs w:val="24"/>
          <w:lang w:eastAsia="ru-RU"/>
        </w:rPr>
        <w:t>на участие команд поселения Сосенское в городских, окружных, межпоселковых соревнованиях;</w:t>
      </w:r>
    </w:p>
    <w:p w:rsidR="009D25F2" w:rsidRPr="00E26F07" w:rsidRDefault="009D25F2" w:rsidP="00CF619C">
      <w:pPr>
        <w:spacing w:after="0" w:line="240" w:lineRule="auto"/>
        <w:ind w:firstLine="708"/>
        <w:jc w:val="both"/>
        <w:rPr>
          <w:rFonts w:ascii="Times New Roman" w:eastAsia="Times New Roman" w:hAnsi="Times New Roman" w:cs="Times New Roman"/>
          <w:sz w:val="24"/>
          <w:szCs w:val="24"/>
          <w:lang w:eastAsia="ru-RU"/>
        </w:rPr>
      </w:pPr>
      <w:r w:rsidRPr="00E26F07">
        <w:rPr>
          <w:rFonts w:ascii="Times New Roman" w:eastAsia="Times New Roman" w:hAnsi="Times New Roman" w:cs="Times New Roman"/>
          <w:sz w:val="24"/>
          <w:szCs w:val="24"/>
          <w:lang w:eastAsia="ru-RU"/>
        </w:rPr>
        <w:t xml:space="preserve">- приобретение сценических костюмов; </w:t>
      </w:r>
    </w:p>
    <w:p w:rsidR="009D25F2" w:rsidRPr="00E26F07" w:rsidRDefault="009D25F2" w:rsidP="00CF619C">
      <w:pPr>
        <w:spacing w:after="0" w:line="240" w:lineRule="auto"/>
        <w:ind w:firstLine="708"/>
        <w:jc w:val="both"/>
        <w:rPr>
          <w:rFonts w:ascii="Times New Roman" w:eastAsia="Times New Roman" w:hAnsi="Times New Roman" w:cs="Times New Roman"/>
          <w:sz w:val="24"/>
          <w:szCs w:val="24"/>
          <w:lang w:eastAsia="ru-RU"/>
        </w:rPr>
      </w:pPr>
      <w:r w:rsidRPr="00E26F07">
        <w:rPr>
          <w:rFonts w:ascii="Times New Roman" w:eastAsia="Times New Roman" w:hAnsi="Times New Roman" w:cs="Times New Roman"/>
          <w:sz w:val="24"/>
          <w:szCs w:val="24"/>
          <w:lang w:eastAsia="ru-RU"/>
        </w:rPr>
        <w:t>- проведение капитального и текущего ремонта объектов недвижимого имущества, разработку проектно - сметной документации на его проведение, приобретение строительных материалов;</w:t>
      </w:r>
    </w:p>
    <w:p w:rsidR="009D25F2" w:rsidRPr="00E26F07" w:rsidRDefault="009D25F2" w:rsidP="00CF619C">
      <w:pPr>
        <w:spacing w:after="0" w:line="240" w:lineRule="auto"/>
        <w:ind w:firstLine="708"/>
        <w:jc w:val="both"/>
        <w:rPr>
          <w:rFonts w:ascii="Times New Roman" w:eastAsia="Times New Roman" w:hAnsi="Times New Roman" w:cs="Times New Roman"/>
          <w:sz w:val="24"/>
          <w:szCs w:val="24"/>
          <w:lang w:eastAsia="ru-RU"/>
        </w:rPr>
      </w:pPr>
      <w:r w:rsidRPr="00E26F07">
        <w:rPr>
          <w:rFonts w:ascii="Times New Roman" w:eastAsia="Times New Roman" w:hAnsi="Times New Roman" w:cs="Times New Roman"/>
          <w:sz w:val="24"/>
          <w:szCs w:val="24"/>
          <w:lang w:eastAsia="ru-RU"/>
        </w:rPr>
        <w:t>- приобретение основных средств, монтаж оборудования;</w:t>
      </w:r>
    </w:p>
    <w:p w:rsidR="009D25F2" w:rsidRPr="00E26F07" w:rsidRDefault="009D25F2" w:rsidP="00CF619C">
      <w:pPr>
        <w:spacing w:after="0" w:line="240" w:lineRule="auto"/>
        <w:ind w:firstLine="708"/>
        <w:jc w:val="both"/>
        <w:rPr>
          <w:rFonts w:ascii="Times New Roman" w:eastAsia="Times New Roman" w:hAnsi="Times New Roman" w:cs="Times New Roman"/>
          <w:sz w:val="24"/>
          <w:szCs w:val="24"/>
          <w:lang w:eastAsia="ru-RU"/>
        </w:rPr>
      </w:pPr>
      <w:r w:rsidRPr="00E26F07">
        <w:rPr>
          <w:rFonts w:ascii="Times New Roman" w:eastAsia="Times New Roman" w:hAnsi="Times New Roman" w:cs="Times New Roman"/>
          <w:sz w:val="24"/>
          <w:szCs w:val="24"/>
          <w:lang w:eastAsia="ru-RU"/>
        </w:rPr>
        <w:t>- установку (монтаж) охранной и пожарной сигнализации, приборов учета энергетических ресурсов, монтаж камер видеонаблюдения;</w:t>
      </w:r>
    </w:p>
    <w:p w:rsidR="009D25F2" w:rsidRPr="00E26F07" w:rsidRDefault="009D25F2" w:rsidP="00CF619C">
      <w:pPr>
        <w:spacing w:after="0" w:line="240" w:lineRule="auto"/>
        <w:ind w:firstLine="708"/>
        <w:jc w:val="both"/>
        <w:rPr>
          <w:rFonts w:ascii="Times New Roman" w:eastAsia="Times New Roman" w:hAnsi="Times New Roman" w:cs="Times New Roman"/>
          <w:sz w:val="24"/>
          <w:szCs w:val="24"/>
          <w:lang w:eastAsia="ru-RU"/>
        </w:rPr>
      </w:pPr>
      <w:r w:rsidRPr="00E26F07">
        <w:rPr>
          <w:rFonts w:ascii="Times New Roman" w:eastAsia="Times New Roman" w:hAnsi="Times New Roman" w:cs="Times New Roman"/>
          <w:sz w:val="24"/>
          <w:szCs w:val="24"/>
          <w:lang w:eastAsia="ru-RU"/>
        </w:rPr>
        <w:t>- возмещение ущерба в случае чрезвычайной ситуации;</w:t>
      </w:r>
    </w:p>
    <w:p w:rsidR="009D25F2" w:rsidRPr="00E26F07" w:rsidRDefault="009D25F2" w:rsidP="00CF619C">
      <w:pPr>
        <w:spacing w:after="0" w:line="240" w:lineRule="auto"/>
        <w:ind w:firstLine="708"/>
        <w:jc w:val="both"/>
        <w:rPr>
          <w:rFonts w:ascii="Times New Roman" w:eastAsia="Times New Roman" w:hAnsi="Times New Roman" w:cs="Times New Roman"/>
          <w:sz w:val="24"/>
          <w:szCs w:val="24"/>
          <w:lang w:eastAsia="ru-RU"/>
        </w:rPr>
      </w:pPr>
      <w:r w:rsidRPr="00E26F07">
        <w:rPr>
          <w:rFonts w:ascii="Times New Roman" w:eastAsia="Times New Roman" w:hAnsi="Times New Roman" w:cs="Times New Roman"/>
          <w:sz w:val="24"/>
          <w:szCs w:val="24"/>
          <w:lang w:eastAsia="ru-RU"/>
        </w:rPr>
        <w:t>- осуществление организационных, ликвидационных и реорганизационных мероприятий;</w:t>
      </w:r>
    </w:p>
    <w:p w:rsidR="009D25F2" w:rsidRPr="00E26F07" w:rsidRDefault="009D25F2" w:rsidP="00CF619C">
      <w:pPr>
        <w:spacing w:after="0" w:line="240" w:lineRule="auto"/>
        <w:ind w:firstLine="708"/>
        <w:jc w:val="both"/>
        <w:rPr>
          <w:rFonts w:ascii="Times New Roman" w:eastAsia="Times New Roman" w:hAnsi="Times New Roman" w:cs="Times New Roman"/>
          <w:sz w:val="24"/>
          <w:szCs w:val="24"/>
          <w:lang w:eastAsia="ru-RU"/>
        </w:rPr>
      </w:pPr>
      <w:r w:rsidRPr="00E26F07">
        <w:rPr>
          <w:rFonts w:ascii="Times New Roman" w:eastAsia="Times New Roman" w:hAnsi="Times New Roman" w:cs="Times New Roman"/>
          <w:sz w:val="24"/>
          <w:szCs w:val="24"/>
          <w:lang w:eastAsia="ru-RU"/>
        </w:rPr>
        <w:t>- исполнение судебных решений;</w:t>
      </w:r>
    </w:p>
    <w:p w:rsidR="009D25F2" w:rsidRPr="00E26F07" w:rsidRDefault="009D25F2" w:rsidP="00CF619C">
      <w:pPr>
        <w:spacing w:after="0" w:line="240" w:lineRule="auto"/>
        <w:ind w:firstLine="708"/>
        <w:jc w:val="both"/>
        <w:rPr>
          <w:rFonts w:ascii="Times New Roman" w:eastAsia="Times New Roman" w:hAnsi="Times New Roman" w:cs="Times New Roman"/>
          <w:sz w:val="24"/>
          <w:szCs w:val="24"/>
          <w:lang w:eastAsia="ru-RU"/>
        </w:rPr>
      </w:pPr>
      <w:r w:rsidRPr="00E26F07">
        <w:rPr>
          <w:rFonts w:ascii="Times New Roman" w:eastAsia="Times New Roman" w:hAnsi="Times New Roman" w:cs="Times New Roman"/>
          <w:sz w:val="24"/>
          <w:szCs w:val="24"/>
          <w:lang w:eastAsia="ru-RU"/>
        </w:rPr>
        <w:t>- иные расходы, не относящиеся к бюджетным инвестициям, публичным нормативным обязательствам перед физическим лицом, подлежащим исполнению в денежной форме, а также не учитываемые в нормативных затратах, связанных с оказанием учреждением в соответствии с муниципальным заданием муниципальных услуг (выполнением работ).</w:t>
      </w:r>
    </w:p>
    <w:p w:rsidR="009D25F2" w:rsidRPr="00E26F07" w:rsidRDefault="009D25F2" w:rsidP="00E26F07">
      <w:pPr>
        <w:spacing w:after="0" w:line="240" w:lineRule="auto"/>
        <w:jc w:val="both"/>
        <w:rPr>
          <w:rFonts w:ascii="Times New Roman" w:eastAsia="Times New Roman" w:hAnsi="Times New Roman" w:cs="Times New Roman"/>
          <w:sz w:val="24"/>
          <w:szCs w:val="24"/>
          <w:lang w:eastAsia="ru-RU"/>
        </w:rPr>
      </w:pPr>
      <w:r w:rsidRPr="00E26F07">
        <w:rPr>
          <w:rFonts w:ascii="Times New Roman" w:eastAsia="Times New Roman" w:hAnsi="Times New Roman" w:cs="Times New Roman"/>
          <w:sz w:val="24"/>
          <w:szCs w:val="24"/>
          <w:lang w:eastAsia="ru-RU"/>
        </w:rPr>
        <w:t xml:space="preserve">   </w:t>
      </w:r>
      <w:r w:rsidR="00CF619C">
        <w:rPr>
          <w:rFonts w:ascii="Times New Roman" w:eastAsia="Times New Roman" w:hAnsi="Times New Roman" w:cs="Times New Roman"/>
          <w:sz w:val="24"/>
          <w:szCs w:val="24"/>
          <w:lang w:eastAsia="ru-RU"/>
        </w:rPr>
        <w:tab/>
      </w:r>
      <w:r w:rsidRPr="00E26F07">
        <w:rPr>
          <w:rFonts w:ascii="Times New Roman" w:eastAsia="Times New Roman" w:hAnsi="Times New Roman" w:cs="Times New Roman"/>
          <w:sz w:val="24"/>
          <w:szCs w:val="24"/>
          <w:lang w:eastAsia="ru-RU"/>
        </w:rPr>
        <w:t>4. Субсидии предоставляются в пределах бюджетных ассигнований, предусмотренных в бюджете поселения Сосенское в городе Москве, в соответствии с соглашением о порядке и условиях предоставления субсидии, заключенным между учредителем и учреждением (далее – Соглашение</w:t>
      </w:r>
      <w:r w:rsidR="005D66DB" w:rsidRPr="00E26F07">
        <w:rPr>
          <w:rFonts w:ascii="Times New Roman" w:eastAsia="Times New Roman" w:hAnsi="Times New Roman" w:cs="Times New Roman"/>
          <w:sz w:val="24"/>
          <w:szCs w:val="24"/>
          <w:lang w:eastAsia="ru-RU"/>
        </w:rPr>
        <w:t xml:space="preserve"> (</w:t>
      </w:r>
      <w:r w:rsidR="00E26F07" w:rsidRPr="00E26F07">
        <w:rPr>
          <w:rFonts w:ascii="Times New Roman" w:eastAsia="Times New Roman" w:hAnsi="Times New Roman" w:cs="Times New Roman"/>
          <w:sz w:val="24"/>
          <w:szCs w:val="24"/>
          <w:lang w:eastAsia="ru-RU"/>
        </w:rPr>
        <w:t>Приложение к</w:t>
      </w:r>
      <w:r w:rsidR="00940778" w:rsidRPr="00E26F07">
        <w:rPr>
          <w:rFonts w:ascii="Times New Roman" w:eastAsia="Times New Roman" w:hAnsi="Times New Roman" w:cs="Times New Roman"/>
          <w:sz w:val="24"/>
          <w:szCs w:val="24"/>
          <w:lang w:eastAsia="ru-RU"/>
        </w:rPr>
        <w:t xml:space="preserve"> настоящему Порядку</w:t>
      </w:r>
      <w:r w:rsidRPr="00E26F07">
        <w:rPr>
          <w:rFonts w:ascii="Times New Roman" w:eastAsia="Times New Roman" w:hAnsi="Times New Roman" w:cs="Times New Roman"/>
          <w:sz w:val="24"/>
          <w:szCs w:val="24"/>
          <w:lang w:eastAsia="ru-RU"/>
        </w:rPr>
        <w:t>).</w:t>
      </w:r>
    </w:p>
    <w:p w:rsidR="009D25F2" w:rsidRPr="00E26F07" w:rsidRDefault="009D25F2" w:rsidP="00E26F07">
      <w:pPr>
        <w:spacing w:after="0" w:line="240" w:lineRule="auto"/>
        <w:jc w:val="both"/>
        <w:rPr>
          <w:rFonts w:ascii="Times New Roman" w:eastAsia="Times New Roman" w:hAnsi="Times New Roman" w:cs="Times New Roman"/>
          <w:sz w:val="24"/>
          <w:szCs w:val="24"/>
          <w:lang w:eastAsia="ru-RU"/>
        </w:rPr>
      </w:pPr>
      <w:r w:rsidRPr="00E26F07">
        <w:rPr>
          <w:rFonts w:ascii="Times New Roman" w:eastAsia="Times New Roman" w:hAnsi="Times New Roman" w:cs="Times New Roman"/>
          <w:sz w:val="24"/>
          <w:szCs w:val="24"/>
          <w:lang w:eastAsia="ru-RU"/>
        </w:rPr>
        <w:t xml:space="preserve">  </w:t>
      </w:r>
      <w:r w:rsidR="00CF619C">
        <w:rPr>
          <w:rFonts w:ascii="Times New Roman" w:eastAsia="Times New Roman" w:hAnsi="Times New Roman" w:cs="Times New Roman"/>
          <w:sz w:val="24"/>
          <w:szCs w:val="24"/>
          <w:lang w:eastAsia="ru-RU"/>
        </w:rPr>
        <w:tab/>
      </w:r>
      <w:r w:rsidRPr="00E26F07">
        <w:rPr>
          <w:rFonts w:ascii="Times New Roman" w:eastAsia="Times New Roman" w:hAnsi="Times New Roman" w:cs="Times New Roman"/>
          <w:sz w:val="24"/>
          <w:szCs w:val="24"/>
          <w:lang w:eastAsia="ru-RU"/>
        </w:rPr>
        <w:t>5. Соглашение должно быть заключено после утверждения бюджета поселения Сосенское в городе Москве. Соглашение заключается на один финансовый год. К соглашению прилагаются соответствующие расчеты и документы, обосновывающие выделение субсидии.</w:t>
      </w:r>
    </w:p>
    <w:p w:rsidR="009D25F2" w:rsidRPr="00E26F07" w:rsidRDefault="009D25F2" w:rsidP="00E26F07">
      <w:pPr>
        <w:spacing w:after="0" w:line="240" w:lineRule="auto"/>
        <w:jc w:val="both"/>
        <w:rPr>
          <w:rFonts w:ascii="Times New Roman" w:eastAsia="Times New Roman" w:hAnsi="Times New Roman" w:cs="Times New Roman"/>
          <w:sz w:val="24"/>
          <w:szCs w:val="24"/>
          <w:lang w:eastAsia="ru-RU"/>
        </w:rPr>
      </w:pPr>
      <w:r w:rsidRPr="00E26F07">
        <w:rPr>
          <w:rFonts w:ascii="Times New Roman" w:eastAsia="Times New Roman" w:hAnsi="Times New Roman" w:cs="Times New Roman"/>
          <w:sz w:val="24"/>
          <w:szCs w:val="24"/>
          <w:lang w:eastAsia="ru-RU"/>
        </w:rPr>
        <w:lastRenderedPageBreak/>
        <w:t xml:space="preserve">  </w:t>
      </w:r>
      <w:r w:rsidR="00CF619C">
        <w:rPr>
          <w:rFonts w:ascii="Times New Roman" w:eastAsia="Times New Roman" w:hAnsi="Times New Roman" w:cs="Times New Roman"/>
          <w:sz w:val="24"/>
          <w:szCs w:val="24"/>
          <w:lang w:eastAsia="ru-RU"/>
        </w:rPr>
        <w:tab/>
      </w:r>
      <w:r w:rsidRPr="00E26F07">
        <w:rPr>
          <w:rFonts w:ascii="Times New Roman" w:eastAsia="Times New Roman" w:hAnsi="Times New Roman" w:cs="Times New Roman"/>
          <w:sz w:val="24"/>
          <w:szCs w:val="24"/>
          <w:lang w:eastAsia="ru-RU"/>
        </w:rPr>
        <w:t>6. В случае принятия решения о выделении субсидии в течение финансового года соглашение заключается после утверждения соответствующих изменений в бюджете поселения Сосенское в городе Москве.</w:t>
      </w:r>
    </w:p>
    <w:p w:rsidR="009D25F2" w:rsidRPr="00E26F07" w:rsidRDefault="009D25F2" w:rsidP="00CF619C">
      <w:pPr>
        <w:spacing w:after="0" w:line="240" w:lineRule="auto"/>
        <w:ind w:firstLine="708"/>
        <w:jc w:val="both"/>
        <w:rPr>
          <w:rFonts w:ascii="Times New Roman" w:eastAsia="Times New Roman" w:hAnsi="Times New Roman" w:cs="Times New Roman"/>
          <w:sz w:val="24"/>
          <w:szCs w:val="24"/>
          <w:lang w:eastAsia="ru-RU"/>
        </w:rPr>
      </w:pPr>
      <w:r w:rsidRPr="00E26F07">
        <w:rPr>
          <w:rFonts w:ascii="Times New Roman" w:eastAsia="Times New Roman" w:hAnsi="Times New Roman" w:cs="Times New Roman"/>
          <w:sz w:val="24"/>
          <w:szCs w:val="24"/>
          <w:lang w:eastAsia="ru-RU"/>
        </w:rPr>
        <w:t>7. Условием предоставления целевых субсидий являются:</w:t>
      </w:r>
    </w:p>
    <w:p w:rsidR="009D25F2" w:rsidRPr="00E26F07" w:rsidRDefault="009D25F2" w:rsidP="00CF619C">
      <w:pPr>
        <w:spacing w:after="0" w:line="240" w:lineRule="auto"/>
        <w:ind w:firstLine="708"/>
        <w:jc w:val="both"/>
        <w:rPr>
          <w:rFonts w:ascii="Times New Roman" w:eastAsia="Times New Roman" w:hAnsi="Times New Roman" w:cs="Times New Roman"/>
          <w:sz w:val="24"/>
          <w:szCs w:val="24"/>
          <w:lang w:eastAsia="ru-RU"/>
        </w:rPr>
      </w:pPr>
      <w:r w:rsidRPr="00E26F07">
        <w:rPr>
          <w:rFonts w:ascii="Times New Roman" w:eastAsia="Times New Roman" w:hAnsi="Times New Roman" w:cs="Times New Roman"/>
          <w:sz w:val="24"/>
          <w:szCs w:val="24"/>
          <w:lang w:eastAsia="ru-RU"/>
        </w:rPr>
        <w:t>- предоставление учреждением учредителю финансово-экономического обоснования необходимости выделения дополнительных средств на цели;</w:t>
      </w:r>
    </w:p>
    <w:p w:rsidR="009D25F2" w:rsidRPr="00E26F07" w:rsidRDefault="009D25F2" w:rsidP="00CF619C">
      <w:pPr>
        <w:spacing w:after="0" w:line="240" w:lineRule="auto"/>
        <w:ind w:firstLine="708"/>
        <w:jc w:val="both"/>
        <w:rPr>
          <w:rFonts w:ascii="Times New Roman" w:eastAsia="Times New Roman" w:hAnsi="Times New Roman" w:cs="Times New Roman"/>
          <w:sz w:val="24"/>
          <w:szCs w:val="24"/>
          <w:lang w:eastAsia="ru-RU"/>
        </w:rPr>
      </w:pPr>
      <w:r w:rsidRPr="00E26F07">
        <w:rPr>
          <w:rFonts w:ascii="Times New Roman" w:eastAsia="Times New Roman" w:hAnsi="Times New Roman" w:cs="Times New Roman"/>
          <w:sz w:val="24"/>
          <w:szCs w:val="24"/>
          <w:lang w:eastAsia="ru-RU"/>
        </w:rPr>
        <w:t>- наличие соглашения о предоставлении целевых субсидий, заключенного между учредителем и учреждением.</w:t>
      </w:r>
    </w:p>
    <w:p w:rsidR="009D25F2" w:rsidRPr="00E26F07" w:rsidRDefault="009D25F2" w:rsidP="00CF619C">
      <w:pPr>
        <w:spacing w:after="0" w:line="240" w:lineRule="auto"/>
        <w:ind w:firstLine="708"/>
        <w:jc w:val="both"/>
        <w:rPr>
          <w:rFonts w:ascii="Times New Roman" w:eastAsia="Times New Roman" w:hAnsi="Times New Roman" w:cs="Times New Roman"/>
          <w:sz w:val="24"/>
          <w:szCs w:val="24"/>
          <w:lang w:eastAsia="ru-RU"/>
        </w:rPr>
      </w:pPr>
      <w:r w:rsidRPr="00E26F07">
        <w:rPr>
          <w:rFonts w:ascii="Times New Roman" w:eastAsia="Times New Roman" w:hAnsi="Times New Roman" w:cs="Times New Roman"/>
          <w:sz w:val="24"/>
          <w:szCs w:val="24"/>
          <w:lang w:eastAsia="ru-RU"/>
        </w:rPr>
        <w:t>8. В случае выявления в течение текущего финансового года дополнительной потребности учреждений в выделении субсидии, учреждение вправе обратиться к учредителю с предложением об изменении объема предоставляемой субсидии, прилагая обосновывающие документы.</w:t>
      </w:r>
    </w:p>
    <w:p w:rsidR="009D25F2" w:rsidRPr="00E26F07" w:rsidRDefault="009D25F2" w:rsidP="00CF619C">
      <w:pPr>
        <w:spacing w:after="0" w:line="240" w:lineRule="auto"/>
        <w:ind w:firstLine="708"/>
        <w:jc w:val="both"/>
        <w:rPr>
          <w:rFonts w:ascii="Times New Roman" w:eastAsia="Times New Roman" w:hAnsi="Times New Roman" w:cs="Times New Roman"/>
          <w:sz w:val="24"/>
          <w:szCs w:val="24"/>
          <w:lang w:eastAsia="ru-RU"/>
        </w:rPr>
      </w:pPr>
      <w:r w:rsidRPr="00E26F07">
        <w:rPr>
          <w:rFonts w:ascii="Times New Roman" w:eastAsia="Times New Roman" w:hAnsi="Times New Roman" w:cs="Times New Roman"/>
          <w:sz w:val="24"/>
          <w:szCs w:val="24"/>
          <w:lang w:eastAsia="ru-RU"/>
        </w:rPr>
        <w:t>9. Изменение объема целевой субсидии, предоставляемой учреждению из бюджета поселения Сосенское</w:t>
      </w:r>
      <w:r w:rsidR="00940778" w:rsidRPr="00E26F07">
        <w:rPr>
          <w:rFonts w:ascii="Times New Roman" w:eastAsia="Times New Roman" w:hAnsi="Times New Roman" w:cs="Times New Roman"/>
          <w:sz w:val="24"/>
          <w:szCs w:val="24"/>
          <w:lang w:eastAsia="ru-RU"/>
        </w:rPr>
        <w:t xml:space="preserve"> в г</w:t>
      </w:r>
      <w:r w:rsidR="008D7918" w:rsidRPr="00E26F07">
        <w:rPr>
          <w:rFonts w:ascii="Times New Roman" w:eastAsia="Times New Roman" w:hAnsi="Times New Roman" w:cs="Times New Roman"/>
          <w:sz w:val="24"/>
          <w:szCs w:val="24"/>
          <w:lang w:eastAsia="ru-RU"/>
        </w:rPr>
        <w:t>о</w:t>
      </w:r>
      <w:r w:rsidR="00940778" w:rsidRPr="00E26F07">
        <w:rPr>
          <w:rFonts w:ascii="Times New Roman" w:eastAsia="Times New Roman" w:hAnsi="Times New Roman" w:cs="Times New Roman"/>
          <w:sz w:val="24"/>
          <w:szCs w:val="24"/>
          <w:lang w:eastAsia="ru-RU"/>
        </w:rPr>
        <w:t>роде</w:t>
      </w:r>
      <w:r w:rsidR="008D7918" w:rsidRPr="00E26F07">
        <w:rPr>
          <w:rFonts w:ascii="Times New Roman" w:eastAsia="Times New Roman" w:hAnsi="Times New Roman" w:cs="Times New Roman"/>
          <w:sz w:val="24"/>
          <w:szCs w:val="24"/>
          <w:lang w:eastAsia="ru-RU"/>
        </w:rPr>
        <w:t xml:space="preserve"> Москве</w:t>
      </w:r>
      <w:r w:rsidRPr="00E26F07">
        <w:rPr>
          <w:rFonts w:ascii="Times New Roman" w:eastAsia="Times New Roman" w:hAnsi="Times New Roman" w:cs="Times New Roman"/>
          <w:sz w:val="24"/>
          <w:szCs w:val="24"/>
          <w:lang w:eastAsia="ru-RU"/>
        </w:rPr>
        <w:t>, осуществляется учредителем в случаях:</w:t>
      </w:r>
    </w:p>
    <w:p w:rsidR="009D25F2" w:rsidRPr="00E26F07" w:rsidRDefault="009D25F2" w:rsidP="00CF619C">
      <w:pPr>
        <w:spacing w:after="0" w:line="240" w:lineRule="auto"/>
        <w:ind w:firstLine="708"/>
        <w:jc w:val="both"/>
        <w:rPr>
          <w:rFonts w:ascii="Times New Roman" w:eastAsia="Times New Roman" w:hAnsi="Times New Roman" w:cs="Times New Roman"/>
          <w:sz w:val="24"/>
          <w:szCs w:val="24"/>
          <w:lang w:eastAsia="ru-RU"/>
        </w:rPr>
      </w:pPr>
      <w:r w:rsidRPr="00E26F07">
        <w:rPr>
          <w:rFonts w:ascii="Times New Roman" w:eastAsia="Times New Roman" w:hAnsi="Times New Roman" w:cs="Times New Roman"/>
          <w:sz w:val="24"/>
          <w:szCs w:val="24"/>
          <w:lang w:eastAsia="ru-RU"/>
        </w:rPr>
        <w:t>- внесения изменений в Решение Совета депутатов о бюджете на текущий финансовый год и плановый период;</w:t>
      </w:r>
    </w:p>
    <w:p w:rsidR="009D25F2" w:rsidRPr="00E26F07" w:rsidRDefault="009D25F2" w:rsidP="00CF619C">
      <w:pPr>
        <w:spacing w:after="0" w:line="240" w:lineRule="auto"/>
        <w:ind w:firstLine="708"/>
        <w:jc w:val="both"/>
        <w:rPr>
          <w:rFonts w:ascii="Times New Roman" w:eastAsia="Times New Roman" w:hAnsi="Times New Roman" w:cs="Times New Roman"/>
          <w:sz w:val="24"/>
          <w:szCs w:val="24"/>
          <w:lang w:eastAsia="ru-RU"/>
        </w:rPr>
      </w:pPr>
      <w:r w:rsidRPr="00E26F07">
        <w:rPr>
          <w:rFonts w:ascii="Times New Roman" w:eastAsia="Times New Roman" w:hAnsi="Times New Roman" w:cs="Times New Roman"/>
          <w:sz w:val="24"/>
          <w:szCs w:val="24"/>
          <w:lang w:eastAsia="ru-RU"/>
        </w:rPr>
        <w:t>- выявления дополнительной потребности учреждения в выделении субсидии при наличии соответствующих ассигнований в бюджете поселения Сосенское в городе Москве;</w:t>
      </w:r>
    </w:p>
    <w:p w:rsidR="009D25F2" w:rsidRPr="00E26F07" w:rsidRDefault="009D25F2" w:rsidP="00CF619C">
      <w:pPr>
        <w:spacing w:after="0" w:line="240" w:lineRule="auto"/>
        <w:ind w:firstLine="708"/>
        <w:jc w:val="both"/>
        <w:rPr>
          <w:rFonts w:ascii="Times New Roman" w:eastAsia="Times New Roman" w:hAnsi="Times New Roman" w:cs="Times New Roman"/>
          <w:sz w:val="24"/>
          <w:szCs w:val="24"/>
          <w:lang w:eastAsia="ru-RU"/>
        </w:rPr>
      </w:pPr>
      <w:r w:rsidRPr="00E26F07">
        <w:rPr>
          <w:rFonts w:ascii="Times New Roman" w:eastAsia="Times New Roman" w:hAnsi="Times New Roman" w:cs="Times New Roman"/>
          <w:sz w:val="24"/>
          <w:szCs w:val="24"/>
          <w:lang w:eastAsia="ru-RU"/>
        </w:rPr>
        <w:t>- выявления необходимости перераспределения объемов субсидии между находящимися в его ведении учреждениями;</w:t>
      </w:r>
    </w:p>
    <w:p w:rsidR="009D25F2" w:rsidRPr="00E26F07" w:rsidRDefault="009D25F2" w:rsidP="00CF619C">
      <w:pPr>
        <w:spacing w:after="0" w:line="240" w:lineRule="auto"/>
        <w:ind w:firstLine="708"/>
        <w:jc w:val="both"/>
        <w:rPr>
          <w:rFonts w:ascii="Times New Roman" w:eastAsia="Times New Roman" w:hAnsi="Times New Roman" w:cs="Times New Roman"/>
          <w:sz w:val="24"/>
          <w:szCs w:val="24"/>
          <w:lang w:eastAsia="ru-RU"/>
        </w:rPr>
      </w:pPr>
      <w:r w:rsidRPr="00E26F07">
        <w:rPr>
          <w:rFonts w:ascii="Times New Roman" w:eastAsia="Times New Roman" w:hAnsi="Times New Roman" w:cs="Times New Roman"/>
          <w:sz w:val="24"/>
          <w:szCs w:val="24"/>
          <w:lang w:eastAsia="ru-RU"/>
        </w:rPr>
        <w:t>- выявления невозможности осуществления расходов на предусмотренные цели в полном объеме;</w:t>
      </w:r>
    </w:p>
    <w:p w:rsidR="009D25F2" w:rsidRPr="00E26F07" w:rsidRDefault="009D25F2" w:rsidP="00CF619C">
      <w:pPr>
        <w:spacing w:after="0" w:line="240" w:lineRule="auto"/>
        <w:ind w:firstLine="708"/>
        <w:jc w:val="both"/>
        <w:rPr>
          <w:rFonts w:ascii="Times New Roman" w:eastAsia="Times New Roman" w:hAnsi="Times New Roman" w:cs="Times New Roman"/>
          <w:sz w:val="24"/>
          <w:szCs w:val="24"/>
          <w:lang w:eastAsia="ru-RU"/>
        </w:rPr>
      </w:pPr>
      <w:r w:rsidRPr="00E26F07">
        <w:rPr>
          <w:rFonts w:ascii="Times New Roman" w:eastAsia="Times New Roman" w:hAnsi="Times New Roman" w:cs="Times New Roman"/>
          <w:sz w:val="24"/>
          <w:szCs w:val="24"/>
          <w:lang w:eastAsia="ru-RU"/>
        </w:rPr>
        <w:t>- возникновения у учреждения экономии при проведении конкурсных процедур по закупкам товаров, выполнению работ, оказанию услуг за счет средств, выделенных в форме субсидии.</w:t>
      </w:r>
    </w:p>
    <w:p w:rsidR="009D25F2" w:rsidRPr="00E26F07" w:rsidRDefault="00473684" w:rsidP="00CF619C">
      <w:pPr>
        <w:spacing w:after="0" w:line="240" w:lineRule="auto"/>
        <w:ind w:firstLine="708"/>
        <w:jc w:val="both"/>
        <w:rPr>
          <w:rFonts w:ascii="Times New Roman" w:eastAsia="Times New Roman" w:hAnsi="Times New Roman" w:cs="Times New Roman"/>
          <w:sz w:val="24"/>
          <w:szCs w:val="24"/>
          <w:lang w:eastAsia="ru-RU"/>
        </w:rPr>
      </w:pPr>
      <w:r w:rsidRPr="00E26F07">
        <w:rPr>
          <w:rFonts w:ascii="Times New Roman" w:eastAsia="Times New Roman" w:hAnsi="Times New Roman" w:cs="Times New Roman"/>
          <w:sz w:val="24"/>
          <w:szCs w:val="24"/>
          <w:lang w:eastAsia="ru-RU"/>
        </w:rPr>
        <w:t>10.</w:t>
      </w:r>
      <w:r w:rsidR="009D25F2" w:rsidRPr="00E26F07">
        <w:rPr>
          <w:rFonts w:ascii="Times New Roman" w:eastAsia="Times New Roman" w:hAnsi="Times New Roman" w:cs="Times New Roman"/>
          <w:sz w:val="24"/>
          <w:szCs w:val="24"/>
          <w:lang w:eastAsia="ru-RU"/>
        </w:rPr>
        <w:t> Изменения, вносимые в Соглашение, оформляются путем заключения дополнительных соглашений.</w:t>
      </w:r>
    </w:p>
    <w:p w:rsidR="009D25F2" w:rsidRPr="00E26F07" w:rsidRDefault="00473684" w:rsidP="00CF619C">
      <w:pPr>
        <w:spacing w:after="0" w:line="240" w:lineRule="auto"/>
        <w:ind w:firstLine="708"/>
        <w:jc w:val="both"/>
        <w:rPr>
          <w:rFonts w:ascii="Times New Roman" w:eastAsia="Times New Roman" w:hAnsi="Times New Roman" w:cs="Times New Roman"/>
          <w:sz w:val="24"/>
          <w:szCs w:val="24"/>
          <w:lang w:eastAsia="ru-RU"/>
        </w:rPr>
      </w:pPr>
      <w:r w:rsidRPr="00E26F07">
        <w:rPr>
          <w:rFonts w:ascii="Times New Roman" w:eastAsia="Times New Roman" w:hAnsi="Times New Roman" w:cs="Times New Roman"/>
          <w:sz w:val="24"/>
          <w:szCs w:val="24"/>
          <w:lang w:eastAsia="ru-RU"/>
        </w:rPr>
        <w:t>11.</w:t>
      </w:r>
      <w:r w:rsidR="00CF619C">
        <w:rPr>
          <w:rFonts w:ascii="Times New Roman" w:eastAsia="Times New Roman" w:hAnsi="Times New Roman" w:cs="Times New Roman"/>
          <w:sz w:val="24"/>
          <w:szCs w:val="24"/>
          <w:lang w:eastAsia="ru-RU"/>
        </w:rPr>
        <w:t xml:space="preserve"> </w:t>
      </w:r>
      <w:r w:rsidR="009D25F2" w:rsidRPr="00E26F07">
        <w:rPr>
          <w:rFonts w:ascii="Times New Roman" w:eastAsia="Times New Roman" w:hAnsi="Times New Roman" w:cs="Times New Roman"/>
          <w:sz w:val="24"/>
          <w:szCs w:val="24"/>
          <w:lang w:eastAsia="ru-RU"/>
        </w:rPr>
        <w:t>Перечисление субсидии производится в пределах ежемесячных графиков финансирования в сроки, определенные Соглашением.</w:t>
      </w:r>
    </w:p>
    <w:p w:rsidR="009D25F2" w:rsidRPr="00E26F07" w:rsidRDefault="00473684" w:rsidP="00CF619C">
      <w:pPr>
        <w:spacing w:after="0" w:line="240" w:lineRule="auto"/>
        <w:ind w:firstLine="708"/>
        <w:jc w:val="both"/>
        <w:rPr>
          <w:rFonts w:ascii="Times New Roman" w:eastAsia="Times New Roman" w:hAnsi="Times New Roman" w:cs="Times New Roman"/>
          <w:sz w:val="24"/>
          <w:szCs w:val="24"/>
          <w:lang w:eastAsia="ru-RU"/>
        </w:rPr>
      </w:pPr>
      <w:r w:rsidRPr="00E26F07">
        <w:rPr>
          <w:rFonts w:ascii="Times New Roman" w:eastAsia="Times New Roman" w:hAnsi="Times New Roman" w:cs="Times New Roman"/>
          <w:sz w:val="24"/>
          <w:szCs w:val="24"/>
          <w:lang w:eastAsia="ru-RU"/>
        </w:rPr>
        <w:t>12.</w:t>
      </w:r>
      <w:r w:rsidR="009D25F2" w:rsidRPr="00E26F07">
        <w:rPr>
          <w:rFonts w:ascii="Times New Roman" w:eastAsia="Times New Roman" w:hAnsi="Times New Roman" w:cs="Times New Roman"/>
          <w:sz w:val="24"/>
          <w:szCs w:val="24"/>
          <w:lang w:eastAsia="ru-RU"/>
        </w:rPr>
        <w:t> Учреждение представляет учредителю отчет об использовании субсидии в сроки, установленные учредителем в Соглашении.</w:t>
      </w:r>
    </w:p>
    <w:p w:rsidR="009D25F2" w:rsidRPr="00E26F07" w:rsidRDefault="00473684" w:rsidP="00CF619C">
      <w:pPr>
        <w:spacing w:after="0" w:line="240" w:lineRule="auto"/>
        <w:ind w:firstLine="708"/>
        <w:jc w:val="both"/>
        <w:rPr>
          <w:rFonts w:ascii="Times New Roman" w:eastAsia="Times New Roman" w:hAnsi="Times New Roman" w:cs="Times New Roman"/>
          <w:sz w:val="24"/>
          <w:szCs w:val="24"/>
          <w:lang w:eastAsia="ru-RU"/>
        </w:rPr>
      </w:pPr>
      <w:r w:rsidRPr="00E26F07">
        <w:rPr>
          <w:rFonts w:ascii="Times New Roman" w:eastAsia="Times New Roman" w:hAnsi="Times New Roman" w:cs="Times New Roman"/>
          <w:sz w:val="24"/>
          <w:szCs w:val="24"/>
          <w:lang w:eastAsia="ru-RU"/>
        </w:rPr>
        <w:t xml:space="preserve">13. </w:t>
      </w:r>
      <w:r w:rsidR="009D25F2" w:rsidRPr="00E26F07">
        <w:rPr>
          <w:rFonts w:ascii="Times New Roman" w:eastAsia="Times New Roman" w:hAnsi="Times New Roman" w:cs="Times New Roman"/>
          <w:sz w:val="24"/>
          <w:szCs w:val="24"/>
          <w:lang w:eastAsia="ru-RU"/>
        </w:rPr>
        <w:t>Не использованные в текущем финансовом году остатки средств субсидии, предоставленной учреждениям, подлежат перечислению в бюджет поселения Сосенское в городе Москве в порядке, установленном администрацией поселения Сосенское.</w:t>
      </w:r>
    </w:p>
    <w:p w:rsidR="009D25F2" w:rsidRPr="00E26F07" w:rsidRDefault="00473684" w:rsidP="00CF619C">
      <w:pPr>
        <w:spacing w:after="0" w:line="240" w:lineRule="auto"/>
        <w:ind w:firstLine="708"/>
        <w:jc w:val="both"/>
        <w:rPr>
          <w:rFonts w:ascii="Times New Roman" w:eastAsia="Times New Roman" w:hAnsi="Times New Roman" w:cs="Times New Roman"/>
          <w:sz w:val="24"/>
          <w:szCs w:val="24"/>
          <w:lang w:eastAsia="ru-RU"/>
        </w:rPr>
      </w:pPr>
      <w:r w:rsidRPr="00E26F07">
        <w:rPr>
          <w:rFonts w:ascii="Times New Roman" w:eastAsia="Times New Roman" w:hAnsi="Times New Roman" w:cs="Times New Roman"/>
          <w:sz w:val="24"/>
          <w:szCs w:val="24"/>
          <w:lang w:eastAsia="ru-RU"/>
        </w:rPr>
        <w:t xml:space="preserve">14. </w:t>
      </w:r>
      <w:r w:rsidR="009D25F2" w:rsidRPr="00E26F07">
        <w:rPr>
          <w:rFonts w:ascii="Times New Roman" w:eastAsia="Times New Roman" w:hAnsi="Times New Roman" w:cs="Times New Roman"/>
          <w:sz w:val="24"/>
          <w:szCs w:val="24"/>
          <w:lang w:eastAsia="ru-RU"/>
        </w:rPr>
        <w:t>Остатки средств, перечисленные в бюджет поселения Сосенское в городе Москве, могут быть возвращены учреждениям в очередном финансовом году при наличии потребности в направлении их на те же цели в соответствии с решением учредителя.</w:t>
      </w:r>
    </w:p>
    <w:p w:rsidR="00473684" w:rsidRPr="00E26F07" w:rsidRDefault="00473684" w:rsidP="00CF619C">
      <w:pPr>
        <w:spacing w:after="0" w:line="240" w:lineRule="auto"/>
        <w:ind w:firstLine="708"/>
        <w:jc w:val="both"/>
        <w:rPr>
          <w:rFonts w:ascii="Times New Roman" w:eastAsia="Times New Roman" w:hAnsi="Times New Roman" w:cs="Times New Roman"/>
          <w:sz w:val="24"/>
          <w:szCs w:val="24"/>
          <w:lang w:eastAsia="ru-RU"/>
        </w:rPr>
      </w:pPr>
      <w:r w:rsidRPr="00E26F07">
        <w:rPr>
          <w:rFonts w:ascii="Times New Roman" w:eastAsia="Times New Roman" w:hAnsi="Times New Roman" w:cs="Times New Roman"/>
          <w:sz w:val="24"/>
          <w:szCs w:val="24"/>
          <w:lang w:eastAsia="ru-RU"/>
        </w:rPr>
        <w:t xml:space="preserve">15. </w:t>
      </w:r>
      <w:r w:rsidR="009D25F2" w:rsidRPr="00E26F07">
        <w:rPr>
          <w:rFonts w:ascii="Times New Roman" w:eastAsia="Times New Roman" w:hAnsi="Times New Roman" w:cs="Times New Roman"/>
          <w:sz w:val="24"/>
          <w:szCs w:val="24"/>
          <w:lang w:eastAsia="ru-RU"/>
        </w:rPr>
        <w:t>Контроль за целевым использованием субсидии и соблюдением условий ее предоставления, установленных в соответствии</w:t>
      </w:r>
      <w:r w:rsidR="008D7918" w:rsidRPr="00E26F07">
        <w:rPr>
          <w:rFonts w:ascii="Times New Roman" w:eastAsia="Times New Roman" w:hAnsi="Times New Roman" w:cs="Times New Roman"/>
          <w:sz w:val="24"/>
          <w:szCs w:val="24"/>
          <w:lang w:eastAsia="ru-RU"/>
        </w:rPr>
        <w:t xml:space="preserve"> с Соглашением, осуществляется У</w:t>
      </w:r>
      <w:r w:rsidR="009D25F2" w:rsidRPr="00E26F07">
        <w:rPr>
          <w:rFonts w:ascii="Times New Roman" w:eastAsia="Times New Roman" w:hAnsi="Times New Roman" w:cs="Times New Roman"/>
          <w:sz w:val="24"/>
          <w:szCs w:val="24"/>
          <w:lang w:eastAsia="ru-RU"/>
        </w:rPr>
        <w:t xml:space="preserve">чредителем. </w:t>
      </w:r>
    </w:p>
    <w:p w:rsidR="009D25F2" w:rsidRPr="00E26F07" w:rsidRDefault="00473684" w:rsidP="00CF619C">
      <w:pPr>
        <w:spacing w:after="0" w:line="240" w:lineRule="auto"/>
        <w:ind w:firstLine="708"/>
        <w:jc w:val="both"/>
        <w:rPr>
          <w:rFonts w:ascii="Times New Roman" w:eastAsia="Times New Roman" w:hAnsi="Times New Roman" w:cs="Times New Roman"/>
          <w:sz w:val="24"/>
          <w:szCs w:val="24"/>
          <w:lang w:eastAsia="ru-RU"/>
        </w:rPr>
      </w:pPr>
      <w:r w:rsidRPr="00E26F07">
        <w:rPr>
          <w:rFonts w:ascii="Times New Roman" w:eastAsia="Times New Roman" w:hAnsi="Times New Roman" w:cs="Times New Roman"/>
          <w:sz w:val="24"/>
          <w:szCs w:val="24"/>
          <w:lang w:eastAsia="ru-RU"/>
        </w:rPr>
        <w:t xml:space="preserve">16. </w:t>
      </w:r>
      <w:r w:rsidR="009D25F2" w:rsidRPr="00E26F07">
        <w:rPr>
          <w:rFonts w:ascii="Times New Roman" w:eastAsia="Times New Roman" w:hAnsi="Times New Roman" w:cs="Times New Roman"/>
          <w:sz w:val="24"/>
          <w:szCs w:val="24"/>
          <w:lang w:eastAsia="ru-RU"/>
        </w:rPr>
        <w:t>При установлении случаев нецелевого использования бюджетных средств, выделенных в виде субсидии на иные цели, соответствующие суммы подлежат перечислению в доход бюджета поселения Сосенское в городе Москве в соответствии с бюджетным законодательством Российской Федерации.</w:t>
      </w:r>
    </w:p>
    <w:p w:rsidR="009D25F2" w:rsidRPr="00E26F07" w:rsidRDefault="009D25F2" w:rsidP="00E26F07">
      <w:pPr>
        <w:spacing w:after="0" w:line="240" w:lineRule="auto"/>
        <w:jc w:val="both"/>
        <w:rPr>
          <w:rFonts w:ascii="Times New Roman" w:hAnsi="Times New Roman" w:cs="Times New Roman"/>
          <w:sz w:val="24"/>
          <w:szCs w:val="24"/>
        </w:rPr>
      </w:pPr>
    </w:p>
    <w:p w:rsidR="009D25F2" w:rsidRDefault="009D25F2" w:rsidP="00EA5E32">
      <w:pPr>
        <w:widowControl w:val="0"/>
        <w:tabs>
          <w:tab w:val="left" w:pos="1134"/>
        </w:tabs>
        <w:autoSpaceDE w:val="0"/>
        <w:autoSpaceDN w:val="0"/>
        <w:adjustRightInd w:val="0"/>
        <w:spacing w:after="0" w:line="240" w:lineRule="auto"/>
        <w:jc w:val="both"/>
        <w:rPr>
          <w:rFonts w:ascii="Times New Roman" w:hAnsi="Times New Roman" w:cs="Times New Roman"/>
          <w:sz w:val="26"/>
          <w:szCs w:val="26"/>
        </w:rPr>
      </w:pPr>
    </w:p>
    <w:p w:rsidR="009D25F2" w:rsidRPr="00EA5E32" w:rsidRDefault="009D25F2" w:rsidP="00EA5E32">
      <w:pPr>
        <w:widowControl w:val="0"/>
        <w:tabs>
          <w:tab w:val="left" w:pos="1134"/>
        </w:tabs>
        <w:autoSpaceDE w:val="0"/>
        <w:autoSpaceDN w:val="0"/>
        <w:adjustRightInd w:val="0"/>
        <w:spacing w:after="0" w:line="240" w:lineRule="auto"/>
        <w:jc w:val="both"/>
        <w:rPr>
          <w:rFonts w:ascii="Times New Roman" w:hAnsi="Times New Roman" w:cs="Times New Roman"/>
          <w:sz w:val="26"/>
          <w:szCs w:val="26"/>
        </w:rPr>
        <w:sectPr w:rsidR="009D25F2" w:rsidRPr="00EA5E32" w:rsidSect="00B55741">
          <w:pgSz w:w="11905" w:h="16838"/>
          <w:pgMar w:top="1134" w:right="567" w:bottom="1134" w:left="1701" w:header="568" w:footer="720" w:gutter="0"/>
          <w:cols w:space="720"/>
          <w:titlePg/>
          <w:docGrid w:linePitch="299"/>
        </w:sectPr>
      </w:pPr>
    </w:p>
    <w:p w:rsidR="001C344C" w:rsidRPr="007C74D1" w:rsidRDefault="007E06E7" w:rsidP="001C344C">
      <w:pPr>
        <w:widowControl w:val="0"/>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lastRenderedPageBreak/>
        <w:t>Приложение</w:t>
      </w:r>
    </w:p>
    <w:p w:rsidR="001C344C" w:rsidRPr="007C74D1" w:rsidRDefault="001C344C" w:rsidP="001C344C">
      <w:pPr>
        <w:spacing w:after="0" w:line="240" w:lineRule="auto"/>
        <w:jc w:val="right"/>
        <w:rPr>
          <w:rFonts w:ascii="Times New Roman" w:eastAsia="Times New Roman" w:hAnsi="Times New Roman" w:cs="Times New Roman"/>
          <w:bCs/>
          <w:sz w:val="20"/>
          <w:szCs w:val="20"/>
          <w:lang w:eastAsia="ru-RU"/>
        </w:rPr>
      </w:pPr>
      <w:r w:rsidRPr="007C74D1">
        <w:rPr>
          <w:rFonts w:ascii="Times New Roman" w:eastAsia="Times New Roman" w:hAnsi="Times New Roman" w:cs="Times New Roman"/>
          <w:bCs/>
          <w:sz w:val="20"/>
          <w:szCs w:val="20"/>
          <w:lang w:eastAsia="ru-RU"/>
        </w:rPr>
        <w:t>к Порядку предоставления субсидии муниципальным</w:t>
      </w:r>
    </w:p>
    <w:p w:rsidR="001C344C" w:rsidRPr="007C74D1" w:rsidRDefault="001C344C" w:rsidP="001C344C">
      <w:pPr>
        <w:spacing w:after="0" w:line="240" w:lineRule="auto"/>
        <w:jc w:val="right"/>
        <w:rPr>
          <w:rFonts w:ascii="Times New Roman" w:eastAsia="Times New Roman" w:hAnsi="Times New Roman" w:cs="Times New Roman"/>
          <w:bCs/>
          <w:sz w:val="20"/>
          <w:szCs w:val="20"/>
          <w:lang w:eastAsia="ru-RU"/>
        </w:rPr>
      </w:pPr>
      <w:r w:rsidRPr="007C74D1">
        <w:rPr>
          <w:rFonts w:ascii="Times New Roman" w:eastAsia="Times New Roman" w:hAnsi="Times New Roman" w:cs="Times New Roman"/>
          <w:bCs/>
          <w:sz w:val="20"/>
          <w:szCs w:val="20"/>
          <w:lang w:eastAsia="ru-RU"/>
        </w:rPr>
        <w:t xml:space="preserve"> бюджетным учреждениям из бюджета поселения</w:t>
      </w:r>
    </w:p>
    <w:p w:rsidR="001C344C" w:rsidRPr="007C74D1" w:rsidRDefault="001C344C" w:rsidP="001C344C">
      <w:pPr>
        <w:spacing w:after="0" w:line="240" w:lineRule="auto"/>
        <w:jc w:val="right"/>
        <w:rPr>
          <w:rFonts w:ascii="Times New Roman" w:eastAsia="Times New Roman" w:hAnsi="Times New Roman" w:cs="Times New Roman"/>
          <w:sz w:val="20"/>
          <w:szCs w:val="20"/>
          <w:lang w:eastAsia="ru-RU"/>
        </w:rPr>
      </w:pPr>
      <w:r w:rsidRPr="007C74D1">
        <w:rPr>
          <w:rFonts w:ascii="Times New Roman" w:eastAsia="Times New Roman" w:hAnsi="Times New Roman" w:cs="Times New Roman"/>
          <w:bCs/>
          <w:sz w:val="20"/>
          <w:szCs w:val="20"/>
          <w:lang w:eastAsia="ru-RU"/>
        </w:rPr>
        <w:t xml:space="preserve"> Сосенское в городе Москве на иные</w:t>
      </w:r>
      <w:r w:rsidR="005D66DB" w:rsidRPr="007C74D1">
        <w:rPr>
          <w:rFonts w:ascii="Times New Roman" w:eastAsia="Times New Roman" w:hAnsi="Times New Roman" w:cs="Times New Roman"/>
          <w:bCs/>
          <w:sz w:val="20"/>
          <w:szCs w:val="20"/>
          <w:lang w:eastAsia="ru-RU"/>
        </w:rPr>
        <w:t xml:space="preserve"> цели</w:t>
      </w:r>
    </w:p>
    <w:p w:rsidR="001C344C" w:rsidRPr="007E06E7" w:rsidRDefault="001C344C" w:rsidP="00473684">
      <w:pPr>
        <w:autoSpaceDE w:val="0"/>
        <w:autoSpaceDN w:val="0"/>
        <w:adjustRightInd w:val="0"/>
        <w:spacing w:after="0"/>
        <w:jc w:val="center"/>
        <w:rPr>
          <w:rFonts w:ascii="Times New Roman" w:eastAsia="Times New Roman" w:hAnsi="Times New Roman" w:cs="Times New Roman"/>
          <w:sz w:val="24"/>
          <w:szCs w:val="24"/>
          <w:lang w:eastAsia="ru-RU"/>
        </w:rPr>
      </w:pPr>
    </w:p>
    <w:p w:rsidR="001C344C" w:rsidRPr="007E06E7" w:rsidRDefault="001C344C" w:rsidP="00473684">
      <w:pPr>
        <w:autoSpaceDE w:val="0"/>
        <w:autoSpaceDN w:val="0"/>
        <w:adjustRightInd w:val="0"/>
        <w:spacing w:after="0"/>
        <w:jc w:val="center"/>
        <w:rPr>
          <w:rFonts w:ascii="Times New Roman" w:eastAsia="Times New Roman" w:hAnsi="Times New Roman" w:cs="Times New Roman"/>
          <w:sz w:val="24"/>
          <w:szCs w:val="24"/>
          <w:lang w:eastAsia="ru-RU"/>
        </w:rPr>
      </w:pPr>
    </w:p>
    <w:p w:rsidR="001C344C" w:rsidRPr="007E06E7" w:rsidRDefault="001C344C" w:rsidP="00473684">
      <w:pPr>
        <w:autoSpaceDE w:val="0"/>
        <w:autoSpaceDN w:val="0"/>
        <w:adjustRightInd w:val="0"/>
        <w:spacing w:after="0"/>
        <w:jc w:val="center"/>
        <w:rPr>
          <w:rFonts w:ascii="Times New Roman" w:eastAsia="Times New Roman" w:hAnsi="Times New Roman" w:cs="Times New Roman"/>
          <w:sz w:val="24"/>
          <w:szCs w:val="24"/>
          <w:lang w:eastAsia="ru-RU"/>
        </w:rPr>
      </w:pPr>
    </w:p>
    <w:p w:rsidR="00473684" w:rsidRPr="007C74D1" w:rsidRDefault="00473684" w:rsidP="007C74D1">
      <w:pPr>
        <w:autoSpaceDE w:val="0"/>
        <w:autoSpaceDN w:val="0"/>
        <w:adjustRightInd w:val="0"/>
        <w:spacing w:after="0"/>
        <w:jc w:val="center"/>
        <w:rPr>
          <w:rFonts w:ascii="Times New Roman" w:eastAsia="Times New Roman" w:hAnsi="Times New Roman" w:cs="Times New Roman"/>
          <w:sz w:val="24"/>
          <w:szCs w:val="24"/>
          <w:lang w:eastAsia="ru-RU"/>
        </w:rPr>
      </w:pPr>
      <w:r w:rsidRPr="007C74D1">
        <w:rPr>
          <w:rFonts w:ascii="Times New Roman" w:eastAsia="Times New Roman" w:hAnsi="Times New Roman" w:cs="Times New Roman"/>
          <w:sz w:val="24"/>
          <w:szCs w:val="24"/>
          <w:lang w:eastAsia="ru-RU"/>
        </w:rPr>
        <w:t>ФОРМА</w:t>
      </w:r>
    </w:p>
    <w:p w:rsidR="00473684" w:rsidRPr="007C74D1" w:rsidRDefault="00F937B9" w:rsidP="007C74D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74D1">
        <w:rPr>
          <w:rFonts w:ascii="Times New Roman" w:eastAsia="Times New Roman" w:hAnsi="Times New Roman" w:cs="Times New Roman"/>
          <w:sz w:val="24"/>
          <w:szCs w:val="24"/>
          <w:lang w:eastAsia="ru-RU"/>
        </w:rPr>
        <w:t>С</w:t>
      </w:r>
      <w:r w:rsidR="00473684" w:rsidRPr="007C74D1">
        <w:rPr>
          <w:rFonts w:ascii="Times New Roman" w:eastAsia="Times New Roman" w:hAnsi="Times New Roman" w:cs="Times New Roman"/>
          <w:sz w:val="24"/>
          <w:szCs w:val="24"/>
          <w:lang w:eastAsia="ru-RU"/>
        </w:rPr>
        <w:t xml:space="preserve">оглашения о порядке и условиях предоставления субсидии </w:t>
      </w:r>
      <w:r w:rsidR="00473684" w:rsidRPr="007C74D1">
        <w:rPr>
          <w:rFonts w:ascii="Times New Roman" w:eastAsia="Times New Roman" w:hAnsi="Times New Roman" w:cs="Times New Roman"/>
          <w:sz w:val="24"/>
          <w:szCs w:val="24"/>
          <w:lang w:eastAsia="ru-RU"/>
        </w:rPr>
        <w:br/>
        <w:t xml:space="preserve">на </w:t>
      </w:r>
      <w:r w:rsidR="00FD6E00" w:rsidRPr="007C74D1">
        <w:rPr>
          <w:rFonts w:ascii="Times New Roman" w:eastAsia="Times New Roman" w:hAnsi="Times New Roman" w:cs="Times New Roman"/>
          <w:sz w:val="24"/>
          <w:szCs w:val="24"/>
          <w:lang w:eastAsia="ru-RU"/>
        </w:rPr>
        <w:t xml:space="preserve">иные цели </w:t>
      </w:r>
      <w:r w:rsidR="00473684" w:rsidRPr="007C74D1">
        <w:rPr>
          <w:rFonts w:ascii="Times New Roman" w:eastAsia="Times New Roman" w:hAnsi="Times New Roman" w:cs="Times New Roman"/>
          <w:sz w:val="24"/>
          <w:szCs w:val="24"/>
          <w:lang w:eastAsia="ru-RU"/>
        </w:rPr>
        <w:t>муниципальным бюджетным учреждениям поселения Сосенское</w:t>
      </w:r>
    </w:p>
    <w:p w:rsidR="00473684" w:rsidRPr="007C74D1" w:rsidRDefault="00473684" w:rsidP="007C74D1">
      <w:pPr>
        <w:pStyle w:val="af8"/>
        <w:jc w:val="center"/>
        <w:rPr>
          <w:rFonts w:ascii="Times New Roman" w:hAnsi="Times New Roman" w:cs="Times New Roman"/>
          <w:sz w:val="24"/>
          <w:szCs w:val="24"/>
        </w:rPr>
      </w:pPr>
    </w:p>
    <w:p w:rsidR="00473684" w:rsidRPr="00EE4795" w:rsidRDefault="00983C17" w:rsidP="00473684">
      <w:pPr>
        <w:pStyle w:val="af8"/>
        <w:rPr>
          <w:rFonts w:ascii="Times New Roman" w:hAnsi="Times New Roman" w:cs="Times New Roman"/>
          <w:sz w:val="28"/>
          <w:szCs w:val="28"/>
        </w:rPr>
      </w:pPr>
      <w:r w:rsidRPr="00983C17">
        <w:rPr>
          <w:rFonts w:ascii="Times New Roman" w:hAnsi="Times New Roman" w:cs="Times New Roman"/>
          <w:sz w:val="24"/>
          <w:szCs w:val="24"/>
        </w:rPr>
        <w:tab/>
      </w:r>
      <w:r w:rsidR="00473684" w:rsidRPr="00EE4795">
        <w:rPr>
          <w:rFonts w:ascii="Times New Roman" w:hAnsi="Times New Roman" w:cs="Times New Roman"/>
          <w:sz w:val="28"/>
          <w:szCs w:val="28"/>
        </w:rPr>
        <w:t xml:space="preserve">               </w:t>
      </w:r>
      <w:r w:rsidR="00FD6E00">
        <w:rPr>
          <w:rFonts w:ascii="Times New Roman" w:hAnsi="Times New Roman" w:cs="Times New Roman"/>
          <w:sz w:val="28"/>
          <w:szCs w:val="28"/>
        </w:rPr>
        <w:t xml:space="preserve">                              </w:t>
      </w:r>
      <w:r w:rsidR="00473684" w:rsidRPr="00EE4795">
        <w:rPr>
          <w:rFonts w:ascii="Times New Roman" w:hAnsi="Times New Roman" w:cs="Times New Roman"/>
          <w:sz w:val="28"/>
          <w:szCs w:val="28"/>
        </w:rPr>
        <w:t xml:space="preserve">         </w:t>
      </w:r>
      <w:r w:rsidR="00473684">
        <w:rPr>
          <w:rFonts w:ascii="Times New Roman" w:hAnsi="Times New Roman" w:cs="Times New Roman"/>
          <w:sz w:val="28"/>
          <w:szCs w:val="28"/>
        </w:rPr>
        <w:t xml:space="preserve">         </w:t>
      </w:r>
      <w:r w:rsidR="00473684" w:rsidRPr="00EE4795">
        <w:rPr>
          <w:rFonts w:ascii="Times New Roman" w:hAnsi="Times New Roman" w:cs="Times New Roman"/>
          <w:sz w:val="28"/>
          <w:szCs w:val="28"/>
        </w:rPr>
        <w:t xml:space="preserve">     </w:t>
      </w:r>
      <w:r w:rsidR="00473684">
        <w:rPr>
          <w:rFonts w:ascii="Times New Roman" w:hAnsi="Times New Roman" w:cs="Times New Roman"/>
          <w:sz w:val="28"/>
          <w:szCs w:val="28"/>
        </w:rPr>
        <w:t xml:space="preserve">      </w:t>
      </w:r>
    </w:p>
    <w:p w:rsidR="001B784C" w:rsidRPr="00EE4795" w:rsidRDefault="001B784C" w:rsidP="001B784C">
      <w:pPr>
        <w:pStyle w:val="af8"/>
        <w:rPr>
          <w:rFonts w:ascii="Times New Roman" w:hAnsi="Times New Roman" w:cs="Times New Roman"/>
          <w:sz w:val="28"/>
          <w:szCs w:val="28"/>
        </w:rPr>
      </w:pPr>
      <w:r w:rsidRPr="00EE47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479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B784C" w:rsidRPr="00EE4795" w:rsidRDefault="001B784C" w:rsidP="001B784C">
      <w:pPr>
        <w:pStyle w:val="af8"/>
        <w:rPr>
          <w:rFonts w:ascii="Times New Roman" w:hAnsi="Times New Roman" w:cs="Times New Roman"/>
          <w:sz w:val="24"/>
          <w:szCs w:val="24"/>
        </w:rPr>
      </w:pPr>
    </w:p>
    <w:p w:rsidR="001B784C" w:rsidRPr="007C74D1" w:rsidRDefault="001B784C" w:rsidP="007C74D1">
      <w:pPr>
        <w:tabs>
          <w:tab w:val="left" w:pos="3270"/>
        </w:tabs>
        <w:spacing w:after="0" w:line="240" w:lineRule="auto"/>
        <w:jc w:val="both"/>
        <w:rPr>
          <w:rFonts w:ascii="Times New Roman" w:hAnsi="Times New Roman" w:cs="Times New Roman"/>
          <w:sz w:val="24"/>
          <w:szCs w:val="24"/>
        </w:rPr>
      </w:pPr>
      <w:r w:rsidRPr="007C74D1">
        <w:rPr>
          <w:rFonts w:ascii="Times New Roman" w:hAnsi="Times New Roman" w:cs="Times New Roman"/>
          <w:sz w:val="24"/>
          <w:szCs w:val="24"/>
        </w:rPr>
        <w:t xml:space="preserve">г. Москва                                                                                        </w:t>
      </w:r>
      <w:proofErr w:type="gramStart"/>
      <w:r w:rsidRPr="007C74D1">
        <w:rPr>
          <w:rFonts w:ascii="Times New Roman" w:hAnsi="Times New Roman" w:cs="Times New Roman"/>
          <w:sz w:val="24"/>
          <w:szCs w:val="24"/>
        </w:rPr>
        <w:t xml:space="preserve">   «</w:t>
      </w:r>
      <w:proofErr w:type="gramEnd"/>
      <w:r w:rsidRPr="007C74D1">
        <w:rPr>
          <w:rFonts w:ascii="Times New Roman" w:hAnsi="Times New Roman" w:cs="Times New Roman"/>
          <w:sz w:val="24"/>
          <w:szCs w:val="24"/>
        </w:rPr>
        <w:t xml:space="preserve"> </w:t>
      </w:r>
      <w:r w:rsidR="001C344C" w:rsidRPr="007C74D1">
        <w:rPr>
          <w:rFonts w:ascii="Times New Roman" w:hAnsi="Times New Roman" w:cs="Times New Roman"/>
          <w:sz w:val="24"/>
          <w:szCs w:val="24"/>
        </w:rPr>
        <w:t>___</w:t>
      </w:r>
      <w:r w:rsidRPr="007C74D1">
        <w:rPr>
          <w:rFonts w:ascii="Times New Roman" w:hAnsi="Times New Roman" w:cs="Times New Roman"/>
          <w:sz w:val="24"/>
          <w:szCs w:val="24"/>
        </w:rPr>
        <w:t xml:space="preserve"> »</w:t>
      </w:r>
      <w:r w:rsidR="001C344C" w:rsidRPr="007C74D1">
        <w:rPr>
          <w:rFonts w:ascii="Times New Roman" w:hAnsi="Times New Roman" w:cs="Times New Roman"/>
          <w:sz w:val="24"/>
          <w:szCs w:val="24"/>
        </w:rPr>
        <w:t>___</w:t>
      </w:r>
      <w:r w:rsidRPr="007C74D1">
        <w:rPr>
          <w:rFonts w:ascii="Times New Roman" w:hAnsi="Times New Roman" w:cs="Times New Roman"/>
          <w:sz w:val="24"/>
          <w:szCs w:val="24"/>
        </w:rPr>
        <w:t>___ 20</w:t>
      </w:r>
      <w:r w:rsidR="001C344C" w:rsidRPr="007C74D1">
        <w:rPr>
          <w:rFonts w:ascii="Times New Roman" w:hAnsi="Times New Roman" w:cs="Times New Roman"/>
          <w:sz w:val="24"/>
          <w:szCs w:val="24"/>
        </w:rPr>
        <w:t>__</w:t>
      </w:r>
      <w:r w:rsidRPr="007C74D1">
        <w:rPr>
          <w:rFonts w:ascii="Times New Roman" w:hAnsi="Times New Roman" w:cs="Times New Roman"/>
          <w:sz w:val="24"/>
          <w:szCs w:val="24"/>
        </w:rPr>
        <w:t xml:space="preserve"> г.</w:t>
      </w:r>
    </w:p>
    <w:p w:rsidR="001B784C" w:rsidRPr="007C74D1" w:rsidRDefault="001B784C" w:rsidP="007C74D1">
      <w:pPr>
        <w:pStyle w:val="af8"/>
        <w:jc w:val="both"/>
        <w:rPr>
          <w:rFonts w:ascii="Times New Roman" w:hAnsi="Times New Roman" w:cs="Times New Roman"/>
          <w:sz w:val="24"/>
          <w:szCs w:val="24"/>
        </w:rPr>
      </w:pPr>
    </w:p>
    <w:p w:rsidR="001B784C" w:rsidRPr="007C74D1" w:rsidRDefault="001B784C" w:rsidP="007C74D1">
      <w:pPr>
        <w:tabs>
          <w:tab w:val="left" w:pos="3270"/>
        </w:tabs>
        <w:spacing w:after="0" w:line="240" w:lineRule="auto"/>
        <w:jc w:val="both"/>
        <w:rPr>
          <w:rFonts w:ascii="Times New Roman" w:hAnsi="Times New Roman" w:cs="Times New Roman"/>
          <w:sz w:val="24"/>
          <w:szCs w:val="24"/>
        </w:rPr>
      </w:pPr>
      <w:r w:rsidRPr="007C74D1">
        <w:rPr>
          <w:rFonts w:ascii="Times New Roman" w:hAnsi="Times New Roman" w:cs="Times New Roman"/>
          <w:b/>
          <w:sz w:val="24"/>
          <w:szCs w:val="24"/>
        </w:rPr>
        <w:t xml:space="preserve">            Администрация поселения Сосенское </w:t>
      </w:r>
      <w:r w:rsidRPr="007C74D1">
        <w:rPr>
          <w:rFonts w:ascii="Times New Roman" w:hAnsi="Times New Roman" w:cs="Times New Roman"/>
          <w:sz w:val="24"/>
          <w:szCs w:val="24"/>
        </w:rPr>
        <w:t xml:space="preserve">(далее Учредитель), в лице главы администрации поселения Сосенское </w:t>
      </w:r>
      <w:r w:rsidR="001C344C" w:rsidRPr="007C74D1">
        <w:rPr>
          <w:rFonts w:ascii="Times New Roman" w:hAnsi="Times New Roman" w:cs="Times New Roman"/>
          <w:sz w:val="24"/>
          <w:szCs w:val="24"/>
        </w:rPr>
        <w:t>______</w:t>
      </w:r>
      <w:r w:rsidRPr="007C74D1">
        <w:rPr>
          <w:rFonts w:ascii="Times New Roman" w:hAnsi="Times New Roman" w:cs="Times New Roman"/>
          <w:sz w:val="24"/>
          <w:szCs w:val="24"/>
        </w:rPr>
        <w:t xml:space="preserve">, действующей на основании </w:t>
      </w:r>
      <w:r w:rsidR="001C344C" w:rsidRPr="007C74D1">
        <w:rPr>
          <w:rFonts w:ascii="Times New Roman" w:hAnsi="Times New Roman" w:cs="Times New Roman"/>
          <w:sz w:val="24"/>
          <w:szCs w:val="24"/>
        </w:rPr>
        <w:t>____</w:t>
      </w:r>
      <w:r w:rsidRPr="007C74D1">
        <w:rPr>
          <w:rFonts w:ascii="Times New Roman" w:hAnsi="Times New Roman" w:cs="Times New Roman"/>
          <w:sz w:val="24"/>
          <w:szCs w:val="24"/>
        </w:rPr>
        <w:t xml:space="preserve"> поселения Сосенское, с одной стороны, и </w:t>
      </w:r>
      <w:r w:rsidRPr="007C74D1">
        <w:rPr>
          <w:rFonts w:ascii="Times New Roman" w:hAnsi="Times New Roman" w:cs="Times New Roman"/>
          <w:b/>
          <w:sz w:val="24"/>
          <w:szCs w:val="24"/>
        </w:rPr>
        <w:t xml:space="preserve">муниципальное </w:t>
      </w:r>
      <w:r w:rsidR="007C74D1" w:rsidRPr="007C74D1">
        <w:rPr>
          <w:rFonts w:ascii="Times New Roman" w:hAnsi="Times New Roman" w:cs="Times New Roman"/>
          <w:b/>
          <w:sz w:val="24"/>
          <w:szCs w:val="24"/>
        </w:rPr>
        <w:t>бюджетное учреждение</w:t>
      </w:r>
      <w:r w:rsidRPr="007C74D1">
        <w:rPr>
          <w:rFonts w:ascii="Times New Roman" w:hAnsi="Times New Roman" w:cs="Times New Roman"/>
          <w:b/>
          <w:sz w:val="24"/>
          <w:szCs w:val="24"/>
        </w:rPr>
        <w:t xml:space="preserve"> </w:t>
      </w:r>
      <w:r w:rsidR="001C344C" w:rsidRPr="007C74D1">
        <w:rPr>
          <w:rFonts w:ascii="Times New Roman" w:hAnsi="Times New Roman" w:cs="Times New Roman"/>
          <w:b/>
          <w:sz w:val="24"/>
          <w:szCs w:val="24"/>
        </w:rPr>
        <w:t>_______</w:t>
      </w:r>
      <w:r w:rsidRPr="007C74D1">
        <w:rPr>
          <w:rFonts w:ascii="Times New Roman" w:hAnsi="Times New Roman" w:cs="Times New Roman"/>
          <w:sz w:val="24"/>
          <w:szCs w:val="24"/>
        </w:rPr>
        <w:t xml:space="preserve"> (далее Учреждение) в лице директора </w:t>
      </w:r>
      <w:r w:rsidR="001C344C" w:rsidRPr="007C74D1">
        <w:rPr>
          <w:rFonts w:ascii="Times New Roman" w:hAnsi="Times New Roman" w:cs="Times New Roman"/>
          <w:sz w:val="24"/>
          <w:szCs w:val="24"/>
        </w:rPr>
        <w:t>________,</w:t>
      </w:r>
      <w:r w:rsidRPr="007C74D1">
        <w:rPr>
          <w:rFonts w:ascii="Times New Roman" w:hAnsi="Times New Roman" w:cs="Times New Roman"/>
          <w:sz w:val="24"/>
          <w:szCs w:val="24"/>
        </w:rPr>
        <w:t xml:space="preserve"> действующей на основании </w:t>
      </w:r>
      <w:r w:rsidR="003F4B27" w:rsidRPr="007C74D1">
        <w:rPr>
          <w:rFonts w:ascii="Times New Roman" w:hAnsi="Times New Roman" w:cs="Times New Roman"/>
          <w:sz w:val="24"/>
          <w:szCs w:val="24"/>
        </w:rPr>
        <w:t>_________</w:t>
      </w:r>
      <w:r w:rsidRPr="007C74D1">
        <w:rPr>
          <w:rFonts w:ascii="Times New Roman" w:hAnsi="Times New Roman" w:cs="Times New Roman"/>
          <w:sz w:val="24"/>
          <w:szCs w:val="24"/>
        </w:rPr>
        <w:t xml:space="preserve">с другой стороны, вместе именуемые Сторонами, </w:t>
      </w:r>
      <w:r w:rsidR="007C74D1" w:rsidRPr="007C74D1">
        <w:rPr>
          <w:rFonts w:ascii="Times New Roman" w:hAnsi="Times New Roman" w:cs="Times New Roman"/>
          <w:sz w:val="24"/>
          <w:szCs w:val="24"/>
        </w:rPr>
        <w:t>заключили настоящее</w:t>
      </w:r>
      <w:r w:rsidRPr="007C74D1">
        <w:rPr>
          <w:rFonts w:ascii="Times New Roman" w:hAnsi="Times New Roman" w:cs="Times New Roman"/>
          <w:sz w:val="24"/>
          <w:szCs w:val="24"/>
        </w:rPr>
        <w:t xml:space="preserve"> Соглашение о нижеследующем:</w:t>
      </w:r>
    </w:p>
    <w:p w:rsidR="001B784C" w:rsidRPr="00075A61" w:rsidRDefault="001B784C" w:rsidP="00075A61">
      <w:pPr>
        <w:pStyle w:val="af8"/>
        <w:jc w:val="both"/>
        <w:rPr>
          <w:rFonts w:ascii="Times New Roman" w:hAnsi="Times New Roman" w:cs="Times New Roman"/>
          <w:b/>
          <w:sz w:val="24"/>
          <w:szCs w:val="24"/>
        </w:rPr>
      </w:pPr>
    </w:p>
    <w:p w:rsidR="001B784C" w:rsidRPr="00075A61" w:rsidRDefault="001B784C" w:rsidP="00075A61">
      <w:pPr>
        <w:pStyle w:val="af8"/>
        <w:jc w:val="center"/>
        <w:rPr>
          <w:rFonts w:ascii="Times New Roman" w:hAnsi="Times New Roman" w:cs="Times New Roman"/>
          <w:b/>
          <w:sz w:val="24"/>
          <w:szCs w:val="24"/>
        </w:rPr>
      </w:pPr>
      <w:r w:rsidRPr="00075A61">
        <w:rPr>
          <w:rFonts w:ascii="Times New Roman" w:hAnsi="Times New Roman" w:cs="Times New Roman"/>
          <w:b/>
          <w:sz w:val="24"/>
          <w:szCs w:val="24"/>
        </w:rPr>
        <w:t>1. ПРЕДМЕТ СОГЛАШЕНИЯ</w:t>
      </w:r>
    </w:p>
    <w:p w:rsidR="00075A61" w:rsidRDefault="00075A61" w:rsidP="00075A6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F4B27" w:rsidRPr="00075A61" w:rsidRDefault="008D7918" w:rsidP="00075A61">
      <w:pPr>
        <w:autoSpaceDE w:val="0"/>
        <w:autoSpaceDN w:val="0"/>
        <w:adjustRightInd w:val="0"/>
        <w:spacing w:after="0" w:line="240" w:lineRule="auto"/>
        <w:ind w:firstLine="708"/>
        <w:jc w:val="both"/>
        <w:rPr>
          <w:rFonts w:ascii="Times New Roman" w:hAnsi="Times New Roman" w:cs="Times New Roman"/>
          <w:i/>
          <w:color w:val="0D0D0D"/>
          <w:sz w:val="24"/>
          <w:szCs w:val="24"/>
        </w:rPr>
      </w:pPr>
      <w:r w:rsidRPr="00075A61">
        <w:rPr>
          <w:rFonts w:ascii="Times New Roman" w:hAnsi="Times New Roman" w:cs="Times New Roman"/>
          <w:sz w:val="24"/>
          <w:szCs w:val="24"/>
        </w:rPr>
        <w:t xml:space="preserve">1.1. </w:t>
      </w:r>
      <w:r w:rsidR="001B784C" w:rsidRPr="00075A61">
        <w:rPr>
          <w:rFonts w:ascii="Times New Roman" w:hAnsi="Times New Roman" w:cs="Times New Roman"/>
          <w:sz w:val="24"/>
          <w:szCs w:val="24"/>
        </w:rPr>
        <w:t>Учредитель в целях возмещения затрат Учреждения перечисляет на</w:t>
      </w:r>
      <w:r w:rsidR="003F4B27" w:rsidRPr="00075A61">
        <w:rPr>
          <w:rFonts w:ascii="Times New Roman" w:hAnsi="Times New Roman" w:cs="Times New Roman"/>
          <w:sz w:val="24"/>
          <w:szCs w:val="24"/>
        </w:rPr>
        <w:t xml:space="preserve"> безвозмездной</w:t>
      </w:r>
      <w:r w:rsidR="001B784C" w:rsidRPr="00075A61">
        <w:rPr>
          <w:rFonts w:ascii="Times New Roman" w:hAnsi="Times New Roman" w:cs="Times New Roman"/>
          <w:sz w:val="24"/>
          <w:szCs w:val="24"/>
        </w:rPr>
        <w:t xml:space="preserve"> и безвозвратной основе в 20</w:t>
      </w:r>
      <w:r w:rsidR="003F4B27" w:rsidRPr="00075A61">
        <w:rPr>
          <w:rFonts w:ascii="Times New Roman" w:hAnsi="Times New Roman" w:cs="Times New Roman"/>
          <w:sz w:val="24"/>
          <w:szCs w:val="24"/>
        </w:rPr>
        <w:t>__</w:t>
      </w:r>
      <w:r w:rsidR="001B784C" w:rsidRPr="00075A61">
        <w:rPr>
          <w:rFonts w:ascii="Times New Roman" w:hAnsi="Times New Roman" w:cs="Times New Roman"/>
          <w:sz w:val="24"/>
          <w:szCs w:val="24"/>
        </w:rPr>
        <w:t xml:space="preserve"> году субсидию из бюджета поселения Сосенское </w:t>
      </w:r>
      <w:r w:rsidR="00075A61" w:rsidRPr="00075A61">
        <w:rPr>
          <w:rFonts w:ascii="Times New Roman" w:hAnsi="Times New Roman" w:cs="Times New Roman"/>
          <w:sz w:val="24"/>
          <w:szCs w:val="24"/>
        </w:rPr>
        <w:t>в городе</w:t>
      </w:r>
      <w:r w:rsidRPr="00075A61">
        <w:rPr>
          <w:rFonts w:ascii="Times New Roman" w:hAnsi="Times New Roman" w:cs="Times New Roman"/>
          <w:sz w:val="24"/>
          <w:szCs w:val="24"/>
        </w:rPr>
        <w:t xml:space="preserve"> Москве в </w:t>
      </w:r>
      <w:r w:rsidR="001B784C" w:rsidRPr="00075A61">
        <w:rPr>
          <w:rFonts w:ascii="Times New Roman" w:hAnsi="Times New Roman" w:cs="Times New Roman"/>
          <w:sz w:val="24"/>
          <w:szCs w:val="24"/>
        </w:rPr>
        <w:t xml:space="preserve">сумме </w:t>
      </w:r>
      <w:r w:rsidR="003F4B27" w:rsidRPr="00075A61">
        <w:rPr>
          <w:rFonts w:ascii="Times New Roman" w:hAnsi="Times New Roman" w:cs="Times New Roman"/>
          <w:sz w:val="24"/>
          <w:szCs w:val="24"/>
        </w:rPr>
        <w:t>__________________________________________________________</w:t>
      </w:r>
    </w:p>
    <w:p w:rsidR="001B784C" w:rsidRPr="00075A61" w:rsidRDefault="001B784C" w:rsidP="00075A61">
      <w:pPr>
        <w:autoSpaceDE w:val="0"/>
        <w:autoSpaceDN w:val="0"/>
        <w:adjustRightInd w:val="0"/>
        <w:spacing w:after="0" w:line="240" w:lineRule="auto"/>
        <w:jc w:val="both"/>
        <w:rPr>
          <w:rFonts w:ascii="Times New Roman" w:hAnsi="Times New Roman" w:cs="Times New Roman"/>
          <w:i/>
          <w:color w:val="0D0D0D"/>
          <w:sz w:val="24"/>
          <w:szCs w:val="24"/>
        </w:rPr>
      </w:pPr>
      <w:r w:rsidRPr="00075A61">
        <w:rPr>
          <w:rFonts w:ascii="Times New Roman" w:hAnsi="Times New Roman" w:cs="Times New Roman"/>
          <w:iCs/>
          <w:sz w:val="24"/>
          <w:szCs w:val="24"/>
        </w:rPr>
        <w:t xml:space="preserve">            1.2.</w:t>
      </w:r>
      <w:r w:rsidR="007E06E7">
        <w:rPr>
          <w:rFonts w:ascii="Times New Roman" w:hAnsi="Times New Roman" w:cs="Times New Roman"/>
          <w:iCs/>
          <w:sz w:val="24"/>
          <w:szCs w:val="24"/>
        </w:rPr>
        <w:t xml:space="preserve"> </w:t>
      </w:r>
      <w:r w:rsidRPr="00075A61">
        <w:rPr>
          <w:rFonts w:ascii="Times New Roman" w:hAnsi="Times New Roman" w:cs="Times New Roman"/>
          <w:sz w:val="24"/>
          <w:szCs w:val="24"/>
        </w:rPr>
        <w:t xml:space="preserve">Указанная в п.1.1 настоящего Соглашения субсидия предоставляется и должна быть использована Учреждением исключительно </w:t>
      </w:r>
      <w:r w:rsidRPr="00075A61">
        <w:rPr>
          <w:rStyle w:val="value"/>
          <w:rFonts w:ascii="Times New Roman" w:hAnsi="Times New Roman" w:cs="Times New Roman"/>
          <w:sz w:val="24"/>
          <w:szCs w:val="24"/>
        </w:rPr>
        <w:t>на возмещение затрат</w:t>
      </w:r>
      <w:r w:rsidR="003F4B27" w:rsidRPr="00075A61">
        <w:rPr>
          <w:rStyle w:val="value"/>
          <w:rFonts w:ascii="Times New Roman" w:hAnsi="Times New Roman" w:cs="Times New Roman"/>
          <w:sz w:val="24"/>
          <w:szCs w:val="24"/>
        </w:rPr>
        <w:t>_______</w:t>
      </w:r>
      <w:proofErr w:type="gramStart"/>
      <w:r w:rsidR="003F4B27" w:rsidRPr="00075A61">
        <w:rPr>
          <w:rStyle w:val="value"/>
          <w:rFonts w:ascii="Times New Roman" w:hAnsi="Times New Roman" w:cs="Times New Roman"/>
          <w:sz w:val="24"/>
          <w:szCs w:val="24"/>
        </w:rPr>
        <w:t>_(</w:t>
      </w:r>
      <w:proofErr w:type="gramEnd"/>
      <w:r w:rsidR="003F4B27" w:rsidRPr="00075A61">
        <w:rPr>
          <w:rStyle w:val="value"/>
          <w:rFonts w:ascii="Times New Roman" w:hAnsi="Times New Roman" w:cs="Times New Roman"/>
          <w:sz w:val="24"/>
          <w:szCs w:val="24"/>
        </w:rPr>
        <w:t>указывается цель выделения субсидии)</w:t>
      </w:r>
      <w:r w:rsidRPr="00075A61">
        <w:rPr>
          <w:rStyle w:val="value"/>
          <w:rFonts w:ascii="Times New Roman" w:hAnsi="Times New Roman" w:cs="Times New Roman"/>
          <w:sz w:val="24"/>
          <w:szCs w:val="24"/>
        </w:rPr>
        <w:t xml:space="preserve">  </w:t>
      </w:r>
      <w:r w:rsidRPr="00075A61">
        <w:rPr>
          <w:rFonts w:ascii="Times New Roman" w:hAnsi="Times New Roman" w:cs="Times New Roman"/>
          <w:color w:val="0D0D0D"/>
          <w:sz w:val="24"/>
          <w:szCs w:val="24"/>
        </w:rPr>
        <w:t xml:space="preserve">согласно Плану реализации мероприятий </w:t>
      </w:r>
      <w:r w:rsidRPr="00075A61">
        <w:rPr>
          <w:rFonts w:ascii="Times New Roman" w:hAnsi="Times New Roman" w:cs="Times New Roman"/>
          <w:sz w:val="24"/>
          <w:szCs w:val="24"/>
        </w:rPr>
        <w:t>(Приложение 1 к настоящему Соглашению), Смете расходов (Приложение  2 к настоящему Соглашению).</w:t>
      </w:r>
    </w:p>
    <w:p w:rsidR="001B784C" w:rsidRPr="00075A61" w:rsidRDefault="001B784C" w:rsidP="00075A61">
      <w:pPr>
        <w:autoSpaceDE w:val="0"/>
        <w:autoSpaceDN w:val="0"/>
        <w:adjustRightInd w:val="0"/>
        <w:spacing w:after="0" w:line="240" w:lineRule="auto"/>
        <w:ind w:firstLine="720"/>
        <w:jc w:val="both"/>
        <w:rPr>
          <w:rFonts w:ascii="Times New Roman" w:hAnsi="Times New Roman" w:cs="Times New Roman"/>
          <w:sz w:val="24"/>
          <w:szCs w:val="24"/>
        </w:rPr>
      </w:pPr>
      <w:r w:rsidRPr="00075A61">
        <w:rPr>
          <w:rFonts w:ascii="Times New Roman" w:hAnsi="Times New Roman" w:cs="Times New Roman"/>
          <w:sz w:val="24"/>
          <w:szCs w:val="24"/>
        </w:rPr>
        <w:t>1.3. Предоставляемая субсидия имеет строго целевое назначение, использование средств субсидии на иные цели не допускается.</w:t>
      </w:r>
    </w:p>
    <w:p w:rsidR="001B784C" w:rsidRPr="00075A61" w:rsidRDefault="001B784C" w:rsidP="00075A61">
      <w:pPr>
        <w:pStyle w:val="af8"/>
        <w:jc w:val="center"/>
        <w:rPr>
          <w:rFonts w:ascii="Times New Roman" w:hAnsi="Times New Roman" w:cs="Times New Roman"/>
          <w:b/>
          <w:sz w:val="24"/>
          <w:szCs w:val="24"/>
        </w:rPr>
      </w:pPr>
      <w:r w:rsidRPr="00075A61">
        <w:rPr>
          <w:rFonts w:ascii="Times New Roman" w:hAnsi="Times New Roman" w:cs="Times New Roman"/>
          <w:b/>
          <w:sz w:val="24"/>
          <w:szCs w:val="24"/>
        </w:rPr>
        <w:t>2. ПРАВА И ОБЯЗАННОСТИ СТОРОН</w:t>
      </w:r>
    </w:p>
    <w:p w:rsidR="001B784C" w:rsidRPr="00075A61" w:rsidRDefault="001B784C" w:rsidP="00075A61">
      <w:pPr>
        <w:pStyle w:val="af8"/>
        <w:ind w:firstLine="720"/>
        <w:jc w:val="both"/>
        <w:rPr>
          <w:rFonts w:ascii="Times New Roman" w:hAnsi="Times New Roman" w:cs="Times New Roman"/>
          <w:b/>
          <w:sz w:val="24"/>
          <w:szCs w:val="24"/>
        </w:rPr>
      </w:pPr>
      <w:r w:rsidRPr="00075A61">
        <w:rPr>
          <w:rFonts w:ascii="Times New Roman" w:hAnsi="Times New Roman" w:cs="Times New Roman"/>
          <w:sz w:val="24"/>
          <w:szCs w:val="24"/>
        </w:rPr>
        <w:t xml:space="preserve">2.1. </w:t>
      </w:r>
      <w:r w:rsidRPr="00075A61">
        <w:rPr>
          <w:rFonts w:ascii="Times New Roman" w:hAnsi="Times New Roman" w:cs="Times New Roman"/>
          <w:b/>
          <w:sz w:val="24"/>
          <w:szCs w:val="24"/>
        </w:rPr>
        <w:t>Учреждение вправе:</w:t>
      </w:r>
    </w:p>
    <w:p w:rsidR="001B784C" w:rsidRPr="00075A61" w:rsidRDefault="001B784C" w:rsidP="00075A61">
      <w:pPr>
        <w:tabs>
          <w:tab w:val="left" w:pos="3270"/>
        </w:tabs>
        <w:spacing w:after="0" w:line="240" w:lineRule="auto"/>
        <w:ind w:firstLine="709"/>
        <w:jc w:val="both"/>
        <w:rPr>
          <w:rFonts w:ascii="Times New Roman" w:hAnsi="Times New Roman" w:cs="Times New Roman"/>
          <w:sz w:val="24"/>
          <w:szCs w:val="24"/>
        </w:rPr>
      </w:pPr>
      <w:r w:rsidRPr="00075A61">
        <w:rPr>
          <w:rFonts w:ascii="Times New Roman" w:hAnsi="Times New Roman" w:cs="Times New Roman"/>
          <w:sz w:val="24"/>
          <w:szCs w:val="24"/>
        </w:rPr>
        <w:t xml:space="preserve">2.1.1. Получить субсидию из бюджета поселения Сосенское при выполнении условий настоящего Соглашения, нормативных правовых актов Российской Федерации и нормативных правовых </w:t>
      </w:r>
      <w:r w:rsidR="00075A61" w:rsidRPr="00075A61">
        <w:rPr>
          <w:rFonts w:ascii="Times New Roman" w:hAnsi="Times New Roman" w:cs="Times New Roman"/>
          <w:sz w:val="24"/>
          <w:szCs w:val="24"/>
        </w:rPr>
        <w:t>актов поселения</w:t>
      </w:r>
      <w:r w:rsidRPr="00075A61">
        <w:rPr>
          <w:rFonts w:ascii="Times New Roman" w:hAnsi="Times New Roman" w:cs="Times New Roman"/>
          <w:sz w:val="24"/>
          <w:szCs w:val="24"/>
        </w:rPr>
        <w:t xml:space="preserve"> Сосенское.</w:t>
      </w:r>
    </w:p>
    <w:p w:rsidR="001B784C" w:rsidRPr="00075A61" w:rsidRDefault="001B784C" w:rsidP="00075A6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75A61">
        <w:rPr>
          <w:rFonts w:ascii="Times New Roman" w:hAnsi="Times New Roman" w:cs="Times New Roman"/>
          <w:sz w:val="24"/>
          <w:szCs w:val="24"/>
        </w:rPr>
        <w:t xml:space="preserve">2.1.2. Запрашивать у Учредителя разъяснения и уточнения относительно </w:t>
      </w:r>
      <w:r w:rsidR="00075A61" w:rsidRPr="00075A61">
        <w:rPr>
          <w:rFonts w:ascii="Times New Roman" w:hAnsi="Times New Roman" w:cs="Times New Roman"/>
          <w:sz w:val="24"/>
          <w:szCs w:val="24"/>
        </w:rPr>
        <w:t>предмета настоящего</w:t>
      </w:r>
      <w:r w:rsidRPr="00075A61">
        <w:rPr>
          <w:rFonts w:ascii="Times New Roman" w:hAnsi="Times New Roman" w:cs="Times New Roman"/>
          <w:sz w:val="24"/>
          <w:szCs w:val="24"/>
        </w:rPr>
        <w:t xml:space="preserve"> Соглашения.</w:t>
      </w:r>
    </w:p>
    <w:p w:rsidR="001B784C" w:rsidRPr="00075A61" w:rsidRDefault="001B784C" w:rsidP="00075A61">
      <w:pPr>
        <w:pStyle w:val="af8"/>
        <w:ind w:firstLine="720"/>
        <w:jc w:val="both"/>
        <w:rPr>
          <w:rFonts w:ascii="Times New Roman" w:hAnsi="Times New Roman" w:cs="Times New Roman"/>
          <w:sz w:val="24"/>
          <w:szCs w:val="24"/>
        </w:rPr>
      </w:pPr>
      <w:r w:rsidRPr="00075A61">
        <w:rPr>
          <w:rFonts w:ascii="Times New Roman" w:hAnsi="Times New Roman" w:cs="Times New Roman"/>
          <w:sz w:val="24"/>
          <w:szCs w:val="24"/>
        </w:rPr>
        <w:t xml:space="preserve">2.1.3. Получать от </w:t>
      </w:r>
      <w:r w:rsidR="00075A61" w:rsidRPr="00075A61">
        <w:rPr>
          <w:rFonts w:ascii="Times New Roman" w:hAnsi="Times New Roman" w:cs="Times New Roman"/>
          <w:sz w:val="24"/>
          <w:szCs w:val="24"/>
        </w:rPr>
        <w:t>Учредителя содействие</w:t>
      </w:r>
      <w:r w:rsidRPr="00075A61">
        <w:rPr>
          <w:rFonts w:ascii="Times New Roman" w:hAnsi="Times New Roman" w:cs="Times New Roman"/>
          <w:sz w:val="24"/>
          <w:szCs w:val="24"/>
        </w:rPr>
        <w:t xml:space="preserve"> при выполнении условий настоящего Соглашения.</w:t>
      </w:r>
    </w:p>
    <w:p w:rsidR="001B784C" w:rsidRPr="00075A61" w:rsidRDefault="001B784C" w:rsidP="00075A61">
      <w:pPr>
        <w:pStyle w:val="af8"/>
        <w:ind w:firstLine="720"/>
        <w:jc w:val="both"/>
        <w:rPr>
          <w:rFonts w:ascii="Times New Roman" w:hAnsi="Times New Roman" w:cs="Times New Roman"/>
          <w:b/>
          <w:sz w:val="24"/>
          <w:szCs w:val="24"/>
        </w:rPr>
      </w:pPr>
      <w:r w:rsidRPr="00075A61">
        <w:rPr>
          <w:rFonts w:ascii="Times New Roman" w:hAnsi="Times New Roman" w:cs="Times New Roman"/>
          <w:sz w:val="24"/>
          <w:szCs w:val="24"/>
        </w:rPr>
        <w:t xml:space="preserve">2.2. </w:t>
      </w:r>
      <w:r w:rsidRPr="00075A61">
        <w:rPr>
          <w:rFonts w:ascii="Times New Roman" w:hAnsi="Times New Roman" w:cs="Times New Roman"/>
          <w:b/>
          <w:sz w:val="24"/>
          <w:szCs w:val="24"/>
        </w:rPr>
        <w:t>Учреждение обязано:</w:t>
      </w:r>
    </w:p>
    <w:p w:rsidR="001B784C" w:rsidRPr="00075A61" w:rsidRDefault="001B784C" w:rsidP="00075A61">
      <w:pPr>
        <w:pStyle w:val="af8"/>
        <w:ind w:firstLine="720"/>
        <w:jc w:val="both"/>
        <w:rPr>
          <w:rFonts w:ascii="Times New Roman" w:hAnsi="Times New Roman" w:cs="Times New Roman"/>
          <w:color w:val="0D0D0D"/>
          <w:sz w:val="24"/>
          <w:szCs w:val="24"/>
        </w:rPr>
      </w:pPr>
      <w:r w:rsidRPr="00075A61">
        <w:rPr>
          <w:rFonts w:ascii="Times New Roman" w:hAnsi="Times New Roman" w:cs="Times New Roman"/>
          <w:sz w:val="24"/>
          <w:szCs w:val="24"/>
        </w:rPr>
        <w:t xml:space="preserve">2.2.1. Своевременно и надлежащим образом выполнить </w:t>
      </w:r>
      <w:r w:rsidR="003F4B27" w:rsidRPr="00075A61">
        <w:rPr>
          <w:rFonts w:ascii="Times New Roman" w:hAnsi="Times New Roman" w:cs="Times New Roman"/>
          <w:sz w:val="24"/>
          <w:szCs w:val="24"/>
        </w:rPr>
        <w:t>____</w:t>
      </w:r>
      <w:r w:rsidR="00717793" w:rsidRPr="00075A61">
        <w:rPr>
          <w:rFonts w:ascii="Times New Roman" w:hAnsi="Times New Roman" w:cs="Times New Roman"/>
          <w:sz w:val="24"/>
          <w:szCs w:val="24"/>
        </w:rPr>
        <w:t>_ (</w:t>
      </w:r>
      <w:r w:rsidR="003F4B27" w:rsidRPr="00075A61">
        <w:rPr>
          <w:rFonts w:ascii="Times New Roman" w:hAnsi="Times New Roman" w:cs="Times New Roman"/>
          <w:sz w:val="24"/>
          <w:szCs w:val="24"/>
        </w:rPr>
        <w:t>цель выделения субсидии).</w:t>
      </w:r>
      <w:r w:rsidRPr="00075A61">
        <w:rPr>
          <w:rFonts w:ascii="Times New Roman" w:hAnsi="Times New Roman" w:cs="Times New Roman"/>
          <w:color w:val="0D0D0D"/>
          <w:sz w:val="24"/>
          <w:szCs w:val="24"/>
        </w:rPr>
        <w:t xml:space="preserve"> </w:t>
      </w:r>
    </w:p>
    <w:p w:rsidR="001B784C" w:rsidRPr="00075A61" w:rsidRDefault="001B784C" w:rsidP="00075A61">
      <w:pPr>
        <w:pStyle w:val="af8"/>
        <w:ind w:firstLine="720"/>
        <w:jc w:val="both"/>
        <w:rPr>
          <w:rFonts w:ascii="Times New Roman" w:hAnsi="Times New Roman" w:cs="Times New Roman"/>
          <w:sz w:val="24"/>
          <w:szCs w:val="24"/>
        </w:rPr>
      </w:pPr>
      <w:r w:rsidRPr="00075A61">
        <w:rPr>
          <w:rFonts w:ascii="Times New Roman" w:hAnsi="Times New Roman" w:cs="Times New Roman"/>
          <w:sz w:val="24"/>
          <w:szCs w:val="24"/>
        </w:rPr>
        <w:t xml:space="preserve">2.2.2. Использовать выделенные ему средства исключительно </w:t>
      </w:r>
      <w:r w:rsidR="00717793" w:rsidRPr="00075A61">
        <w:rPr>
          <w:rFonts w:ascii="Times New Roman" w:hAnsi="Times New Roman" w:cs="Times New Roman"/>
          <w:sz w:val="24"/>
          <w:szCs w:val="24"/>
        </w:rPr>
        <w:t>на цели,</w:t>
      </w:r>
      <w:r w:rsidRPr="00075A61">
        <w:rPr>
          <w:rFonts w:ascii="Times New Roman" w:hAnsi="Times New Roman" w:cs="Times New Roman"/>
          <w:sz w:val="24"/>
          <w:szCs w:val="24"/>
        </w:rPr>
        <w:t xml:space="preserve"> указанные в разделе 1 настоящего Соглашения и в сроки, установленные Соглашением.</w:t>
      </w:r>
    </w:p>
    <w:p w:rsidR="001B784C" w:rsidRPr="00075A61" w:rsidRDefault="001B784C" w:rsidP="00075A61">
      <w:pPr>
        <w:pStyle w:val="af8"/>
        <w:ind w:firstLine="720"/>
        <w:jc w:val="both"/>
        <w:rPr>
          <w:rFonts w:ascii="Times New Roman" w:hAnsi="Times New Roman" w:cs="Times New Roman"/>
          <w:sz w:val="24"/>
          <w:szCs w:val="24"/>
        </w:rPr>
      </w:pPr>
      <w:r w:rsidRPr="00075A61">
        <w:rPr>
          <w:rFonts w:ascii="Times New Roman" w:hAnsi="Times New Roman" w:cs="Times New Roman"/>
          <w:sz w:val="24"/>
          <w:szCs w:val="24"/>
        </w:rPr>
        <w:t>2.2.3. Вести раздельный учет (применять раздельные учетные регистры) по средствам предоставленной субсидии, по возмещаемым затратам, позволяющий получить достоверную информацию обо всех финансовых показателях, включаемых в отчет об исполнении обязательств по Соглашению о предоставлении субсидии.</w:t>
      </w:r>
    </w:p>
    <w:p w:rsidR="001B784C" w:rsidRPr="00075A61" w:rsidRDefault="001B784C" w:rsidP="00075A61">
      <w:pPr>
        <w:pStyle w:val="af8"/>
        <w:ind w:firstLine="720"/>
        <w:jc w:val="both"/>
        <w:rPr>
          <w:rFonts w:ascii="Times New Roman" w:hAnsi="Times New Roman" w:cs="Times New Roman"/>
          <w:sz w:val="24"/>
          <w:szCs w:val="24"/>
        </w:rPr>
      </w:pPr>
      <w:r w:rsidRPr="00075A61">
        <w:rPr>
          <w:rFonts w:ascii="Times New Roman" w:hAnsi="Times New Roman" w:cs="Times New Roman"/>
          <w:sz w:val="24"/>
          <w:szCs w:val="24"/>
        </w:rPr>
        <w:lastRenderedPageBreak/>
        <w:t xml:space="preserve">2.2.4. Обеспечить сохранность учетной документации, подтверждающей выполнение обязательств по настоящему Соглашению, в течение 4 лет после его окончания. </w:t>
      </w:r>
    </w:p>
    <w:p w:rsidR="001B784C" w:rsidRPr="00075A61" w:rsidRDefault="001B784C" w:rsidP="00075A61">
      <w:pPr>
        <w:pStyle w:val="af8"/>
        <w:ind w:firstLine="720"/>
        <w:jc w:val="both"/>
        <w:rPr>
          <w:rFonts w:ascii="Times New Roman" w:hAnsi="Times New Roman" w:cs="Times New Roman"/>
          <w:sz w:val="24"/>
          <w:szCs w:val="24"/>
        </w:rPr>
      </w:pPr>
      <w:r w:rsidRPr="00075A61">
        <w:rPr>
          <w:rFonts w:ascii="Times New Roman" w:hAnsi="Times New Roman" w:cs="Times New Roman"/>
          <w:sz w:val="24"/>
          <w:szCs w:val="24"/>
        </w:rPr>
        <w:t xml:space="preserve">2.2.5. Представить Учредителю не </w:t>
      </w:r>
      <w:r w:rsidR="00717793" w:rsidRPr="00075A61">
        <w:rPr>
          <w:rFonts w:ascii="Times New Roman" w:hAnsi="Times New Roman" w:cs="Times New Roman"/>
          <w:sz w:val="24"/>
          <w:szCs w:val="24"/>
        </w:rPr>
        <w:t>позднее 7</w:t>
      </w:r>
      <w:r w:rsidRPr="00075A61">
        <w:rPr>
          <w:rFonts w:ascii="Times New Roman" w:hAnsi="Times New Roman" w:cs="Times New Roman"/>
          <w:sz w:val="24"/>
          <w:szCs w:val="24"/>
        </w:rPr>
        <w:t xml:space="preserve"> (Семи) календарных дней после </w:t>
      </w:r>
      <w:r w:rsidR="00717793" w:rsidRPr="00075A61">
        <w:rPr>
          <w:rFonts w:ascii="Times New Roman" w:hAnsi="Times New Roman" w:cs="Times New Roman"/>
          <w:sz w:val="24"/>
          <w:szCs w:val="24"/>
        </w:rPr>
        <w:t xml:space="preserve">завершения </w:t>
      </w:r>
      <w:r w:rsidR="00717793" w:rsidRPr="00075A61">
        <w:rPr>
          <w:rFonts w:ascii="Times New Roman" w:hAnsi="Times New Roman" w:cs="Times New Roman"/>
          <w:b/>
          <w:sz w:val="24"/>
          <w:szCs w:val="24"/>
        </w:rPr>
        <w:t>квартала</w:t>
      </w:r>
      <w:r w:rsidRPr="00075A61">
        <w:rPr>
          <w:rFonts w:ascii="Times New Roman" w:hAnsi="Times New Roman" w:cs="Times New Roman"/>
          <w:sz w:val="24"/>
          <w:szCs w:val="24"/>
        </w:rPr>
        <w:t xml:space="preserve"> следующие документы:</w:t>
      </w:r>
    </w:p>
    <w:p w:rsidR="001B784C" w:rsidRPr="00075A61" w:rsidRDefault="001B784C" w:rsidP="00075A61">
      <w:pPr>
        <w:pStyle w:val="af8"/>
        <w:ind w:firstLine="720"/>
        <w:jc w:val="both"/>
        <w:rPr>
          <w:rFonts w:ascii="Times New Roman" w:hAnsi="Times New Roman" w:cs="Times New Roman"/>
          <w:sz w:val="24"/>
          <w:szCs w:val="24"/>
        </w:rPr>
      </w:pPr>
      <w:r w:rsidRPr="00075A61">
        <w:rPr>
          <w:rFonts w:ascii="Times New Roman" w:hAnsi="Times New Roman" w:cs="Times New Roman"/>
          <w:sz w:val="24"/>
          <w:szCs w:val="24"/>
        </w:rPr>
        <w:t xml:space="preserve">- отчёт о выполнении обязательств </w:t>
      </w:r>
      <w:r w:rsidR="00717793" w:rsidRPr="00075A61">
        <w:rPr>
          <w:rFonts w:ascii="Times New Roman" w:hAnsi="Times New Roman" w:cs="Times New Roman"/>
          <w:sz w:val="24"/>
          <w:szCs w:val="24"/>
        </w:rPr>
        <w:t>по Соглашению</w:t>
      </w:r>
      <w:r w:rsidRPr="00075A61">
        <w:rPr>
          <w:rFonts w:ascii="Times New Roman" w:hAnsi="Times New Roman" w:cs="Times New Roman"/>
          <w:sz w:val="24"/>
          <w:szCs w:val="24"/>
        </w:rPr>
        <w:t xml:space="preserve"> (Приложение 3 к настоящему Соглашению);</w:t>
      </w:r>
    </w:p>
    <w:p w:rsidR="001B784C" w:rsidRPr="00075A61" w:rsidRDefault="001B784C" w:rsidP="00075A61">
      <w:pPr>
        <w:pStyle w:val="af8"/>
        <w:ind w:firstLine="720"/>
        <w:jc w:val="both"/>
        <w:rPr>
          <w:rFonts w:ascii="Times New Roman" w:hAnsi="Times New Roman" w:cs="Times New Roman"/>
          <w:sz w:val="24"/>
          <w:szCs w:val="24"/>
        </w:rPr>
      </w:pPr>
      <w:r w:rsidRPr="00075A61">
        <w:rPr>
          <w:rFonts w:ascii="Times New Roman" w:hAnsi="Times New Roman" w:cs="Times New Roman"/>
          <w:sz w:val="24"/>
          <w:szCs w:val="24"/>
        </w:rPr>
        <w:t>- отчёт о фактически состоявшихся затратах по Соглашению о предоставлении субсидии</w:t>
      </w:r>
      <w:r w:rsidR="00717793">
        <w:rPr>
          <w:rFonts w:ascii="Times New Roman" w:hAnsi="Times New Roman" w:cs="Times New Roman"/>
          <w:sz w:val="24"/>
          <w:szCs w:val="24"/>
        </w:rPr>
        <w:t xml:space="preserve"> </w:t>
      </w:r>
      <w:r w:rsidR="00717793" w:rsidRPr="00075A61">
        <w:rPr>
          <w:rFonts w:ascii="Times New Roman" w:hAnsi="Times New Roman" w:cs="Times New Roman"/>
          <w:sz w:val="24"/>
          <w:szCs w:val="24"/>
        </w:rPr>
        <w:t>(Приложение</w:t>
      </w:r>
      <w:r w:rsidR="00717793">
        <w:rPr>
          <w:rFonts w:ascii="Times New Roman" w:hAnsi="Times New Roman" w:cs="Times New Roman"/>
          <w:sz w:val="24"/>
          <w:szCs w:val="24"/>
        </w:rPr>
        <w:t xml:space="preserve"> </w:t>
      </w:r>
      <w:r w:rsidRPr="00075A61">
        <w:rPr>
          <w:rFonts w:ascii="Times New Roman" w:hAnsi="Times New Roman" w:cs="Times New Roman"/>
          <w:sz w:val="24"/>
          <w:szCs w:val="24"/>
        </w:rPr>
        <w:t xml:space="preserve">4 к настоящему Соглашению) с приложением </w:t>
      </w:r>
      <w:r w:rsidR="00717793" w:rsidRPr="00075A61">
        <w:rPr>
          <w:rFonts w:ascii="Times New Roman" w:hAnsi="Times New Roman" w:cs="Times New Roman"/>
          <w:sz w:val="24"/>
          <w:szCs w:val="24"/>
        </w:rPr>
        <w:t>заверенных копий,</w:t>
      </w:r>
      <w:r w:rsidRPr="00075A61">
        <w:rPr>
          <w:rFonts w:ascii="Times New Roman" w:hAnsi="Times New Roman" w:cs="Times New Roman"/>
          <w:sz w:val="24"/>
          <w:szCs w:val="24"/>
        </w:rPr>
        <w:t xml:space="preserve"> подтверждающих первичные </w:t>
      </w:r>
      <w:r w:rsidR="00717793" w:rsidRPr="00075A61">
        <w:rPr>
          <w:rFonts w:ascii="Times New Roman" w:hAnsi="Times New Roman" w:cs="Times New Roman"/>
          <w:sz w:val="24"/>
          <w:szCs w:val="24"/>
        </w:rPr>
        <w:t>документы (</w:t>
      </w:r>
      <w:r w:rsidRPr="00075A61">
        <w:rPr>
          <w:rFonts w:ascii="Times New Roman" w:hAnsi="Times New Roman" w:cs="Times New Roman"/>
          <w:sz w:val="24"/>
          <w:szCs w:val="24"/>
        </w:rPr>
        <w:t xml:space="preserve">платежные документы, счета, договоры, накладные и т.д.). </w:t>
      </w:r>
    </w:p>
    <w:p w:rsidR="001B784C" w:rsidRPr="00075A61" w:rsidRDefault="001B784C" w:rsidP="00075A61">
      <w:pPr>
        <w:pStyle w:val="af8"/>
        <w:ind w:firstLine="720"/>
        <w:jc w:val="both"/>
        <w:rPr>
          <w:rFonts w:ascii="Times New Roman" w:hAnsi="Times New Roman" w:cs="Times New Roman"/>
          <w:sz w:val="24"/>
          <w:szCs w:val="24"/>
        </w:rPr>
      </w:pPr>
      <w:r w:rsidRPr="00075A61">
        <w:rPr>
          <w:rFonts w:ascii="Times New Roman" w:hAnsi="Times New Roman" w:cs="Times New Roman"/>
          <w:sz w:val="24"/>
          <w:szCs w:val="24"/>
        </w:rPr>
        <w:t xml:space="preserve">2.2.6. Предоставлять по требованию </w:t>
      </w:r>
      <w:r w:rsidR="00717793" w:rsidRPr="00075A61">
        <w:rPr>
          <w:rFonts w:ascii="Times New Roman" w:hAnsi="Times New Roman" w:cs="Times New Roman"/>
          <w:sz w:val="24"/>
          <w:szCs w:val="24"/>
        </w:rPr>
        <w:t>Учредителя дополнительные</w:t>
      </w:r>
      <w:r w:rsidRPr="00075A61">
        <w:rPr>
          <w:rFonts w:ascii="Times New Roman" w:hAnsi="Times New Roman" w:cs="Times New Roman"/>
          <w:sz w:val="24"/>
          <w:szCs w:val="24"/>
        </w:rPr>
        <w:t xml:space="preserve"> документы, необходимые пояснения к отчетным и учетным данным и иную </w:t>
      </w:r>
      <w:r w:rsidR="00717793" w:rsidRPr="00075A61">
        <w:rPr>
          <w:rFonts w:ascii="Times New Roman" w:hAnsi="Times New Roman" w:cs="Times New Roman"/>
          <w:sz w:val="24"/>
          <w:szCs w:val="24"/>
        </w:rPr>
        <w:t>информацию, необходимые</w:t>
      </w:r>
      <w:r w:rsidRPr="00075A61">
        <w:rPr>
          <w:rFonts w:ascii="Times New Roman" w:hAnsi="Times New Roman" w:cs="Times New Roman"/>
          <w:sz w:val="24"/>
          <w:szCs w:val="24"/>
        </w:rPr>
        <w:t xml:space="preserve"> для </w:t>
      </w:r>
      <w:r w:rsidR="00717793" w:rsidRPr="00075A61">
        <w:rPr>
          <w:rFonts w:ascii="Times New Roman" w:hAnsi="Times New Roman" w:cs="Times New Roman"/>
          <w:sz w:val="24"/>
          <w:szCs w:val="24"/>
        </w:rPr>
        <w:t>осуществления контроля за</w:t>
      </w:r>
      <w:r w:rsidRPr="00075A61">
        <w:rPr>
          <w:rFonts w:ascii="Times New Roman" w:hAnsi="Times New Roman" w:cs="Times New Roman"/>
          <w:sz w:val="24"/>
          <w:szCs w:val="24"/>
        </w:rPr>
        <w:t xml:space="preserve"> целевым использованием средств, в течение 10 календарных дней с момента получения соответствующего требования.</w:t>
      </w:r>
    </w:p>
    <w:p w:rsidR="001B784C" w:rsidRPr="00075A61" w:rsidRDefault="001B784C" w:rsidP="00075A61">
      <w:pPr>
        <w:pStyle w:val="af8"/>
        <w:ind w:firstLine="720"/>
        <w:jc w:val="both"/>
        <w:rPr>
          <w:rFonts w:ascii="Times New Roman" w:hAnsi="Times New Roman" w:cs="Times New Roman"/>
          <w:sz w:val="24"/>
          <w:szCs w:val="24"/>
        </w:rPr>
      </w:pPr>
      <w:r w:rsidRPr="00075A61">
        <w:rPr>
          <w:rFonts w:ascii="Times New Roman" w:hAnsi="Times New Roman" w:cs="Times New Roman"/>
          <w:sz w:val="24"/>
          <w:szCs w:val="24"/>
        </w:rPr>
        <w:t xml:space="preserve">2.2.7. Оказывать содействие в проведении </w:t>
      </w:r>
      <w:r w:rsidR="00717793" w:rsidRPr="00075A61">
        <w:rPr>
          <w:rFonts w:ascii="Times New Roman" w:hAnsi="Times New Roman" w:cs="Times New Roman"/>
          <w:sz w:val="24"/>
          <w:szCs w:val="24"/>
        </w:rPr>
        <w:t>Учредителем мероприятий</w:t>
      </w:r>
      <w:r w:rsidRPr="00075A61">
        <w:rPr>
          <w:rFonts w:ascii="Times New Roman" w:hAnsi="Times New Roman" w:cs="Times New Roman"/>
          <w:sz w:val="24"/>
          <w:szCs w:val="24"/>
        </w:rPr>
        <w:t xml:space="preserve"> по контролю исполнения условий настоящего Соглашения.</w:t>
      </w:r>
    </w:p>
    <w:p w:rsidR="001B784C" w:rsidRPr="00075A61" w:rsidRDefault="001B784C" w:rsidP="00075A6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75A61">
        <w:rPr>
          <w:rFonts w:ascii="Times New Roman" w:hAnsi="Times New Roman" w:cs="Times New Roman"/>
          <w:sz w:val="24"/>
          <w:szCs w:val="24"/>
        </w:rPr>
        <w:t xml:space="preserve">2.2.8. Информировать Учредителя обо всех ставших известных Учреждению случаях и обстоятельствах, которые могут поставить под </w:t>
      </w:r>
      <w:r w:rsidR="00717793" w:rsidRPr="00075A61">
        <w:rPr>
          <w:rFonts w:ascii="Times New Roman" w:hAnsi="Times New Roman" w:cs="Times New Roman"/>
          <w:sz w:val="24"/>
          <w:szCs w:val="24"/>
        </w:rPr>
        <w:t>угрозу исполнение</w:t>
      </w:r>
      <w:r w:rsidRPr="00075A61">
        <w:rPr>
          <w:rFonts w:ascii="Times New Roman" w:hAnsi="Times New Roman" w:cs="Times New Roman"/>
          <w:sz w:val="24"/>
          <w:szCs w:val="24"/>
        </w:rPr>
        <w:t xml:space="preserve"> обязательств (повлиять на исполнение Учреждением своих обязательств) по настоящему Соглашению.</w:t>
      </w:r>
    </w:p>
    <w:p w:rsidR="001B784C" w:rsidRPr="00075A61" w:rsidRDefault="001B784C" w:rsidP="00075A61">
      <w:pPr>
        <w:pStyle w:val="af8"/>
        <w:ind w:firstLine="720"/>
        <w:jc w:val="both"/>
        <w:rPr>
          <w:rFonts w:ascii="Times New Roman" w:hAnsi="Times New Roman" w:cs="Times New Roman"/>
          <w:sz w:val="24"/>
          <w:szCs w:val="24"/>
        </w:rPr>
      </w:pPr>
      <w:r w:rsidRPr="00075A61">
        <w:rPr>
          <w:rFonts w:ascii="Times New Roman" w:hAnsi="Times New Roman" w:cs="Times New Roman"/>
          <w:sz w:val="24"/>
          <w:szCs w:val="24"/>
        </w:rPr>
        <w:t xml:space="preserve">2.3. </w:t>
      </w:r>
      <w:r w:rsidR="00717793" w:rsidRPr="00075A61">
        <w:rPr>
          <w:rFonts w:ascii="Times New Roman" w:hAnsi="Times New Roman" w:cs="Times New Roman"/>
          <w:b/>
          <w:sz w:val="24"/>
          <w:szCs w:val="24"/>
        </w:rPr>
        <w:t>Учредитель вправе</w:t>
      </w:r>
      <w:r w:rsidRPr="00075A61">
        <w:rPr>
          <w:rFonts w:ascii="Times New Roman" w:hAnsi="Times New Roman" w:cs="Times New Roman"/>
          <w:b/>
          <w:sz w:val="24"/>
          <w:szCs w:val="24"/>
        </w:rPr>
        <w:t>:</w:t>
      </w:r>
    </w:p>
    <w:p w:rsidR="001B784C" w:rsidRPr="00075A61" w:rsidRDefault="001B784C" w:rsidP="00075A61">
      <w:pPr>
        <w:pStyle w:val="af8"/>
        <w:ind w:firstLine="720"/>
        <w:jc w:val="both"/>
        <w:rPr>
          <w:rFonts w:ascii="Times New Roman" w:hAnsi="Times New Roman" w:cs="Times New Roman"/>
          <w:sz w:val="24"/>
          <w:szCs w:val="24"/>
        </w:rPr>
      </w:pPr>
      <w:r w:rsidRPr="00075A61">
        <w:rPr>
          <w:rFonts w:ascii="Times New Roman" w:hAnsi="Times New Roman" w:cs="Times New Roman"/>
          <w:sz w:val="24"/>
          <w:szCs w:val="24"/>
        </w:rPr>
        <w:t>2.3.1. Отказать Учреждению в предоставлении субсидии или уменьшить размер предоставляемой субсидии в случае н</w:t>
      </w:r>
      <w:r w:rsidRPr="00075A61">
        <w:rPr>
          <w:rStyle w:val="value"/>
          <w:rFonts w:ascii="Times New Roman" w:hAnsi="Times New Roman" w:cs="Times New Roman"/>
          <w:sz w:val="24"/>
          <w:szCs w:val="24"/>
        </w:rPr>
        <w:t>енадлежащего выполнения Учреждением обязательств, предусмотренных настоящим Соглашением.</w:t>
      </w:r>
    </w:p>
    <w:p w:rsidR="001B784C" w:rsidRPr="00075A61" w:rsidRDefault="00717793" w:rsidP="00075A61">
      <w:pPr>
        <w:pStyle w:val="af8"/>
        <w:ind w:firstLine="720"/>
        <w:jc w:val="both"/>
        <w:rPr>
          <w:rFonts w:ascii="Times New Roman" w:hAnsi="Times New Roman" w:cs="Times New Roman"/>
          <w:sz w:val="24"/>
          <w:szCs w:val="24"/>
        </w:rPr>
      </w:pPr>
      <w:r>
        <w:rPr>
          <w:rFonts w:ascii="Times New Roman" w:hAnsi="Times New Roman" w:cs="Times New Roman"/>
          <w:sz w:val="24"/>
          <w:szCs w:val="24"/>
        </w:rPr>
        <w:t xml:space="preserve">2.3.2. </w:t>
      </w:r>
      <w:r w:rsidR="001B784C" w:rsidRPr="00075A61">
        <w:rPr>
          <w:rFonts w:ascii="Times New Roman" w:hAnsi="Times New Roman" w:cs="Times New Roman"/>
          <w:sz w:val="24"/>
          <w:szCs w:val="24"/>
        </w:rPr>
        <w:t>Осуществлять проверки достоверности представляемой Учреждением информации о расходовании средств субсидии, выполнении условий настоящего Соглашения и иной информации о финансово-хозяйственной деятельности Учреждения.</w:t>
      </w:r>
    </w:p>
    <w:p w:rsidR="001B784C" w:rsidRPr="00075A61" w:rsidRDefault="001B784C" w:rsidP="00075A61">
      <w:pPr>
        <w:pStyle w:val="af8"/>
        <w:ind w:firstLine="720"/>
        <w:jc w:val="both"/>
        <w:rPr>
          <w:rFonts w:ascii="Times New Roman" w:hAnsi="Times New Roman" w:cs="Times New Roman"/>
          <w:sz w:val="24"/>
          <w:szCs w:val="24"/>
        </w:rPr>
      </w:pPr>
      <w:r w:rsidRPr="00075A61">
        <w:rPr>
          <w:rFonts w:ascii="Times New Roman" w:hAnsi="Times New Roman" w:cs="Times New Roman"/>
          <w:sz w:val="24"/>
          <w:szCs w:val="24"/>
        </w:rPr>
        <w:t xml:space="preserve">2.3.3. Приостановить предоставление субсидии (до устранения нарушения </w:t>
      </w:r>
      <w:r w:rsidR="00717793" w:rsidRPr="00075A61">
        <w:rPr>
          <w:rFonts w:ascii="Times New Roman" w:hAnsi="Times New Roman" w:cs="Times New Roman"/>
          <w:sz w:val="24"/>
          <w:szCs w:val="24"/>
        </w:rPr>
        <w:t>Учреждением)</w:t>
      </w:r>
      <w:r w:rsidRPr="00075A61">
        <w:rPr>
          <w:rFonts w:ascii="Times New Roman" w:hAnsi="Times New Roman" w:cs="Times New Roman"/>
          <w:sz w:val="24"/>
          <w:szCs w:val="24"/>
        </w:rPr>
        <w:t xml:space="preserve"> в случаях:</w:t>
      </w:r>
    </w:p>
    <w:p w:rsidR="001B784C" w:rsidRPr="00075A61" w:rsidRDefault="001B784C" w:rsidP="00075A61">
      <w:pPr>
        <w:pStyle w:val="af8"/>
        <w:ind w:firstLine="720"/>
        <w:jc w:val="both"/>
        <w:rPr>
          <w:rFonts w:ascii="Times New Roman" w:hAnsi="Times New Roman" w:cs="Times New Roman"/>
          <w:sz w:val="24"/>
          <w:szCs w:val="24"/>
        </w:rPr>
      </w:pPr>
      <w:r w:rsidRPr="00075A61">
        <w:rPr>
          <w:rFonts w:ascii="Times New Roman" w:hAnsi="Times New Roman" w:cs="Times New Roman"/>
          <w:sz w:val="24"/>
          <w:szCs w:val="24"/>
        </w:rPr>
        <w:t xml:space="preserve">- неисполнения Учреждением требований настоящего Соглашения, а равно и требований </w:t>
      </w:r>
      <w:r w:rsidR="00717793" w:rsidRPr="00075A61">
        <w:rPr>
          <w:rFonts w:ascii="Times New Roman" w:hAnsi="Times New Roman" w:cs="Times New Roman"/>
          <w:sz w:val="24"/>
          <w:szCs w:val="24"/>
        </w:rPr>
        <w:t>Учредителя о</w:t>
      </w:r>
      <w:r w:rsidRPr="00075A61">
        <w:rPr>
          <w:rFonts w:ascii="Times New Roman" w:hAnsi="Times New Roman" w:cs="Times New Roman"/>
          <w:sz w:val="24"/>
          <w:szCs w:val="24"/>
        </w:rPr>
        <w:t xml:space="preserve"> предоставлении отчетности по Соглашению, а также о предоставлении документов, подтверждающих возмещаемые затраты;</w:t>
      </w:r>
    </w:p>
    <w:p w:rsidR="001B784C" w:rsidRPr="00075A61" w:rsidRDefault="001B784C" w:rsidP="00075A61">
      <w:pPr>
        <w:pStyle w:val="af8"/>
        <w:ind w:firstLine="720"/>
        <w:jc w:val="both"/>
        <w:rPr>
          <w:rFonts w:ascii="Times New Roman" w:hAnsi="Times New Roman" w:cs="Times New Roman"/>
          <w:sz w:val="24"/>
          <w:szCs w:val="24"/>
        </w:rPr>
      </w:pPr>
      <w:r w:rsidRPr="00075A61">
        <w:rPr>
          <w:rFonts w:ascii="Times New Roman" w:hAnsi="Times New Roman" w:cs="Times New Roman"/>
          <w:sz w:val="24"/>
          <w:szCs w:val="24"/>
        </w:rPr>
        <w:t>- нарушения Учреждением условий Соглашения;</w:t>
      </w:r>
    </w:p>
    <w:p w:rsidR="001B784C" w:rsidRPr="00075A61" w:rsidRDefault="001B784C" w:rsidP="00075A61">
      <w:pPr>
        <w:pStyle w:val="af8"/>
        <w:ind w:firstLine="720"/>
        <w:jc w:val="both"/>
        <w:rPr>
          <w:rFonts w:ascii="Times New Roman" w:hAnsi="Times New Roman" w:cs="Times New Roman"/>
          <w:sz w:val="24"/>
          <w:szCs w:val="24"/>
        </w:rPr>
      </w:pPr>
      <w:r w:rsidRPr="00075A61">
        <w:rPr>
          <w:rFonts w:ascii="Times New Roman" w:hAnsi="Times New Roman" w:cs="Times New Roman"/>
          <w:sz w:val="24"/>
          <w:szCs w:val="24"/>
        </w:rPr>
        <w:t>- выявления в ходе контрольных мероприятий Учредителем, случаев недостоверных данных в представленных Учреждением отчетах.</w:t>
      </w:r>
    </w:p>
    <w:p w:rsidR="001B784C" w:rsidRPr="00075A61" w:rsidRDefault="001B784C" w:rsidP="00075A61">
      <w:pPr>
        <w:pStyle w:val="af8"/>
        <w:ind w:firstLine="720"/>
        <w:jc w:val="both"/>
        <w:rPr>
          <w:rFonts w:ascii="Times New Roman" w:hAnsi="Times New Roman" w:cs="Times New Roman"/>
          <w:sz w:val="24"/>
          <w:szCs w:val="24"/>
        </w:rPr>
      </w:pPr>
      <w:r w:rsidRPr="00075A61">
        <w:rPr>
          <w:rFonts w:ascii="Times New Roman" w:hAnsi="Times New Roman" w:cs="Times New Roman"/>
          <w:sz w:val="24"/>
          <w:szCs w:val="24"/>
        </w:rPr>
        <w:t>2.3.4</w:t>
      </w:r>
      <w:r w:rsidR="003F4B27" w:rsidRPr="00075A61">
        <w:rPr>
          <w:rFonts w:ascii="Times New Roman" w:hAnsi="Times New Roman" w:cs="Times New Roman"/>
          <w:sz w:val="24"/>
          <w:szCs w:val="24"/>
        </w:rPr>
        <w:t xml:space="preserve">. Отказаться от обязанности </w:t>
      </w:r>
      <w:r w:rsidRPr="00075A61">
        <w:rPr>
          <w:rFonts w:ascii="Times New Roman" w:hAnsi="Times New Roman" w:cs="Times New Roman"/>
          <w:sz w:val="24"/>
          <w:szCs w:val="24"/>
        </w:rPr>
        <w:t>предоставить субсидию полностью или частично в случаях:</w:t>
      </w:r>
    </w:p>
    <w:p w:rsidR="001B784C" w:rsidRPr="00075A61" w:rsidRDefault="001B784C" w:rsidP="00075A61">
      <w:pPr>
        <w:pStyle w:val="af8"/>
        <w:ind w:firstLine="720"/>
        <w:jc w:val="both"/>
        <w:rPr>
          <w:rFonts w:ascii="Times New Roman" w:hAnsi="Times New Roman" w:cs="Times New Roman"/>
          <w:sz w:val="24"/>
          <w:szCs w:val="24"/>
        </w:rPr>
      </w:pPr>
      <w:r w:rsidRPr="00075A61">
        <w:rPr>
          <w:rFonts w:ascii="Times New Roman" w:hAnsi="Times New Roman" w:cs="Times New Roman"/>
          <w:sz w:val="24"/>
          <w:szCs w:val="24"/>
        </w:rPr>
        <w:t>- неисполнения Учреждением требований настоящего Соглашения, а равно и требований Учредителя о предоставлении отчетности по Соглашению, а также о предоставлении документов, подтверждающих возмещаемые затраты;</w:t>
      </w:r>
    </w:p>
    <w:p w:rsidR="001B784C" w:rsidRPr="00075A61" w:rsidRDefault="001B784C" w:rsidP="00075A61">
      <w:pPr>
        <w:pStyle w:val="af8"/>
        <w:ind w:firstLine="720"/>
        <w:jc w:val="both"/>
        <w:rPr>
          <w:rFonts w:ascii="Times New Roman" w:hAnsi="Times New Roman" w:cs="Times New Roman"/>
          <w:sz w:val="24"/>
          <w:szCs w:val="24"/>
        </w:rPr>
      </w:pPr>
      <w:r w:rsidRPr="00075A61">
        <w:rPr>
          <w:rFonts w:ascii="Times New Roman" w:hAnsi="Times New Roman" w:cs="Times New Roman"/>
          <w:sz w:val="24"/>
          <w:szCs w:val="24"/>
        </w:rPr>
        <w:t>- нарушения Учреждением условий Соглашения;</w:t>
      </w:r>
    </w:p>
    <w:p w:rsidR="001B784C" w:rsidRPr="00075A61" w:rsidRDefault="001B784C" w:rsidP="00075A61">
      <w:pPr>
        <w:pStyle w:val="af8"/>
        <w:ind w:firstLine="720"/>
        <w:jc w:val="both"/>
        <w:rPr>
          <w:rFonts w:ascii="Times New Roman" w:hAnsi="Times New Roman" w:cs="Times New Roman"/>
          <w:sz w:val="24"/>
          <w:szCs w:val="24"/>
        </w:rPr>
      </w:pPr>
      <w:r w:rsidRPr="00075A61">
        <w:rPr>
          <w:rFonts w:ascii="Times New Roman" w:hAnsi="Times New Roman" w:cs="Times New Roman"/>
          <w:sz w:val="24"/>
          <w:szCs w:val="24"/>
        </w:rPr>
        <w:t xml:space="preserve">- выявления в ходе контрольных мероприятий (проверок) </w:t>
      </w:r>
      <w:r w:rsidR="00717793" w:rsidRPr="00075A61">
        <w:rPr>
          <w:rFonts w:ascii="Times New Roman" w:hAnsi="Times New Roman" w:cs="Times New Roman"/>
          <w:sz w:val="24"/>
          <w:szCs w:val="24"/>
        </w:rPr>
        <w:t>Учредителем случаев</w:t>
      </w:r>
      <w:r w:rsidRPr="00075A61">
        <w:rPr>
          <w:rFonts w:ascii="Times New Roman" w:hAnsi="Times New Roman" w:cs="Times New Roman"/>
          <w:sz w:val="24"/>
          <w:szCs w:val="24"/>
        </w:rPr>
        <w:t xml:space="preserve"> искажения данных в представленных Учреждением отчетах, выявления фактов нецелевого расходования бюджетных средств, нарушения Учреждением Особых условий (раздел 11) настоящего Соглашения.</w:t>
      </w:r>
    </w:p>
    <w:p w:rsidR="001B784C" w:rsidRPr="00075A61" w:rsidRDefault="001B784C" w:rsidP="00075A61">
      <w:pPr>
        <w:pStyle w:val="af8"/>
        <w:ind w:firstLine="720"/>
        <w:jc w:val="both"/>
        <w:rPr>
          <w:rFonts w:ascii="Times New Roman" w:hAnsi="Times New Roman" w:cs="Times New Roman"/>
          <w:sz w:val="24"/>
          <w:szCs w:val="24"/>
        </w:rPr>
      </w:pPr>
      <w:r w:rsidRPr="00075A61">
        <w:rPr>
          <w:rFonts w:ascii="Times New Roman" w:hAnsi="Times New Roman" w:cs="Times New Roman"/>
          <w:sz w:val="24"/>
          <w:szCs w:val="24"/>
        </w:rPr>
        <w:t xml:space="preserve">2.4. </w:t>
      </w:r>
      <w:r w:rsidR="00717793" w:rsidRPr="00075A61">
        <w:rPr>
          <w:rFonts w:ascii="Times New Roman" w:hAnsi="Times New Roman" w:cs="Times New Roman"/>
          <w:b/>
          <w:sz w:val="24"/>
          <w:szCs w:val="24"/>
        </w:rPr>
        <w:t>Учредитель обязан</w:t>
      </w:r>
      <w:r w:rsidRPr="00075A61">
        <w:rPr>
          <w:rFonts w:ascii="Times New Roman" w:hAnsi="Times New Roman" w:cs="Times New Roman"/>
          <w:sz w:val="24"/>
          <w:szCs w:val="24"/>
        </w:rPr>
        <w:t>:</w:t>
      </w:r>
    </w:p>
    <w:p w:rsidR="001B784C" w:rsidRPr="00075A61" w:rsidRDefault="001B784C" w:rsidP="00075A61">
      <w:pPr>
        <w:pStyle w:val="af8"/>
        <w:ind w:firstLine="720"/>
        <w:jc w:val="both"/>
        <w:rPr>
          <w:rFonts w:ascii="Times New Roman" w:hAnsi="Times New Roman" w:cs="Times New Roman"/>
          <w:sz w:val="24"/>
          <w:szCs w:val="24"/>
        </w:rPr>
      </w:pPr>
      <w:r w:rsidRPr="00075A61">
        <w:rPr>
          <w:rFonts w:ascii="Times New Roman" w:hAnsi="Times New Roman" w:cs="Times New Roman"/>
          <w:sz w:val="24"/>
          <w:szCs w:val="24"/>
        </w:rPr>
        <w:t>2.4.1. Произвести перечисление суммы субсидии на расчетный счет Учреждения согласно условиям раздела 3 Соглашения.</w:t>
      </w:r>
    </w:p>
    <w:p w:rsidR="001B784C" w:rsidRPr="00075A61" w:rsidRDefault="001B784C" w:rsidP="00075A61">
      <w:pPr>
        <w:pStyle w:val="af8"/>
        <w:ind w:firstLine="720"/>
        <w:jc w:val="both"/>
        <w:rPr>
          <w:rFonts w:ascii="Times New Roman" w:hAnsi="Times New Roman" w:cs="Times New Roman"/>
          <w:sz w:val="24"/>
          <w:szCs w:val="24"/>
        </w:rPr>
      </w:pPr>
      <w:r w:rsidRPr="00075A61">
        <w:rPr>
          <w:rFonts w:ascii="Times New Roman" w:hAnsi="Times New Roman" w:cs="Times New Roman"/>
          <w:sz w:val="24"/>
          <w:szCs w:val="24"/>
        </w:rPr>
        <w:t>2.4.2. Предоставлять по требованию Учреждения информацию, связанную с исполнением обязательств по настоящему Соглашению.</w:t>
      </w:r>
    </w:p>
    <w:p w:rsidR="001B784C" w:rsidRDefault="001B784C" w:rsidP="00075A61">
      <w:pPr>
        <w:pStyle w:val="af8"/>
        <w:ind w:firstLine="720"/>
        <w:jc w:val="both"/>
        <w:rPr>
          <w:rFonts w:ascii="Times New Roman" w:hAnsi="Times New Roman" w:cs="Times New Roman"/>
          <w:sz w:val="24"/>
          <w:szCs w:val="24"/>
        </w:rPr>
      </w:pPr>
      <w:r w:rsidRPr="00075A61">
        <w:rPr>
          <w:rFonts w:ascii="Times New Roman" w:hAnsi="Times New Roman" w:cs="Times New Roman"/>
          <w:sz w:val="24"/>
          <w:szCs w:val="24"/>
        </w:rPr>
        <w:t>2.4.3. Оказывать Учреждению возможное содействие при подготовке и выполнении условий Соглашения.</w:t>
      </w:r>
    </w:p>
    <w:p w:rsidR="007E06E7" w:rsidRDefault="007E06E7" w:rsidP="00075A61">
      <w:pPr>
        <w:pStyle w:val="af8"/>
        <w:ind w:firstLine="720"/>
        <w:jc w:val="both"/>
        <w:rPr>
          <w:rFonts w:ascii="Times New Roman" w:hAnsi="Times New Roman" w:cs="Times New Roman"/>
          <w:sz w:val="24"/>
          <w:szCs w:val="24"/>
        </w:rPr>
      </w:pPr>
    </w:p>
    <w:p w:rsidR="001B784C" w:rsidRPr="00075A61" w:rsidRDefault="001B784C" w:rsidP="00717793">
      <w:pPr>
        <w:pStyle w:val="af8"/>
        <w:jc w:val="center"/>
        <w:rPr>
          <w:rFonts w:ascii="Times New Roman" w:hAnsi="Times New Roman" w:cs="Times New Roman"/>
          <w:b/>
          <w:sz w:val="24"/>
          <w:szCs w:val="24"/>
        </w:rPr>
      </w:pPr>
      <w:r w:rsidRPr="00075A61">
        <w:rPr>
          <w:rFonts w:ascii="Times New Roman" w:hAnsi="Times New Roman" w:cs="Times New Roman"/>
          <w:b/>
          <w:sz w:val="24"/>
          <w:szCs w:val="24"/>
        </w:rPr>
        <w:lastRenderedPageBreak/>
        <w:t>3. ПОРЯДОК ПРЕДОСТАВЛЕНИЯ СУБСИДИИ</w:t>
      </w:r>
    </w:p>
    <w:p w:rsidR="001B784C" w:rsidRPr="00075A61" w:rsidRDefault="001B784C" w:rsidP="00075A61">
      <w:pPr>
        <w:pStyle w:val="af8"/>
        <w:ind w:firstLine="720"/>
        <w:jc w:val="both"/>
        <w:rPr>
          <w:rFonts w:ascii="Times New Roman" w:hAnsi="Times New Roman" w:cs="Times New Roman"/>
          <w:sz w:val="24"/>
          <w:szCs w:val="24"/>
        </w:rPr>
      </w:pPr>
      <w:r w:rsidRPr="00075A61">
        <w:rPr>
          <w:rFonts w:ascii="Times New Roman" w:hAnsi="Times New Roman" w:cs="Times New Roman"/>
          <w:sz w:val="24"/>
          <w:szCs w:val="24"/>
        </w:rPr>
        <w:t>3.1. Порядок предоставления Учредителем средств субсидии:</w:t>
      </w:r>
    </w:p>
    <w:p w:rsidR="001B784C" w:rsidRPr="00075A61" w:rsidRDefault="001B784C" w:rsidP="00075A61">
      <w:pPr>
        <w:pStyle w:val="af8"/>
        <w:ind w:firstLine="720"/>
        <w:jc w:val="both"/>
        <w:rPr>
          <w:rFonts w:ascii="Times New Roman" w:hAnsi="Times New Roman" w:cs="Times New Roman"/>
          <w:sz w:val="24"/>
          <w:szCs w:val="24"/>
        </w:rPr>
      </w:pPr>
      <w:r w:rsidRPr="00075A61">
        <w:rPr>
          <w:rFonts w:ascii="Times New Roman" w:hAnsi="Times New Roman" w:cs="Times New Roman"/>
          <w:sz w:val="24"/>
          <w:szCs w:val="24"/>
        </w:rPr>
        <w:t xml:space="preserve">3.1.1. Осуществляется по платежным реквизитам Учреждения, указанным в тексте настоящего Соглашения, путём перечисления </w:t>
      </w:r>
      <w:r w:rsidR="00717793" w:rsidRPr="00075A61">
        <w:rPr>
          <w:rFonts w:ascii="Times New Roman" w:hAnsi="Times New Roman" w:cs="Times New Roman"/>
          <w:sz w:val="24"/>
          <w:szCs w:val="24"/>
        </w:rPr>
        <w:t>средств согласно</w:t>
      </w:r>
      <w:r w:rsidRPr="00075A61">
        <w:rPr>
          <w:rFonts w:ascii="Times New Roman" w:hAnsi="Times New Roman" w:cs="Times New Roman"/>
          <w:sz w:val="24"/>
          <w:szCs w:val="24"/>
        </w:rPr>
        <w:t xml:space="preserve"> графику перечисления платежей не позднее </w:t>
      </w:r>
      <w:r w:rsidR="00717793" w:rsidRPr="00075A61">
        <w:rPr>
          <w:rFonts w:ascii="Times New Roman" w:hAnsi="Times New Roman" w:cs="Times New Roman"/>
          <w:sz w:val="24"/>
          <w:szCs w:val="24"/>
        </w:rPr>
        <w:t>сроков,</w:t>
      </w:r>
      <w:r w:rsidRPr="00075A61">
        <w:rPr>
          <w:rFonts w:ascii="Times New Roman" w:hAnsi="Times New Roman" w:cs="Times New Roman"/>
          <w:sz w:val="24"/>
          <w:szCs w:val="24"/>
        </w:rPr>
        <w:t xml:space="preserve"> указанных в п.1.1. Соглашения.</w:t>
      </w:r>
    </w:p>
    <w:p w:rsidR="00717793" w:rsidRDefault="00717793" w:rsidP="00717793">
      <w:pPr>
        <w:pStyle w:val="af8"/>
        <w:jc w:val="center"/>
        <w:rPr>
          <w:rFonts w:ascii="Times New Roman" w:hAnsi="Times New Roman" w:cs="Times New Roman"/>
          <w:b/>
          <w:sz w:val="24"/>
          <w:szCs w:val="24"/>
        </w:rPr>
      </w:pPr>
      <w:r>
        <w:rPr>
          <w:rFonts w:ascii="Times New Roman" w:hAnsi="Times New Roman" w:cs="Times New Roman"/>
          <w:b/>
          <w:sz w:val="24"/>
          <w:szCs w:val="24"/>
        </w:rPr>
        <w:t xml:space="preserve">4. </w:t>
      </w:r>
      <w:r w:rsidR="001B784C" w:rsidRPr="00075A61">
        <w:rPr>
          <w:rFonts w:ascii="Times New Roman" w:hAnsi="Times New Roman" w:cs="Times New Roman"/>
          <w:b/>
          <w:sz w:val="24"/>
          <w:szCs w:val="24"/>
        </w:rPr>
        <w:t xml:space="preserve">ЦЕЛЕВОЕ ИСПОЛЬЗОВАНИЕ ДЕНЕЖНЫХ </w:t>
      </w:r>
    </w:p>
    <w:p w:rsidR="001B784C" w:rsidRPr="00075A61" w:rsidRDefault="001B784C" w:rsidP="00717793">
      <w:pPr>
        <w:pStyle w:val="af8"/>
        <w:jc w:val="center"/>
        <w:rPr>
          <w:rFonts w:ascii="Times New Roman" w:hAnsi="Times New Roman" w:cs="Times New Roman"/>
          <w:b/>
          <w:sz w:val="24"/>
          <w:szCs w:val="24"/>
        </w:rPr>
      </w:pPr>
      <w:r w:rsidRPr="00075A61">
        <w:rPr>
          <w:rFonts w:ascii="Times New Roman" w:hAnsi="Times New Roman" w:cs="Times New Roman"/>
          <w:b/>
          <w:sz w:val="24"/>
          <w:szCs w:val="24"/>
        </w:rPr>
        <w:t>СРЕДСТВ И ПРИЗНАНИЕ РАСХОДОВ</w:t>
      </w:r>
    </w:p>
    <w:p w:rsidR="001B784C" w:rsidRPr="00075A61" w:rsidRDefault="001B784C" w:rsidP="00075A61">
      <w:pPr>
        <w:pStyle w:val="af8"/>
        <w:ind w:firstLine="720"/>
        <w:jc w:val="both"/>
        <w:rPr>
          <w:rFonts w:ascii="Times New Roman" w:hAnsi="Times New Roman" w:cs="Times New Roman"/>
          <w:sz w:val="24"/>
          <w:szCs w:val="24"/>
        </w:rPr>
      </w:pPr>
      <w:r w:rsidRPr="00075A61">
        <w:rPr>
          <w:rFonts w:ascii="Times New Roman" w:hAnsi="Times New Roman" w:cs="Times New Roman"/>
          <w:sz w:val="24"/>
          <w:szCs w:val="24"/>
        </w:rPr>
        <w:t xml:space="preserve">4.1. Для целей настоящего Соглашения расходование средств признается целевым использованием, если возмещение затрат осуществлено Учреждением для осуществления деятельности Учреждения и в соответствии с документацией, предусмотренными п.1.2. Договора, с соблюдением Особых </w:t>
      </w:r>
      <w:r w:rsidR="00717793" w:rsidRPr="00075A61">
        <w:rPr>
          <w:rFonts w:ascii="Times New Roman" w:hAnsi="Times New Roman" w:cs="Times New Roman"/>
          <w:sz w:val="24"/>
          <w:szCs w:val="24"/>
        </w:rPr>
        <w:t>условий в</w:t>
      </w:r>
      <w:r w:rsidRPr="00075A61">
        <w:rPr>
          <w:rFonts w:ascii="Times New Roman" w:hAnsi="Times New Roman" w:cs="Times New Roman"/>
          <w:sz w:val="24"/>
          <w:szCs w:val="24"/>
        </w:rPr>
        <w:t xml:space="preserve"> соответствии с разделом </w:t>
      </w:r>
      <w:r w:rsidR="00717793" w:rsidRPr="00075A61">
        <w:rPr>
          <w:rFonts w:ascii="Times New Roman" w:hAnsi="Times New Roman" w:cs="Times New Roman"/>
          <w:sz w:val="24"/>
          <w:szCs w:val="24"/>
        </w:rPr>
        <w:t>11 настоящего</w:t>
      </w:r>
      <w:r w:rsidRPr="00075A61">
        <w:rPr>
          <w:rFonts w:ascii="Times New Roman" w:hAnsi="Times New Roman" w:cs="Times New Roman"/>
          <w:sz w:val="24"/>
          <w:szCs w:val="24"/>
        </w:rPr>
        <w:t xml:space="preserve"> Соглашения.</w:t>
      </w:r>
    </w:p>
    <w:p w:rsidR="001B784C" w:rsidRPr="00075A61" w:rsidRDefault="001B784C" w:rsidP="00717793">
      <w:pPr>
        <w:pStyle w:val="af8"/>
        <w:jc w:val="center"/>
        <w:rPr>
          <w:rFonts w:ascii="Times New Roman" w:hAnsi="Times New Roman" w:cs="Times New Roman"/>
          <w:b/>
          <w:sz w:val="24"/>
          <w:szCs w:val="24"/>
        </w:rPr>
      </w:pPr>
      <w:r w:rsidRPr="00075A61">
        <w:rPr>
          <w:rFonts w:ascii="Times New Roman" w:hAnsi="Times New Roman" w:cs="Times New Roman"/>
          <w:b/>
          <w:sz w:val="24"/>
          <w:szCs w:val="24"/>
        </w:rPr>
        <w:t>5. ОТВЕТСТВЕННОСТЬ СТОРОН</w:t>
      </w:r>
    </w:p>
    <w:p w:rsidR="001B784C" w:rsidRPr="00075A61" w:rsidRDefault="001B784C" w:rsidP="00075A61">
      <w:pPr>
        <w:tabs>
          <w:tab w:val="left" w:pos="3270"/>
        </w:tabs>
        <w:spacing w:after="0" w:line="240" w:lineRule="auto"/>
        <w:ind w:firstLine="709"/>
        <w:jc w:val="both"/>
        <w:rPr>
          <w:rFonts w:ascii="Times New Roman" w:hAnsi="Times New Roman" w:cs="Times New Roman"/>
          <w:sz w:val="24"/>
          <w:szCs w:val="24"/>
        </w:rPr>
      </w:pPr>
      <w:r w:rsidRPr="00075A61">
        <w:rPr>
          <w:rFonts w:ascii="Times New Roman" w:hAnsi="Times New Roman" w:cs="Times New Roman"/>
          <w:sz w:val="24"/>
          <w:szCs w:val="24"/>
        </w:rPr>
        <w:t xml:space="preserve">5.1. За неисполнение, ненадлежащее или несвоевременное исполнение обязательств по настоящему Соглашению Стороны несут ответственность, предусмотренную действующим законодательством Российской Федерации, нормативными и правовыми </w:t>
      </w:r>
      <w:r w:rsidR="00717793" w:rsidRPr="00075A61">
        <w:rPr>
          <w:rFonts w:ascii="Times New Roman" w:hAnsi="Times New Roman" w:cs="Times New Roman"/>
          <w:sz w:val="24"/>
          <w:szCs w:val="24"/>
        </w:rPr>
        <w:t>актами поселения</w:t>
      </w:r>
      <w:r w:rsidRPr="00075A61">
        <w:rPr>
          <w:rFonts w:ascii="Times New Roman" w:hAnsi="Times New Roman" w:cs="Times New Roman"/>
          <w:sz w:val="24"/>
          <w:szCs w:val="24"/>
        </w:rPr>
        <w:t xml:space="preserve"> Сосенское, настоящим Соглашением.</w:t>
      </w:r>
    </w:p>
    <w:p w:rsidR="001B784C" w:rsidRPr="00075A61" w:rsidRDefault="001B784C" w:rsidP="00075A61">
      <w:pPr>
        <w:pStyle w:val="af8"/>
        <w:ind w:firstLine="720"/>
        <w:jc w:val="both"/>
        <w:rPr>
          <w:rFonts w:ascii="Times New Roman" w:hAnsi="Times New Roman" w:cs="Times New Roman"/>
          <w:sz w:val="24"/>
          <w:szCs w:val="24"/>
        </w:rPr>
      </w:pPr>
      <w:r w:rsidRPr="00075A61">
        <w:rPr>
          <w:rFonts w:ascii="Times New Roman" w:hAnsi="Times New Roman" w:cs="Times New Roman"/>
          <w:sz w:val="24"/>
          <w:szCs w:val="24"/>
        </w:rPr>
        <w:t xml:space="preserve">5.2. В случае возникновения обстоятельств, делающих невозможным полное и своевременное исполнение Учреждением обязательств по настоящему </w:t>
      </w:r>
      <w:r w:rsidR="00717793" w:rsidRPr="00075A61">
        <w:rPr>
          <w:rFonts w:ascii="Times New Roman" w:hAnsi="Times New Roman" w:cs="Times New Roman"/>
          <w:sz w:val="24"/>
          <w:szCs w:val="24"/>
        </w:rPr>
        <w:t>Соглашению, Учреждение</w:t>
      </w:r>
      <w:r w:rsidRPr="00075A61">
        <w:rPr>
          <w:rFonts w:ascii="Times New Roman" w:hAnsi="Times New Roman" w:cs="Times New Roman"/>
          <w:sz w:val="24"/>
          <w:szCs w:val="24"/>
        </w:rPr>
        <w:t xml:space="preserve"> обязано незамедлительно проинформировать Учредителя о возникновении указанных обстоятельств и в течение десяти банковских дней осуществить возврат средств неиспользованной части субсидии.</w:t>
      </w:r>
    </w:p>
    <w:p w:rsidR="001B784C" w:rsidRPr="00075A61" w:rsidRDefault="001B784C" w:rsidP="00075A61">
      <w:pPr>
        <w:pStyle w:val="af8"/>
        <w:ind w:firstLine="720"/>
        <w:jc w:val="both"/>
        <w:rPr>
          <w:rFonts w:ascii="Times New Roman" w:hAnsi="Times New Roman" w:cs="Times New Roman"/>
          <w:sz w:val="24"/>
          <w:szCs w:val="24"/>
        </w:rPr>
      </w:pPr>
      <w:r w:rsidRPr="00075A61">
        <w:rPr>
          <w:rFonts w:ascii="Times New Roman" w:hAnsi="Times New Roman" w:cs="Times New Roman"/>
          <w:sz w:val="24"/>
          <w:szCs w:val="24"/>
        </w:rPr>
        <w:t xml:space="preserve">5.3. В случае нарушения Учреждением п. 1.2, Особых условий (раздел 11) настоящего Соглашения </w:t>
      </w:r>
      <w:r w:rsidR="00717793" w:rsidRPr="00075A61">
        <w:rPr>
          <w:rFonts w:ascii="Times New Roman" w:hAnsi="Times New Roman" w:cs="Times New Roman"/>
          <w:sz w:val="24"/>
          <w:szCs w:val="24"/>
        </w:rPr>
        <w:t>или установления</w:t>
      </w:r>
      <w:r w:rsidRPr="00075A61">
        <w:rPr>
          <w:rFonts w:ascii="Times New Roman" w:hAnsi="Times New Roman" w:cs="Times New Roman"/>
          <w:sz w:val="24"/>
          <w:szCs w:val="24"/>
        </w:rPr>
        <w:t xml:space="preserve"> по итогам проверок, проведенных Учредителем, а также иными уполномоченными органами контроля и надзора, факта нарушения целей и условий предоставления субсидий, </w:t>
      </w:r>
      <w:r w:rsidR="00717793" w:rsidRPr="00075A61">
        <w:rPr>
          <w:rFonts w:ascii="Times New Roman" w:hAnsi="Times New Roman" w:cs="Times New Roman"/>
          <w:sz w:val="24"/>
          <w:szCs w:val="24"/>
        </w:rPr>
        <w:t>определенных Соглашением</w:t>
      </w:r>
      <w:r w:rsidRPr="00075A61">
        <w:rPr>
          <w:rFonts w:ascii="Times New Roman" w:hAnsi="Times New Roman" w:cs="Times New Roman"/>
          <w:sz w:val="24"/>
          <w:szCs w:val="24"/>
        </w:rPr>
        <w:t xml:space="preserve">, Учреждение обязуется незамедлительно возвратить в полном объеме средства субсидии, полученные по настоящему Соглашению и использованные не по целевому назначению. </w:t>
      </w:r>
    </w:p>
    <w:p w:rsidR="001B784C" w:rsidRPr="00075A61" w:rsidRDefault="001B784C" w:rsidP="00717793">
      <w:pPr>
        <w:pStyle w:val="af8"/>
        <w:jc w:val="center"/>
        <w:rPr>
          <w:rFonts w:ascii="Times New Roman" w:hAnsi="Times New Roman" w:cs="Times New Roman"/>
          <w:b/>
          <w:sz w:val="24"/>
          <w:szCs w:val="24"/>
        </w:rPr>
      </w:pPr>
      <w:r w:rsidRPr="00075A61">
        <w:rPr>
          <w:rFonts w:ascii="Times New Roman" w:hAnsi="Times New Roman" w:cs="Times New Roman"/>
          <w:b/>
          <w:sz w:val="24"/>
          <w:szCs w:val="24"/>
        </w:rPr>
        <w:t>6. ОБСТОЯТЕЛЬСТВА НЕПРЕОДОЛИМОЙ СИЛЫ</w:t>
      </w:r>
    </w:p>
    <w:p w:rsidR="001B784C" w:rsidRPr="00075A61" w:rsidRDefault="001B784C" w:rsidP="00075A6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75A61">
        <w:rPr>
          <w:rFonts w:ascii="Times New Roman" w:hAnsi="Times New Roman" w:cs="Times New Roman"/>
          <w:sz w:val="24"/>
          <w:szCs w:val="24"/>
        </w:rPr>
        <w:t>6.1. Стороны освобождаются от ответственности за частичное или полное неисполнение обязательств по настоящему Соглашению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Соглашению, которые возникли после заключения настоящего Соглашения,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1B784C" w:rsidRPr="00075A61" w:rsidRDefault="001B784C" w:rsidP="00075A61">
      <w:pPr>
        <w:pStyle w:val="af8"/>
        <w:ind w:firstLine="720"/>
        <w:jc w:val="both"/>
        <w:rPr>
          <w:rFonts w:ascii="Times New Roman" w:hAnsi="Times New Roman" w:cs="Times New Roman"/>
          <w:sz w:val="24"/>
          <w:szCs w:val="24"/>
        </w:rPr>
      </w:pPr>
      <w:r w:rsidRPr="00075A61">
        <w:rPr>
          <w:rFonts w:ascii="Times New Roman" w:hAnsi="Times New Roman" w:cs="Times New Roman"/>
          <w:sz w:val="24"/>
          <w:szCs w:val="24"/>
        </w:rPr>
        <w:t xml:space="preserve">6.2. О наступлении </w:t>
      </w:r>
      <w:r w:rsidR="00717793" w:rsidRPr="00075A61">
        <w:rPr>
          <w:rFonts w:ascii="Times New Roman" w:hAnsi="Times New Roman" w:cs="Times New Roman"/>
          <w:sz w:val="24"/>
          <w:szCs w:val="24"/>
        </w:rPr>
        <w:t>обстоятельств непреодолимой силы Стороны</w:t>
      </w:r>
      <w:r w:rsidRPr="00075A61">
        <w:rPr>
          <w:rFonts w:ascii="Times New Roman" w:hAnsi="Times New Roman" w:cs="Times New Roman"/>
          <w:sz w:val="24"/>
          <w:szCs w:val="24"/>
        </w:rPr>
        <w:t xml:space="preserve"> </w:t>
      </w:r>
      <w:r w:rsidR="00717793" w:rsidRPr="00075A61">
        <w:rPr>
          <w:rFonts w:ascii="Times New Roman" w:hAnsi="Times New Roman" w:cs="Times New Roman"/>
          <w:sz w:val="24"/>
          <w:szCs w:val="24"/>
        </w:rPr>
        <w:t>обязаны письменно</w:t>
      </w:r>
      <w:r w:rsidRPr="00075A61">
        <w:rPr>
          <w:rFonts w:ascii="Times New Roman" w:hAnsi="Times New Roman" w:cs="Times New Roman"/>
          <w:sz w:val="24"/>
          <w:szCs w:val="24"/>
        </w:rPr>
        <w:t>, в срок не более 14 (четырнадцати) календарных дней, с момента их наступления информировать друг друга.</w:t>
      </w:r>
    </w:p>
    <w:p w:rsidR="001B784C" w:rsidRPr="00075A61" w:rsidRDefault="001B784C" w:rsidP="00075A61">
      <w:pPr>
        <w:pStyle w:val="af8"/>
        <w:ind w:firstLine="720"/>
        <w:jc w:val="both"/>
        <w:rPr>
          <w:rFonts w:ascii="Times New Roman" w:hAnsi="Times New Roman" w:cs="Times New Roman"/>
          <w:sz w:val="24"/>
          <w:szCs w:val="24"/>
        </w:rPr>
      </w:pPr>
      <w:r w:rsidRPr="00075A61">
        <w:rPr>
          <w:rFonts w:ascii="Times New Roman" w:hAnsi="Times New Roman" w:cs="Times New Roman"/>
          <w:sz w:val="24"/>
          <w:szCs w:val="24"/>
        </w:rPr>
        <w:t>6.3. В случаях наступления обстоятельств, указанных в п. 6.1 Соглашения, срок исполнения Сторонами обязательств по Соглашению отодвигается соразмерно времени, в течение которого действуют эти обстоятельства.</w:t>
      </w:r>
    </w:p>
    <w:p w:rsidR="001B784C" w:rsidRPr="00075A61" w:rsidRDefault="001B784C" w:rsidP="00075A61">
      <w:pPr>
        <w:pStyle w:val="af8"/>
        <w:ind w:firstLine="720"/>
        <w:jc w:val="both"/>
        <w:rPr>
          <w:rFonts w:ascii="Times New Roman" w:hAnsi="Times New Roman" w:cs="Times New Roman"/>
          <w:sz w:val="24"/>
          <w:szCs w:val="24"/>
        </w:rPr>
      </w:pPr>
      <w:r w:rsidRPr="00075A61">
        <w:rPr>
          <w:rFonts w:ascii="Times New Roman" w:hAnsi="Times New Roman" w:cs="Times New Roman"/>
          <w:sz w:val="24"/>
          <w:szCs w:val="24"/>
        </w:rPr>
        <w:t>6.4. Если обстоятельства, перечисленные в п. 6.1 Соглашения, и их последствия продолжают действовать более двух месяцев, Стороны проводят переговоры для определения альтернативных способов исполнения Соглашения.</w:t>
      </w:r>
    </w:p>
    <w:p w:rsidR="001B784C" w:rsidRPr="00075A61" w:rsidRDefault="001B784C" w:rsidP="00075A61">
      <w:pPr>
        <w:pStyle w:val="af8"/>
        <w:jc w:val="both"/>
        <w:rPr>
          <w:rFonts w:ascii="Times New Roman" w:hAnsi="Times New Roman" w:cs="Times New Roman"/>
          <w:sz w:val="24"/>
          <w:szCs w:val="24"/>
        </w:rPr>
      </w:pPr>
      <w:r w:rsidRPr="00075A61">
        <w:rPr>
          <w:rFonts w:ascii="Times New Roman" w:hAnsi="Times New Roman" w:cs="Times New Roman"/>
          <w:sz w:val="24"/>
          <w:szCs w:val="24"/>
        </w:rPr>
        <w:t xml:space="preserve">  </w:t>
      </w:r>
    </w:p>
    <w:p w:rsidR="001B784C" w:rsidRPr="00075A61" w:rsidRDefault="001B784C" w:rsidP="00075A61">
      <w:pPr>
        <w:pStyle w:val="af8"/>
        <w:jc w:val="both"/>
        <w:rPr>
          <w:rFonts w:ascii="Times New Roman" w:hAnsi="Times New Roman" w:cs="Times New Roman"/>
          <w:sz w:val="24"/>
          <w:szCs w:val="24"/>
        </w:rPr>
      </w:pPr>
    </w:p>
    <w:p w:rsidR="001B784C" w:rsidRPr="00075A61" w:rsidRDefault="001B784C" w:rsidP="00717793">
      <w:pPr>
        <w:pStyle w:val="af8"/>
        <w:jc w:val="center"/>
        <w:rPr>
          <w:rFonts w:ascii="Times New Roman" w:hAnsi="Times New Roman" w:cs="Times New Roman"/>
          <w:b/>
          <w:sz w:val="24"/>
          <w:szCs w:val="24"/>
        </w:rPr>
      </w:pPr>
      <w:r w:rsidRPr="00075A61">
        <w:rPr>
          <w:rFonts w:ascii="Times New Roman" w:hAnsi="Times New Roman" w:cs="Times New Roman"/>
          <w:b/>
          <w:sz w:val="24"/>
          <w:szCs w:val="24"/>
        </w:rPr>
        <w:lastRenderedPageBreak/>
        <w:t xml:space="preserve">7. </w:t>
      </w:r>
      <w:r w:rsidR="00717793" w:rsidRPr="00075A61">
        <w:rPr>
          <w:rFonts w:ascii="Times New Roman" w:hAnsi="Times New Roman" w:cs="Times New Roman"/>
          <w:b/>
          <w:sz w:val="24"/>
          <w:szCs w:val="24"/>
        </w:rPr>
        <w:t>ПОРЯДОК ИЗМЕНЕНИЯ</w:t>
      </w:r>
      <w:r w:rsidRPr="00075A61">
        <w:rPr>
          <w:rFonts w:ascii="Times New Roman" w:hAnsi="Times New Roman" w:cs="Times New Roman"/>
          <w:b/>
          <w:sz w:val="24"/>
          <w:szCs w:val="24"/>
        </w:rPr>
        <w:t xml:space="preserve"> И РАСТОРЖЕНИЯ СОГЛАШЕНИЯ</w:t>
      </w:r>
    </w:p>
    <w:p w:rsidR="001B784C" w:rsidRPr="00075A61" w:rsidRDefault="001B784C" w:rsidP="00075A61">
      <w:pPr>
        <w:pStyle w:val="af8"/>
        <w:ind w:firstLine="720"/>
        <w:jc w:val="both"/>
        <w:rPr>
          <w:rFonts w:ascii="Times New Roman" w:hAnsi="Times New Roman" w:cs="Times New Roman"/>
          <w:sz w:val="24"/>
          <w:szCs w:val="24"/>
        </w:rPr>
      </w:pPr>
      <w:r w:rsidRPr="00075A61">
        <w:rPr>
          <w:rFonts w:ascii="Times New Roman" w:hAnsi="Times New Roman" w:cs="Times New Roman"/>
          <w:sz w:val="24"/>
          <w:szCs w:val="24"/>
        </w:rPr>
        <w:t xml:space="preserve">7.1. Любые изменения и дополнения к настоящему Соглашению действительны при условии, если они совершены в письменной форме и подписаны уполномоченными </w:t>
      </w:r>
      <w:r w:rsidR="00717793" w:rsidRPr="00075A61">
        <w:rPr>
          <w:rFonts w:ascii="Times New Roman" w:hAnsi="Times New Roman" w:cs="Times New Roman"/>
          <w:sz w:val="24"/>
          <w:szCs w:val="24"/>
        </w:rPr>
        <w:t>на,</w:t>
      </w:r>
      <w:r w:rsidRPr="00075A61">
        <w:rPr>
          <w:rFonts w:ascii="Times New Roman" w:hAnsi="Times New Roman" w:cs="Times New Roman"/>
          <w:sz w:val="24"/>
          <w:szCs w:val="24"/>
        </w:rPr>
        <w:t xml:space="preserve"> то представителями Сторон.</w:t>
      </w:r>
    </w:p>
    <w:p w:rsidR="001B784C" w:rsidRPr="00075A61" w:rsidRDefault="001B784C" w:rsidP="00075A61">
      <w:pPr>
        <w:pStyle w:val="af8"/>
        <w:ind w:firstLine="720"/>
        <w:jc w:val="both"/>
        <w:rPr>
          <w:rFonts w:ascii="Times New Roman" w:hAnsi="Times New Roman" w:cs="Times New Roman"/>
          <w:sz w:val="24"/>
          <w:szCs w:val="24"/>
        </w:rPr>
      </w:pPr>
      <w:r w:rsidRPr="00075A61">
        <w:rPr>
          <w:rFonts w:ascii="Times New Roman" w:hAnsi="Times New Roman" w:cs="Times New Roman"/>
          <w:sz w:val="24"/>
          <w:szCs w:val="24"/>
        </w:rPr>
        <w:t xml:space="preserve">7.2.  Настоящее Соглашение </w:t>
      </w:r>
      <w:r w:rsidR="00717793" w:rsidRPr="00075A61">
        <w:rPr>
          <w:rFonts w:ascii="Times New Roman" w:hAnsi="Times New Roman" w:cs="Times New Roman"/>
          <w:sz w:val="24"/>
          <w:szCs w:val="24"/>
        </w:rPr>
        <w:t>может быть прекращено досрочно</w:t>
      </w:r>
      <w:r w:rsidRPr="00075A61">
        <w:rPr>
          <w:rFonts w:ascii="Times New Roman" w:hAnsi="Times New Roman" w:cs="Times New Roman"/>
          <w:sz w:val="24"/>
          <w:szCs w:val="24"/>
        </w:rPr>
        <w:t xml:space="preserve"> по взаимному соглашению Сторон.</w:t>
      </w:r>
    </w:p>
    <w:p w:rsidR="001B784C" w:rsidRPr="00075A61" w:rsidRDefault="001B784C" w:rsidP="00075A61">
      <w:pPr>
        <w:pStyle w:val="af8"/>
        <w:ind w:firstLine="720"/>
        <w:jc w:val="both"/>
        <w:rPr>
          <w:rFonts w:ascii="Times New Roman" w:hAnsi="Times New Roman" w:cs="Times New Roman"/>
          <w:sz w:val="24"/>
          <w:szCs w:val="24"/>
        </w:rPr>
      </w:pPr>
      <w:r w:rsidRPr="00075A61">
        <w:rPr>
          <w:rFonts w:ascii="Times New Roman" w:hAnsi="Times New Roman" w:cs="Times New Roman"/>
          <w:sz w:val="24"/>
          <w:szCs w:val="24"/>
        </w:rPr>
        <w:t xml:space="preserve">7.3.   Соглашение может быть расторгнуто по соглашению Сторон, а также в соответствии с пунктом 2.3.4 настоящего Соглашения. </w:t>
      </w:r>
    </w:p>
    <w:p w:rsidR="001B784C" w:rsidRPr="00075A61" w:rsidRDefault="001B784C" w:rsidP="00717793">
      <w:pPr>
        <w:pStyle w:val="af8"/>
        <w:jc w:val="center"/>
        <w:rPr>
          <w:rFonts w:ascii="Times New Roman" w:hAnsi="Times New Roman" w:cs="Times New Roman"/>
          <w:b/>
          <w:sz w:val="24"/>
          <w:szCs w:val="24"/>
        </w:rPr>
      </w:pPr>
      <w:r w:rsidRPr="00075A61">
        <w:rPr>
          <w:rFonts w:ascii="Times New Roman" w:hAnsi="Times New Roman" w:cs="Times New Roman"/>
          <w:b/>
          <w:sz w:val="24"/>
          <w:szCs w:val="24"/>
        </w:rPr>
        <w:t>8. ПОРЯДОК ВОЗВРАТА СУБСИДИИ</w:t>
      </w:r>
    </w:p>
    <w:p w:rsidR="001B784C" w:rsidRPr="00075A61" w:rsidRDefault="001B784C" w:rsidP="00075A61">
      <w:pPr>
        <w:pStyle w:val="af8"/>
        <w:ind w:firstLine="720"/>
        <w:jc w:val="both"/>
        <w:rPr>
          <w:rFonts w:ascii="Times New Roman" w:hAnsi="Times New Roman" w:cs="Times New Roman"/>
          <w:sz w:val="24"/>
          <w:szCs w:val="24"/>
        </w:rPr>
      </w:pPr>
      <w:r w:rsidRPr="00075A61">
        <w:rPr>
          <w:rFonts w:ascii="Times New Roman" w:hAnsi="Times New Roman" w:cs="Times New Roman"/>
          <w:sz w:val="24"/>
          <w:szCs w:val="24"/>
        </w:rPr>
        <w:t>8.1. Не позднее 25 декабря 20</w:t>
      </w:r>
      <w:r w:rsidR="003F4B27" w:rsidRPr="00075A61">
        <w:rPr>
          <w:rFonts w:ascii="Times New Roman" w:hAnsi="Times New Roman" w:cs="Times New Roman"/>
          <w:sz w:val="24"/>
          <w:szCs w:val="24"/>
        </w:rPr>
        <w:t>__</w:t>
      </w:r>
      <w:r w:rsidRPr="00075A61">
        <w:rPr>
          <w:rFonts w:ascii="Times New Roman" w:hAnsi="Times New Roman" w:cs="Times New Roman"/>
          <w:sz w:val="24"/>
          <w:szCs w:val="24"/>
        </w:rPr>
        <w:t xml:space="preserve"> года Учреждение обязано возвратить Учредителю </w:t>
      </w:r>
      <w:r w:rsidR="00717793" w:rsidRPr="00075A61">
        <w:rPr>
          <w:rFonts w:ascii="Times New Roman" w:hAnsi="Times New Roman" w:cs="Times New Roman"/>
          <w:sz w:val="24"/>
          <w:szCs w:val="24"/>
        </w:rPr>
        <w:t>неиспользованные в</w:t>
      </w:r>
      <w:r w:rsidRPr="00075A61">
        <w:rPr>
          <w:rFonts w:ascii="Times New Roman" w:hAnsi="Times New Roman" w:cs="Times New Roman"/>
          <w:sz w:val="24"/>
          <w:szCs w:val="24"/>
        </w:rPr>
        <w:t xml:space="preserve"> соответствии с Соглашением бюджетные средства, путём </w:t>
      </w:r>
      <w:r w:rsidR="00717793" w:rsidRPr="00075A61">
        <w:rPr>
          <w:rFonts w:ascii="Times New Roman" w:hAnsi="Times New Roman" w:cs="Times New Roman"/>
          <w:sz w:val="24"/>
          <w:szCs w:val="24"/>
        </w:rPr>
        <w:t>перечисления их</w:t>
      </w:r>
      <w:r w:rsidRPr="00075A61">
        <w:rPr>
          <w:rFonts w:ascii="Times New Roman" w:hAnsi="Times New Roman" w:cs="Times New Roman"/>
          <w:sz w:val="24"/>
          <w:szCs w:val="24"/>
        </w:rPr>
        <w:t xml:space="preserve"> на расчетный счет Учредителя.</w:t>
      </w:r>
    </w:p>
    <w:p w:rsidR="001B784C" w:rsidRPr="00075A61" w:rsidRDefault="001B784C" w:rsidP="00075A61">
      <w:pPr>
        <w:spacing w:after="0" w:line="240" w:lineRule="auto"/>
        <w:ind w:firstLine="708"/>
        <w:jc w:val="both"/>
        <w:rPr>
          <w:rFonts w:ascii="Times New Roman" w:hAnsi="Times New Roman" w:cs="Times New Roman"/>
          <w:sz w:val="24"/>
          <w:szCs w:val="24"/>
        </w:rPr>
      </w:pPr>
      <w:r w:rsidRPr="00075A61">
        <w:rPr>
          <w:rFonts w:ascii="Times New Roman" w:hAnsi="Times New Roman" w:cs="Times New Roman"/>
          <w:sz w:val="24"/>
          <w:szCs w:val="24"/>
        </w:rPr>
        <w:t xml:space="preserve">8.2. В случае выявления нарушения Учреждением условий настоящего Соглашения, Учредитель составляет </w:t>
      </w:r>
      <w:r w:rsidR="00674E78" w:rsidRPr="00075A61">
        <w:rPr>
          <w:rFonts w:ascii="Times New Roman" w:hAnsi="Times New Roman" w:cs="Times New Roman"/>
          <w:sz w:val="24"/>
          <w:szCs w:val="24"/>
        </w:rPr>
        <w:t>акт о нарушении условий</w:t>
      </w:r>
      <w:r w:rsidRPr="00075A61">
        <w:rPr>
          <w:rFonts w:ascii="Times New Roman" w:hAnsi="Times New Roman" w:cs="Times New Roman"/>
          <w:sz w:val="24"/>
          <w:szCs w:val="24"/>
        </w:rPr>
        <w:t xml:space="preserve"> предоставления субсидии (далее – Акт о нарушении), в котором указываются выявленные нарушения и сроки их устранения.</w:t>
      </w:r>
    </w:p>
    <w:p w:rsidR="001B784C" w:rsidRPr="00075A61" w:rsidRDefault="001B784C" w:rsidP="00075A61">
      <w:pPr>
        <w:spacing w:after="0" w:line="240" w:lineRule="auto"/>
        <w:ind w:firstLine="708"/>
        <w:jc w:val="both"/>
        <w:rPr>
          <w:rFonts w:ascii="Times New Roman" w:hAnsi="Times New Roman" w:cs="Times New Roman"/>
          <w:sz w:val="24"/>
          <w:szCs w:val="24"/>
        </w:rPr>
      </w:pPr>
      <w:r w:rsidRPr="00075A61">
        <w:rPr>
          <w:rFonts w:ascii="Times New Roman" w:hAnsi="Times New Roman" w:cs="Times New Roman"/>
          <w:sz w:val="24"/>
          <w:szCs w:val="24"/>
        </w:rPr>
        <w:t xml:space="preserve">8.3. В случае не устранения нарушений в </w:t>
      </w:r>
      <w:r w:rsidR="00674E78" w:rsidRPr="00075A61">
        <w:rPr>
          <w:rFonts w:ascii="Times New Roman" w:hAnsi="Times New Roman" w:cs="Times New Roman"/>
          <w:sz w:val="24"/>
          <w:szCs w:val="24"/>
        </w:rPr>
        <w:t>сроки, указанные в</w:t>
      </w:r>
      <w:r w:rsidRPr="00075A61">
        <w:rPr>
          <w:rFonts w:ascii="Times New Roman" w:hAnsi="Times New Roman" w:cs="Times New Roman"/>
          <w:sz w:val="24"/>
          <w:szCs w:val="24"/>
        </w:rPr>
        <w:t xml:space="preserve"> Акте о нарушении, Учредитель вправе потребовать возврата в бюджет поселения Сосенское в городе Москве предоставленной субсидии, издав соответствующее распоряжение Администрации поселения Сосенское (далее-Распоряжение).</w:t>
      </w:r>
    </w:p>
    <w:p w:rsidR="001B784C" w:rsidRPr="00075A61" w:rsidRDefault="001B784C" w:rsidP="00075A61">
      <w:pPr>
        <w:spacing w:after="0" w:line="240" w:lineRule="auto"/>
        <w:ind w:firstLine="708"/>
        <w:jc w:val="both"/>
        <w:rPr>
          <w:rFonts w:ascii="Times New Roman" w:hAnsi="Times New Roman" w:cs="Times New Roman"/>
          <w:sz w:val="24"/>
          <w:szCs w:val="24"/>
        </w:rPr>
      </w:pPr>
      <w:r w:rsidRPr="00075A61">
        <w:rPr>
          <w:rFonts w:ascii="Times New Roman" w:hAnsi="Times New Roman" w:cs="Times New Roman"/>
          <w:sz w:val="24"/>
          <w:szCs w:val="24"/>
        </w:rPr>
        <w:t xml:space="preserve">8.4. В течение пяти рабочих дней, с даты подписания, указанное Распоряжение направляется Учреждению вместе с требованием о возврате субсидии в бюджет поселения Сосенское в городе </w:t>
      </w:r>
      <w:r w:rsidR="00674E78" w:rsidRPr="00075A61">
        <w:rPr>
          <w:rFonts w:ascii="Times New Roman" w:hAnsi="Times New Roman" w:cs="Times New Roman"/>
          <w:sz w:val="24"/>
          <w:szCs w:val="24"/>
        </w:rPr>
        <w:t>Москве, содержащим</w:t>
      </w:r>
      <w:r w:rsidRPr="00075A61">
        <w:rPr>
          <w:rFonts w:ascii="Times New Roman" w:hAnsi="Times New Roman" w:cs="Times New Roman"/>
          <w:sz w:val="24"/>
          <w:szCs w:val="24"/>
        </w:rPr>
        <w:t xml:space="preserve"> сумму, сроки, код бюджетной классификации Российской </w:t>
      </w:r>
      <w:r w:rsidR="00674E78" w:rsidRPr="00075A61">
        <w:rPr>
          <w:rFonts w:ascii="Times New Roman" w:hAnsi="Times New Roman" w:cs="Times New Roman"/>
          <w:sz w:val="24"/>
          <w:szCs w:val="24"/>
        </w:rPr>
        <w:t>Федерации, по</w:t>
      </w:r>
      <w:r w:rsidRPr="00075A61">
        <w:rPr>
          <w:rFonts w:ascii="Times New Roman" w:hAnsi="Times New Roman" w:cs="Times New Roman"/>
          <w:sz w:val="24"/>
          <w:szCs w:val="24"/>
        </w:rPr>
        <w:t xml:space="preserve"> которому должен быть осуществлен возврат </w:t>
      </w:r>
      <w:r w:rsidR="00674E78" w:rsidRPr="00075A61">
        <w:rPr>
          <w:rFonts w:ascii="Times New Roman" w:hAnsi="Times New Roman" w:cs="Times New Roman"/>
          <w:sz w:val="24"/>
          <w:szCs w:val="24"/>
        </w:rPr>
        <w:t>субсидии, реквизиты</w:t>
      </w:r>
      <w:r w:rsidRPr="00075A61">
        <w:rPr>
          <w:rFonts w:ascii="Times New Roman" w:hAnsi="Times New Roman" w:cs="Times New Roman"/>
          <w:sz w:val="24"/>
          <w:szCs w:val="24"/>
        </w:rPr>
        <w:t xml:space="preserve"> банковского </w:t>
      </w:r>
      <w:r w:rsidR="00674E78" w:rsidRPr="00075A61">
        <w:rPr>
          <w:rFonts w:ascii="Times New Roman" w:hAnsi="Times New Roman" w:cs="Times New Roman"/>
          <w:sz w:val="24"/>
          <w:szCs w:val="24"/>
        </w:rPr>
        <w:t>счета, на</w:t>
      </w:r>
      <w:r w:rsidRPr="00075A61">
        <w:rPr>
          <w:rFonts w:ascii="Times New Roman" w:hAnsi="Times New Roman" w:cs="Times New Roman"/>
          <w:sz w:val="24"/>
          <w:szCs w:val="24"/>
        </w:rPr>
        <w:t xml:space="preserve"> который должны быть перечислены средства (далее – требование).</w:t>
      </w:r>
    </w:p>
    <w:p w:rsidR="001B784C" w:rsidRPr="00075A61" w:rsidRDefault="001B784C" w:rsidP="00075A61">
      <w:pPr>
        <w:spacing w:after="0" w:line="240" w:lineRule="auto"/>
        <w:ind w:firstLine="708"/>
        <w:jc w:val="both"/>
        <w:rPr>
          <w:rFonts w:ascii="Times New Roman" w:hAnsi="Times New Roman" w:cs="Times New Roman"/>
          <w:sz w:val="24"/>
          <w:szCs w:val="24"/>
        </w:rPr>
      </w:pPr>
      <w:r w:rsidRPr="00075A61">
        <w:rPr>
          <w:rFonts w:ascii="Times New Roman" w:hAnsi="Times New Roman" w:cs="Times New Roman"/>
          <w:sz w:val="24"/>
          <w:szCs w:val="24"/>
        </w:rPr>
        <w:t>8.5. Учреждение обязано осуществить возврат субсидии в течение 10 рабочих дней со дня получения такого требования.</w:t>
      </w:r>
    </w:p>
    <w:p w:rsidR="001B784C" w:rsidRPr="00075A61" w:rsidRDefault="001B784C" w:rsidP="00075A61">
      <w:pPr>
        <w:spacing w:after="0" w:line="240" w:lineRule="auto"/>
        <w:ind w:firstLine="708"/>
        <w:jc w:val="both"/>
        <w:rPr>
          <w:rFonts w:ascii="Times New Roman" w:hAnsi="Times New Roman" w:cs="Times New Roman"/>
          <w:sz w:val="24"/>
          <w:szCs w:val="24"/>
        </w:rPr>
      </w:pPr>
      <w:r w:rsidRPr="00075A61">
        <w:rPr>
          <w:rFonts w:ascii="Times New Roman" w:hAnsi="Times New Roman" w:cs="Times New Roman"/>
          <w:sz w:val="24"/>
          <w:szCs w:val="24"/>
        </w:rPr>
        <w:t xml:space="preserve">8.6. В случае не возврата субсидии, сумма, израсходованная с нарушением условий ее </w:t>
      </w:r>
      <w:r w:rsidR="00674E78" w:rsidRPr="00075A61">
        <w:rPr>
          <w:rFonts w:ascii="Times New Roman" w:hAnsi="Times New Roman" w:cs="Times New Roman"/>
          <w:sz w:val="24"/>
          <w:szCs w:val="24"/>
        </w:rPr>
        <w:t>предоставления, подлежит</w:t>
      </w:r>
      <w:r w:rsidRPr="00075A61">
        <w:rPr>
          <w:rFonts w:ascii="Times New Roman" w:hAnsi="Times New Roman" w:cs="Times New Roman"/>
          <w:sz w:val="24"/>
          <w:szCs w:val="24"/>
        </w:rPr>
        <w:t xml:space="preserve"> взысканию в порядке, установленном законодательством Российской Федерации.</w:t>
      </w:r>
    </w:p>
    <w:p w:rsidR="001B784C" w:rsidRPr="00075A61" w:rsidRDefault="001B784C" w:rsidP="00674E78">
      <w:pPr>
        <w:pStyle w:val="af8"/>
        <w:jc w:val="center"/>
        <w:rPr>
          <w:rFonts w:ascii="Times New Roman" w:hAnsi="Times New Roman" w:cs="Times New Roman"/>
          <w:b/>
          <w:sz w:val="24"/>
          <w:szCs w:val="24"/>
        </w:rPr>
      </w:pPr>
      <w:r w:rsidRPr="00075A61">
        <w:rPr>
          <w:rFonts w:ascii="Times New Roman" w:hAnsi="Times New Roman" w:cs="Times New Roman"/>
          <w:b/>
          <w:sz w:val="24"/>
          <w:szCs w:val="24"/>
        </w:rPr>
        <w:t>9. ПОРЯДОК РАССМОТРЕНИЯ СПОРОВ</w:t>
      </w:r>
    </w:p>
    <w:p w:rsidR="001B784C" w:rsidRPr="00075A61" w:rsidRDefault="001B784C" w:rsidP="00075A61">
      <w:pPr>
        <w:pStyle w:val="af8"/>
        <w:ind w:firstLine="720"/>
        <w:jc w:val="both"/>
        <w:rPr>
          <w:rFonts w:ascii="Times New Roman" w:hAnsi="Times New Roman" w:cs="Times New Roman"/>
          <w:sz w:val="24"/>
          <w:szCs w:val="24"/>
        </w:rPr>
      </w:pPr>
      <w:r w:rsidRPr="00075A61">
        <w:rPr>
          <w:rFonts w:ascii="Times New Roman" w:hAnsi="Times New Roman" w:cs="Times New Roman"/>
          <w:sz w:val="24"/>
          <w:szCs w:val="24"/>
        </w:rPr>
        <w:t>9.1. Все споры и разногласия, которые могут возникнуть между Сторонами по вопросам, не нашедшим своего разрешения в тексте Соглашения, будут разрешаться путем переговоров.</w:t>
      </w:r>
    </w:p>
    <w:p w:rsidR="001B784C" w:rsidRPr="00075A61" w:rsidRDefault="001B784C" w:rsidP="00075A61">
      <w:pPr>
        <w:pStyle w:val="af8"/>
        <w:ind w:firstLine="720"/>
        <w:jc w:val="both"/>
        <w:rPr>
          <w:rFonts w:ascii="Times New Roman" w:hAnsi="Times New Roman" w:cs="Times New Roman"/>
          <w:sz w:val="24"/>
          <w:szCs w:val="24"/>
        </w:rPr>
      </w:pPr>
      <w:r w:rsidRPr="00075A61">
        <w:rPr>
          <w:rFonts w:ascii="Times New Roman" w:hAnsi="Times New Roman" w:cs="Times New Roman"/>
          <w:sz w:val="24"/>
          <w:szCs w:val="24"/>
        </w:rPr>
        <w:t>9.2. Все споры, которые невозможно разрешить путем переговоров, подлежат рассмотрению в Арбитражном суде города Москвы, в соответствии с законодательством Российской Федерации.</w:t>
      </w:r>
    </w:p>
    <w:p w:rsidR="001B784C" w:rsidRPr="00075A61" w:rsidRDefault="001B784C" w:rsidP="00674E78">
      <w:pPr>
        <w:pStyle w:val="af8"/>
        <w:jc w:val="center"/>
        <w:rPr>
          <w:rFonts w:ascii="Times New Roman" w:hAnsi="Times New Roman" w:cs="Times New Roman"/>
          <w:b/>
          <w:sz w:val="24"/>
          <w:szCs w:val="24"/>
        </w:rPr>
      </w:pPr>
      <w:r w:rsidRPr="00075A61">
        <w:rPr>
          <w:rFonts w:ascii="Times New Roman" w:hAnsi="Times New Roman" w:cs="Times New Roman"/>
          <w:b/>
          <w:sz w:val="24"/>
          <w:szCs w:val="24"/>
        </w:rPr>
        <w:t>10. СРОК ДЕЙСТВИЯ СОГЛАШЕНИЯ</w:t>
      </w:r>
    </w:p>
    <w:p w:rsidR="001B784C" w:rsidRPr="00075A61" w:rsidRDefault="001B784C" w:rsidP="00075A61">
      <w:pPr>
        <w:pStyle w:val="af8"/>
        <w:ind w:firstLine="720"/>
        <w:jc w:val="both"/>
        <w:rPr>
          <w:rFonts w:ascii="Times New Roman" w:hAnsi="Times New Roman" w:cs="Times New Roman"/>
          <w:sz w:val="24"/>
          <w:szCs w:val="24"/>
        </w:rPr>
      </w:pPr>
      <w:r w:rsidRPr="00075A61">
        <w:rPr>
          <w:rFonts w:ascii="Times New Roman" w:hAnsi="Times New Roman" w:cs="Times New Roman"/>
          <w:sz w:val="24"/>
          <w:szCs w:val="24"/>
        </w:rPr>
        <w:t xml:space="preserve">10.1. Соглашение вступает в силу со дня его подписания и действует до </w:t>
      </w:r>
      <w:r w:rsidR="003F4B27" w:rsidRPr="00075A61">
        <w:rPr>
          <w:rFonts w:ascii="Times New Roman" w:hAnsi="Times New Roman" w:cs="Times New Roman"/>
          <w:sz w:val="24"/>
          <w:szCs w:val="24"/>
        </w:rPr>
        <w:t>__</w:t>
      </w:r>
      <w:r w:rsidRPr="00075A61">
        <w:rPr>
          <w:rFonts w:ascii="Times New Roman" w:hAnsi="Times New Roman" w:cs="Times New Roman"/>
          <w:sz w:val="24"/>
          <w:szCs w:val="24"/>
        </w:rPr>
        <w:t>20</w:t>
      </w:r>
      <w:r w:rsidR="003F4B27" w:rsidRPr="00075A61">
        <w:rPr>
          <w:rFonts w:ascii="Times New Roman" w:hAnsi="Times New Roman" w:cs="Times New Roman"/>
          <w:sz w:val="24"/>
          <w:szCs w:val="24"/>
        </w:rPr>
        <w:t>_</w:t>
      </w:r>
      <w:r w:rsidRPr="00075A61">
        <w:rPr>
          <w:rFonts w:ascii="Times New Roman" w:hAnsi="Times New Roman" w:cs="Times New Roman"/>
          <w:sz w:val="24"/>
          <w:szCs w:val="24"/>
        </w:rPr>
        <w:t xml:space="preserve"> года</w:t>
      </w:r>
      <w:r w:rsidRPr="00075A61">
        <w:rPr>
          <w:rFonts w:ascii="Times New Roman" w:hAnsi="Times New Roman" w:cs="Times New Roman"/>
          <w:i/>
          <w:sz w:val="24"/>
          <w:szCs w:val="24"/>
        </w:rPr>
        <w:t xml:space="preserve"> </w:t>
      </w:r>
      <w:r w:rsidRPr="00075A61">
        <w:rPr>
          <w:rFonts w:ascii="Times New Roman" w:hAnsi="Times New Roman" w:cs="Times New Roman"/>
          <w:sz w:val="24"/>
          <w:szCs w:val="24"/>
        </w:rPr>
        <w:t>при условии полного и должного исполнения Сторонами своих обязательств по Соглашению.</w:t>
      </w:r>
    </w:p>
    <w:p w:rsidR="001B784C" w:rsidRPr="00075A61" w:rsidRDefault="001B784C" w:rsidP="00674E78">
      <w:pPr>
        <w:pStyle w:val="af8"/>
        <w:jc w:val="center"/>
        <w:rPr>
          <w:rFonts w:ascii="Times New Roman" w:hAnsi="Times New Roman" w:cs="Times New Roman"/>
          <w:b/>
          <w:sz w:val="24"/>
          <w:szCs w:val="24"/>
        </w:rPr>
      </w:pPr>
      <w:r w:rsidRPr="00075A61">
        <w:rPr>
          <w:rFonts w:ascii="Times New Roman" w:hAnsi="Times New Roman" w:cs="Times New Roman"/>
          <w:b/>
          <w:sz w:val="24"/>
          <w:szCs w:val="24"/>
        </w:rPr>
        <w:t>11. ОСОБЫЕ УСЛОВИЯ</w:t>
      </w:r>
    </w:p>
    <w:p w:rsidR="001B784C" w:rsidRPr="00075A61" w:rsidRDefault="001B784C" w:rsidP="00075A61">
      <w:pPr>
        <w:pStyle w:val="af8"/>
        <w:ind w:firstLine="720"/>
        <w:jc w:val="both"/>
        <w:rPr>
          <w:rFonts w:ascii="Times New Roman" w:hAnsi="Times New Roman" w:cs="Times New Roman"/>
          <w:sz w:val="24"/>
          <w:szCs w:val="24"/>
        </w:rPr>
      </w:pPr>
      <w:r w:rsidRPr="00075A61">
        <w:rPr>
          <w:rFonts w:ascii="Times New Roman" w:hAnsi="Times New Roman" w:cs="Times New Roman"/>
          <w:sz w:val="24"/>
          <w:szCs w:val="24"/>
        </w:rPr>
        <w:t>11.1. Особыми условиями предоставления субсидии являются:</w:t>
      </w:r>
    </w:p>
    <w:p w:rsidR="001B784C" w:rsidRPr="00075A61" w:rsidRDefault="001B784C" w:rsidP="00075A61">
      <w:pPr>
        <w:pStyle w:val="af8"/>
        <w:ind w:firstLine="720"/>
        <w:jc w:val="both"/>
        <w:rPr>
          <w:rFonts w:ascii="Times New Roman" w:hAnsi="Times New Roman" w:cs="Times New Roman"/>
          <w:sz w:val="24"/>
          <w:szCs w:val="24"/>
        </w:rPr>
      </w:pPr>
      <w:r w:rsidRPr="00075A61">
        <w:rPr>
          <w:rFonts w:ascii="Times New Roman" w:hAnsi="Times New Roman" w:cs="Times New Roman"/>
          <w:sz w:val="24"/>
          <w:szCs w:val="24"/>
        </w:rPr>
        <w:t xml:space="preserve">11.1.1. Надлежащее исполнение Учреждением требований Соглашения о ведении раздельного учета, хранении документации, предоставлении отчетных, сводных, первичных документов и письменных пояснений по деятельности, указанной в п.1.2. настоящего Соглашения. </w:t>
      </w:r>
    </w:p>
    <w:p w:rsidR="001B784C" w:rsidRPr="00075A61" w:rsidRDefault="001B784C" w:rsidP="00075A61">
      <w:pPr>
        <w:pStyle w:val="af8"/>
        <w:ind w:firstLine="720"/>
        <w:jc w:val="both"/>
        <w:rPr>
          <w:rFonts w:ascii="Times New Roman" w:hAnsi="Times New Roman" w:cs="Times New Roman"/>
          <w:sz w:val="24"/>
          <w:szCs w:val="24"/>
        </w:rPr>
      </w:pPr>
      <w:r w:rsidRPr="00075A61">
        <w:rPr>
          <w:rFonts w:ascii="Times New Roman" w:hAnsi="Times New Roman" w:cs="Times New Roman"/>
          <w:sz w:val="24"/>
          <w:szCs w:val="24"/>
        </w:rPr>
        <w:t>11.1.2. Выполнение Учреждением обязательств (оплата) по договорам с поставщиками, подрядчиками и иными контрагентами, формирующим возмещаемые затраты Учреждения, должно быть произведено в течение 30 календарных дней с момента признания Учреждением соответствующих затрат, либо в течение 30 дней с момента предоставления субсидии на конкретный отчетный период (месяц/этап).</w:t>
      </w:r>
    </w:p>
    <w:p w:rsidR="001B784C" w:rsidRPr="00075A61" w:rsidRDefault="001B784C" w:rsidP="00075A61">
      <w:pPr>
        <w:pStyle w:val="af8"/>
        <w:ind w:firstLine="720"/>
        <w:jc w:val="both"/>
        <w:rPr>
          <w:rFonts w:ascii="Times New Roman" w:hAnsi="Times New Roman" w:cs="Times New Roman"/>
          <w:sz w:val="24"/>
          <w:szCs w:val="24"/>
        </w:rPr>
      </w:pPr>
      <w:r w:rsidRPr="00075A61">
        <w:rPr>
          <w:rFonts w:ascii="Times New Roman" w:hAnsi="Times New Roman" w:cs="Times New Roman"/>
          <w:sz w:val="24"/>
          <w:szCs w:val="24"/>
        </w:rPr>
        <w:t xml:space="preserve">11.1.3. Применение Учреждением надлежащей системы внутреннего контроля на всех этапах получения и расходования средств предоставленной субсидии, контроль и обеспечение </w:t>
      </w:r>
      <w:r w:rsidRPr="00075A61">
        <w:rPr>
          <w:rFonts w:ascii="Times New Roman" w:hAnsi="Times New Roman" w:cs="Times New Roman"/>
          <w:sz w:val="24"/>
          <w:szCs w:val="24"/>
        </w:rPr>
        <w:lastRenderedPageBreak/>
        <w:t>сохранности материальных ценностей, приобретаемых за счет средств субсидии и (или) являющихся результатом осуществления деятельности, на возмещение затрат по которой предоставляются средства субсидии.</w:t>
      </w:r>
    </w:p>
    <w:p w:rsidR="001B784C" w:rsidRPr="00075A61" w:rsidRDefault="001B784C" w:rsidP="00674E78">
      <w:pPr>
        <w:pStyle w:val="af8"/>
        <w:jc w:val="center"/>
        <w:rPr>
          <w:rFonts w:ascii="Times New Roman" w:hAnsi="Times New Roman" w:cs="Times New Roman"/>
          <w:b/>
          <w:sz w:val="24"/>
          <w:szCs w:val="24"/>
        </w:rPr>
      </w:pPr>
      <w:r w:rsidRPr="00075A61">
        <w:rPr>
          <w:rFonts w:ascii="Times New Roman" w:hAnsi="Times New Roman" w:cs="Times New Roman"/>
          <w:b/>
          <w:sz w:val="24"/>
          <w:szCs w:val="24"/>
        </w:rPr>
        <w:t>12. ПРОЧИЕ УСЛОВИЯ</w:t>
      </w:r>
    </w:p>
    <w:p w:rsidR="001B784C" w:rsidRPr="00075A61" w:rsidRDefault="001B784C" w:rsidP="00674E78">
      <w:pPr>
        <w:pStyle w:val="af8"/>
        <w:jc w:val="both"/>
        <w:rPr>
          <w:rFonts w:ascii="Times New Roman" w:hAnsi="Times New Roman" w:cs="Times New Roman"/>
          <w:sz w:val="24"/>
          <w:szCs w:val="24"/>
        </w:rPr>
      </w:pPr>
      <w:r w:rsidRPr="00075A61">
        <w:rPr>
          <w:rFonts w:ascii="Times New Roman" w:hAnsi="Times New Roman" w:cs="Times New Roman"/>
          <w:sz w:val="24"/>
          <w:szCs w:val="24"/>
        </w:rPr>
        <w:t xml:space="preserve">    12.1. Во всем, что не пред</w:t>
      </w:r>
      <w:r w:rsidR="00F937B9" w:rsidRPr="00075A61">
        <w:rPr>
          <w:rFonts w:ascii="Times New Roman" w:hAnsi="Times New Roman" w:cs="Times New Roman"/>
          <w:sz w:val="24"/>
          <w:szCs w:val="24"/>
        </w:rPr>
        <w:t>усмотрено настоящим Соглашением</w:t>
      </w:r>
      <w:r w:rsidRPr="00075A61">
        <w:rPr>
          <w:rFonts w:ascii="Times New Roman" w:hAnsi="Times New Roman" w:cs="Times New Roman"/>
          <w:sz w:val="24"/>
          <w:szCs w:val="24"/>
        </w:rPr>
        <w:t>, Стороны руководствуются действующим законодательством Российской Федерации.</w:t>
      </w:r>
    </w:p>
    <w:p w:rsidR="001B784C" w:rsidRPr="00075A61" w:rsidRDefault="001B784C" w:rsidP="00075A61">
      <w:pPr>
        <w:pStyle w:val="af8"/>
        <w:ind w:firstLine="720"/>
        <w:jc w:val="both"/>
        <w:rPr>
          <w:rFonts w:ascii="Times New Roman" w:hAnsi="Times New Roman" w:cs="Times New Roman"/>
          <w:sz w:val="24"/>
          <w:szCs w:val="24"/>
        </w:rPr>
      </w:pPr>
      <w:r w:rsidRPr="00075A61">
        <w:rPr>
          <w:rFonts w:ascii="Times New Roman" w:hAnsi="Times New Roman" w:cs="Times New Roman"/>
          <w:sz w:val="24"/>
          <w:szCs w:val="24"/>
        </w:rPr>
        <w:t xml:space="preserve">12.2. Любое уведомление или иное сообщение, направляемое Сторонами друг другу по Соглашению,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w:t>
      </w:r>
      <w:r w:rsidR="00674E78" w:rsidRPr="00075A61">
        <w:rPr>
          <w:rFonts w:ascii="Times New Roman" w:hAnsi="Times New Roman" w:cs="Times New Roman"/>
          <w:sz w:val="24"/>
          <w:szCs w:val="24"/>
        </w:rPr>
        <w:t>указанному Стороной</w:t>
      </w:r>
      <w:r w:rsidRPr="00075A61">
        <w:rPr>
          <w:rFonts w:ascii="Times New Roman" w:hAnsi="Times New Roman" w:cs="Times New Roman"/>
          <w:sz w:val="24"/>
          <w:szCs w:val="24"/>
        </w:rPr>
        <w:t xml:space="preserve"> при заключении настоящего Соглашения, и за подписью уполномоченного лица.</w:t>
      </w:r>
    </w:p>
    <w:p w:rsidR="001B784C" w:rsidRPr="00075A61" w:rsidRDefault="001B784C" w:rsidP="00075A61">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075A61">
        <w:rPr>
          <w:rFonts w:ascii="Times New Roman" w:eastAsia="Times New Roman" w:hAnsi="Times New Roman" w:cs="Times New Roman"/>
          <w:sz w:val="24"/>
          <w:szCs w:val="24"/>
          <w:lang w:eastAsia="ru-RU"/>
        </w:rPr>
        <w:t>12.3. Настоящее Соглашение составлено в 2 (двух) экземплярах, по одному для каждой из Сторон, имеющих одинаковую юридическую силу.</w:t>
      </w:r>
    </w:p>
    <w:p w:rsidR="001B784C" w:rsidRPr="00075A61" w:rsidRDefault="001B784C" w:rsidP="00075A61">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075A61">
        <w:rPr>
          <w:rFonts w:ascii="Times New Roman" w:eastAsia="Times New Roman" w:hAnsi="Times New Roman" w:cs="Times New Roman"/>
          <w:sz w:val="24"/>
          <w:szCs w:val="24"/>
          <w:lang w:eastAsia="ru-RU"/>
        </w:rPr>
        <w:t>12.</w:t>
      </w:r>
      <w:r w:rsidR="009E1BBD" w:rsidRPr="00075A61">
        <w:rPr>
          <w:rFonts w:ascii="Times New Roman" w:eastAsia="Times New Roman" w:hAnsi="Times New Roman" w:cs="Times New Roman"/>
          <w:sz w:val="24"/>
          <w:szCs w:val="24"/>
          <w:lang w:eastAsia="ru-RU"/>
        </w:rPr>
        <w:t>4</w:t>
      </w:r>
      <w:r w:rsidRPr="00075A61">
        <w:rPr>
          <w:rFonts w:ascii="Times New Roman" w:eastAsia="Times New Roman" w:hAnsi="Times New Roman" w:cs="Times New Roman"/>
          <w:sz w:val="24"/>
          <w:szCs w:val="24"/>
          <w:lang w:eastAsia="ru-RU"/>
        </w:rPr>
        <w:t xml:space="preserve">. Неотъемлемыми частями Соглашения являются: </w:t>
      </w:r>
    </w:p>
    <w:p w:rsidR="001B784C" w:rsidRPr="00075A61" w:rsidRDefault="001B784C" w:rsidP="00075A6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75A61">
        <w:rPr>
          <w:rFonts w:ascii="Times New Roman" w:hAnsi="Times New Roman" w:cs="Times New Roman"/>
          <w:sz w:val="24"/>
          <w:szCs w:val="24"/>
        </w:rPr>
        <w:t>Приложение 1 «План реализации мероприятий» (Количественные, качественные и иные характеристики).</w:t>
      </w:r>
    </w:p>
    <w:p w:rsidR="001B784C" w:rsidRPr="00075A61" w:rsidRDefault="001B784C" w:rsidP="00075A6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75A61">
        <w:rPr>
          <w:rFonts w:ascii="Times New Roman" w:hAnsi="Times New Roman" w:cs="Times New Roman"/>
          <w:sz w:val="24"/>
          <w:szCs w:val="24"/>
        </w:rPr>
        <w:t xml:space="preserve">Приложение 2 </w:t>
      </w:r>
      <w:hyperlink r:id="rId122" w:history="1">
        <w:r w:rsidRPr="00075A61">
          <w:rPr>
            <w:rFonts w:ascii="Times New Roman" w:hAnsi="Times New Roman" w:cs="Times New Roman"/>
            <w:sz w:val="24"/>
            <w:szCs w:val="24"/>
          </w:rPr>
          <w:t>«</w:t>
        </w:r>
      </w:hyperlink>
      <w:r w:rsidRPr="00075A61">
        <w:rPr>
          <w:rFonts w:ascii="Times New Roman" w:hAnsi="Times New Roman" w:cs="Times New Roman"/>
          <w:sz w:val="24"/>
          <w:szCs w:val="24"/>
        </w:rPr>
        <w:t xml:space="preserve">Смета расходов», </w:t>
      </w:r>
    </w:p>
    <w:p w:rsidR="001B784C" w:rsidRPr="00075A61" w:rsidRDefault="009A0143" w:rsidP="00075A61">
      <w:pPr>
        <w:autoSpaceDE w:val="0"/>
        <w:autoSpaceDN w:val="0"/>
        <w:adjustRightInd w:val="0"/>
        <w:spacing w:after="0" w:line="240" w:lineRule="auto"/>
        <w:ind w:firstLine="720"/>
        <w:jc w:val="both"/>
        <w:outlineLvl w:val="1"/>
        <w:rPr>
          <w:rFonts w:ascii="Times New Roman" w:hAnsi="Times New Roman" w:cs="Times New Roman"/>
          <w:sz w:val="24"/>
          <w:szCs w:val="24"/>
        </w:rPr>
      </w:pPr>
      <w:hyperlink r:id="rId123" w:history="1">
        <w:r w:rsidR="001B784C" w:rsidRPr="00075A61">
          <w:rPr>
            <w:rFonts w:ascii="Times New Roman" w:hAnsi="Times New Roman" w:cs="Times New Roman"/>
            <w:sz w:val="24"/>
            <w:szCs w:val="24"/>
          </w:rPr>
          <w:t>Приложение</w:t>
        </w:r>
      </w:hyperlink>
      <w:r w:rsidR="001B784C" w:rsidRPr="00075A61">
        <w:rPr>
          <w:rFonts w:ascii="Times New Roman" w:hAnsi="Times New Roman" w:cs="Times New Roman"/>
          <w:sz w:val="24"/>
          <w:szCs w:val="24"/>
        </w:rPr>
        <w:t xml:space="preserve"> 3 «Отчет о выполнении обязательств по Соглашению».</w:t>
      </w:r>
    </w:p>
    <w:p w:rsidR="001B784C" w:rsidRPr="00075A61" w:rsidRDefault="001B784C" w:rsidP="00075A61">
      <w:pPr>
        <w:autoSpaceDE w:val="0"/>
        <w:autoSpaceDN w:val="0"/>
        <w:adjustRightInd w:val="0"/>
        <w:spacing w:after="0" w:line="240" w:lineRule="auto"/>
        <w:ind w:firstLine="720"/>
        <w:jc w:val="both"/>
        <w:outlineLvl w:val="1"/>
        <w:rPr>
          <w:rFonts w:ascii="Times New Roman" w:hAnsi="Times New Roman" w:cs="Times New Roman"/>
          <w:sz w:val="24"/>
          <w:szCs w:val="24"/>
        </w:rPr>
      </w:pPr>
      <w:r w:rsidRPr="00075A61">
        <w:rPr>
          <w:rFonts w:ascii="Times New Roman" w:hAnsi="Times New Roman" w:cs="Times New Roman"/>
          <w:sz w:val="24"/>
          <w:szCs w:val="24"/>
        </w:rPr>
        <w:t>Приложение 4 «Отчет о фактически состоявшихся затратах».</w:t>
      </w:r>
    </w:p>
    <w:p w:rsidR="001B784C" w:rsidRPr="00075A61" w:rsidRDefault="001B784C" w:rsidP="00075A61">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E06E7" w:rsidRDefault="007E06E7" w:rsidP="00674E78">
      <w:pPr>
        <w:pStyle w:val="af8"/>
        <w:jc w:val="center"/>
        <w:rPr>
          <w:rFonts w:ascii="Times New Roman" w:hAnsi="Times New Roman" w:cs="Times New Roman"/>
          <w:b/>
          <w:sz w:val="24"/>
          <w:szCs w:val="24"/>
        </w:rPr>
      </w:pPr>
    </w:p>
    <w:p w:rsidR="007E06E7" w:rsidRDefault="007E06E7" w:rsidP="00674E78">
      <w:pPr>
        <w:pStyle w:val="af8"/>
        <w:jc w:val="center"/>
        <w:rPr>
          <w:rFonts w:ascii="Times New Roman" w:hAnsi="Times New Roman" w:cs="Times New Roman"/>
          <w:b/>
          <w:sz w:val="24"/>
          <w:szCs w:val="24"/>
        </w:rPr>
      </w:pPr>
    </w:p>
    <w:p w:rsidR="001B784C" w:rsidRDefault="001B784C" w:rsidP="00674E78">
      <w:pPr>
        <w:pStyle w:val="af8"/>
        <w:jc w:val="center"/>
        <w:rPr>
          <w:rFonts w:ascii="Times New Roman" w:hAnsi="Times New Roman" w:cs="Times New Roman"/>
          <w:b/>
          <w:sz w:val="24"/>
          <w:szCs w:val="24"/>
        </w:rPr>
      </w:pPr>
      <w:r w:rsidRPr="00674E78">
        <w:rPr>
          <w:rFonts w:ascii="Times New Roman" w:hAnsi="Times New Roman" w:cs="Times New Roman"/>
          <w:b/>
          <w:sz w:val="24"/>
          <w:szCs w:val="24"/>
        </w:rPr>
        <w:t>13. АДРЕСА И РЕКВИЗИТЫ И ПОДПИСИ СТОРОН</w:t>
      </w:r>
    </w:p>
    <w:tbl>
      <w:tblPr>
        <w:tblpPr w:leftFromText="180" w:rightFromText="180" w:vertAnchor="page" w:horzAnchor="margin" w:tblpXSpec="center" w:tblpY="8437"/>
        <w:tblOverlap w:val="never"/>
        <w:tblW w:w="9990" w:type="dxa"/>
        <w:tblCellMar>
          <w:left w:w="70" w:type="dxa"/>
          <w:right w:w="70" w:type="dxa"/>
        </w:tblCellMar>
        <w:tblLook w:val="0000" w:firstRow="0" w:lastRow="0" w:firstColumn="0" w:lastColumn="0" w:noHBand="0" w:noVBand="0"/>
      </w:tblPr>
      <w:tblGrid>
        <w:gridCol w:w="4860"/>
        <w:gridCol w:w="5130"/>
      </w:tblGrid>
      <w:tr w:rsidR="00E70210" w:rsidRPr="00075A61" w:rsidTr="00E70210">
        <w:trPr>
          <w:cantSplit/>
          <w:trHeight w:val="240"/>
        </w:trPr>
        <w:tc>
          <w:tcPr>
            <w:tcW w:w="4860" w:type="dxa"/>
            <w:tcBorders>
              <w:top w:val="single" w:sz="6" w:space="0" w:color="auto"/>
              <w:left w:val="single" w:sz="6" w:space="0" w:color="auto"/>
              <w:bottom w:val="single" w:sz="6" w:space="0" w:color="auto"/>
              <w:right w:val="single" w:sz="6" w:space="0" w:color="auto"/>
            </w:tcBorders>
          </w:tcPr>
          <w:p w:rsidR="00E70210" w:rsidRPr="00075A61" w:rsidRDefault="00E70210" w:rsidP="00E70210">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075A61">
              <w:rPr>
                <w:rFonts w:ascii="Times New Roman" w:hAnsi="Times New Roman" w:cs="Times New Roman"/>
                <w:sz w:val="24"/>
                <w:szCs w:val="24"/>
              </w:rPr>
              <w:t xml:space="preserve">Учредитель                         </w:t>
            </w:r>
          </w:p>
        </w:tc>
        <w:tc>
          <w:tcPr>
            <w:tcW w:w="5130" w:type="dxa"/>
            <w:tcBorders>
              <w:top w:val="single" w:sz="6" w:space="0" w:color="auto"/>
              <w:left w:val="single" w:sz="6" w:space="0" w:color="auto"/>
              <w:bottom w:val="single" w:sz="6" w:space="0" w:color="auto"/>
              <w:right w:val="single" w:sz="6" w:space="0" w:color="auto"/>
            </w:tcBorders>
          </w:tcPr>
          <w:p w:rsidR="00E70210" w:rsidRPr="00075A61" w:rsidRDefault="00E70210" w:rsidP="00E70210">
            <w:pPr>
              <w:pStyle w:val="ConsPlusCell"/>
              <w:widowControl/>
              <w:jc w:val="both"/>
              <w:rPr>
                <w:rFonts w:ascii="Times New Roman" w:hAnsi="Times New Roman" w:cs="Times New Roman"/>
                <w:sz w:val="24"/>
                <w:szCs w:val="24"/>
              </w:rPr>
            </w:pPr>
            <w:r w:rsidRPr="00075A61">
              <w:rPr>
                <w:rFonts w:ascii="Times New Roman" w:hAnsi="Times New Roman" w:cs="Times New Roman"/>
                <w:sz w:val="24"/>
                <w:szCs w:val="24"/>
              </w:rPr>
              <w:t xml:space="preserve">Учреждение                           </w:t>
            </w:r>
          </w:p>
        </w:tc>
      </w:tr>
      <w:tr w:rsidR="00E70210" w:rsidRPr="00075A61" w:rsidTr="00E70210">
        <w:trPr>
          <w:cantSplit/>
          <w:trHeight w:val="240"/>
        </w:trPr>
        <w:tc>
          <w:tcPr>
            <w:tcW w:w="4860" w:type="dxa"/>
            <w:tcBorders>
              <w:top w:val="single" w:sz="6" w:space="0" w:color="auto"/>
              <w:left w:val="single" w:sz="6" w:space="0" w:color="auto"/>
              <w:bottom w:val="single" w:sz="6" w:space="0" w:color="auto"/>
              <w:right w:val="single" w:sz="6" w:space="0" w:color="auto"/>
            </w:tcBorders>
          </w:tcPr>
          <w:p w:rsidR="00E70210" w:rsidRPr="00075A61" w:rsidRDefault="00E70210" w:rsidP="00E70210">
            <w:pPr>
              <w:pStyle w:val="ConsPlusCell"/>
              <w:widowControl/>
              <w:jc w:val="both"/>
              <w:rPr>
                <w:rFonts w:ascii="Times New Roman" w:hAnsi="Times New Roman" w:cs="Times New Roman"/>
                <w:sz w:val="24"/>
                <w:szCs w:val="24"/>
              </w:rPr>
            </w:pPr>
            <w:r>
              <w:rPr>
                <w:rFonts w:ascii="Times New Roman" w:hAnsi="Times New Roman" w:cs="Times New Roman"/>
                <w:b/>
                <w:sz w:val="24"/>
                <w:szCs w:val="24"/>
              </w:rPr>
              <w:t xml:space="preserve">   </w:t>
            </w:r>
            <w:r w:rsidRPr="00075A61">
              <w:rPr>
                <w:rFonts w:ascii="Times New Roman" w:hAnsi="Times New Roman" w:cs="Times New Roman"/>
                <w:b/>
                <w:sz w:val="24"/>
                <w:szCs w:val="24"/>
              </w:rPr>
              <w:t xml:space="preserve">Администрация поселения Сосенское </w:t>
            </w:r>
          </w:p>
        </w:tc>
        <w:tc>
          <w:tcPr>
            <w:tcW w:w="5130" w:type="dxa"/>
            <w:tcBorders>
              <w:top w:val="single" w:sz="6" w:space="0" w:color="auto"/>
              <w:left w:val="single" w:sz="6" w:space="0" w:color="auto"/>
              <w:bottom w:val="single" w:sz="6" w:space="0" w:color="auto"/>
              <w:right w:val="single" w:sz="6" w:space="0" w:color="auto"/>
            </w:tcBorders>
          </w:tcPr>
          <w:p w:rsidR="00E70210" w:rsidRPr="00075A61" w:rsidRDefault="00E70210" w:rsidP="00E70210">
            <w:pPr>
              <w:pStyle w:val="ConsPlusCell"/>
              <w:widowControl/>
              <w:jc w:val="both"/>
              <w:rPr>
                <w:rFonts w:ascii="Times New Roman" w:hAnsi="Times New Roman" w:cs="Times New Roman"/>
                <w:b/>
                <w:sz w:val="24"/>
                <w:szCs w:val="24"/>
              </w:rPr>
            </w:pPr>
            <w:r w:rsidRPr="00075A61">
              <w:rPr>
                <w:rFonts w:ascii="Times New Roman" w:hAnsi="Times New Roman" w:cs="Times New Roman"/>
                <w:b/>
                <w:sz w:val="24"/>
                <w:szCs w:val="24"/>
              </w:rPr>
              <w:t>Муниципальное бюджетное учреждение»</w:t>
            </w:r>
          </w:p>
        </w:tc>
      </w:tr>
      <w:tr w:rsidR="00E70210" w:rsidRPr="00075A61" w:rsidTr="00E70210">
        <w:trPr>
          <w:cantSplit/>
          <w:trHeight w:val="576"/>
        </w:trPr>
        <w:tc>
          <w:tcPr>
            <w:tcW w:w="4860" w:type="dxa"/>
            <w:tcBorders>
              <w:top w:val="single" w:sz="6" w:space="0" w:color="auto"/>
              <w:left w:val="single" w:sz="6" w:space="0" w:color="auto"/>
              <w:bottom w:val="single" w:sz="6" w:space="0" w:color="auto"/>
              <w:right w:val="single" w:sz="6" w:space="0" w:color="auto"/>
            </w:tcBorders>
          </w:tcPr>
          <w:p w:rsidR="00E70210" w:rsidRPr="00075A61" w:rsidRDefault="00E70210" w:rsidP="00E70210">
            <w:pPr>
              <w:pStyle w:val="ConsPlusCell"/>
              <w:widowControl/>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Pr="00075A61">
              <w:rPr>
                <w:rFonts w:ascii="Times New Roman" w:hAnsi="Times New Roman" w:cs="Times New Roman"/>
                <w:sz w:val="24"/>
                <w:szCs w:val="24"/>
                <w:u w:val="single"/>
              </w:rPr>
              <w:t xml:space="preserve">Место нахождения </w:t>
            </w:r>
          </w:p>
          <w:p w:rsidR="00E70210" w:rsidRPr="00075A61" w:rsidRDefault="00E70210" w:rsidP="00E70210">
            <w:pPr>
              <w:pStyle w:val="ConsPlusCell"/>
              <w:widowControl/>
              <w:jc w:val="both"/>
              <w:rPr>
                <w:rFonts w:ascii="Times New Roman" w:hAnsi="Times New Roman" w:cs="Times New Roman"/>
                <w:sz w:val="24"/>
                <w:szCs w:val="24"/>
              </w:rPr>
            </w:pPr>
            <w:r w:rsidRPr="00075A61">
              <w:rPr>
                <w:rFonts w:ascii="Times New Roman" w:hAnsi="Times New Roman" w:cs="Times New Roman"/>
                <w:sz w:val="24"/>
                <w:szCs w:val="24"/>
              </w:rPr>
              <w:t xml:space="preserve"> </w:t>
            </w:r>
          </w:p>
        </w:tc>
        <w:tc>
          <w:tcPr>
            <w:tcW w:w="5130" w:type="dxa"/>
            <w:tcBorders>
              <w:top w:val="single" w:sz="6" w:space="0" w:color="auto"/>
              <w:left w:val="single" w:sz="6" w:space="0" w:color="auto"/>
              <w:bottom w:val="single" w:sz="6" w:space="0" w:color="auto"/>
              <w:right w:val="single" w:sz="6" w:space="0" w:color="auto"/>
            </w:tcBorders>
          </w:tcPr>
          <w:p w:rsidR="00E70210" w:rsidRPr="00075A61" w:rsidRDefault="00E70210" w:rsidP="00E70210">
            <w:pPr>
              <w:pStyle w:val="ConsPlusCell"/>
              <w:widowControl/>
              <w:jc w:val="both"/>
              <w:rPr>
                <w:rFonts w:ascii="Times New Roman" w:hAnsi="Times New Roman" w:cs="Times New Roman"/>
                <w:sz w:val="24"/>
                <w:szCs w:val="24"/>
                <w:u w:val="single"/>
              </w:rPr>
            </w:pPr>
            <w:r w:rsidRPr="00075A61">
              <w:rPr>
                <w:rFonts w:ascii="Times New Roman" w:hAnsi="Times New Roman" w:cs="Times New Roman"/>
                <w:sz w:val="24"/>
                <w:szCs w:val="24"/>
                <w:u w:val="single"/>
              </w:rPr>
              <w:t xml:space="preserve">Место нахождения  </w:t>
            </w:r>
          </w:p>
          <w:p w:rsidR="00E70210" w:rsidRPr="00075A61" w:rsidRDefault="00E70210" w:rsidP="00E70210">
            <w:pPr>
              <w:pStyle w:val="ConsPlusCell"/>
              <w:widowControl/>
              <w:jc w:val="both"/>
              <w:rPr>
                <w:rFonts w:ascii="Times New Roman" w:hAnsi="Times New Roman" w:cs="Times New Roman"/>
                <w:sz w:val="24"/>
                <w:szCs w:val="24"/>
              </w:rPr>
            </w:pPr>
          </w:p>
        </w:tc>
      </w:tr>
      <w:tr w:rsidR="00E70210" w:rsidRPr="00075A61" w:rsidTr="00E70210">
        <w:trPr>
          <w:cantSplit/>
          <w:trHeight w:val="1520"/>
        </w:trPr>
        <w:tc>
          <w:tcPr>
            <w:tcW w:w="4860" w:type="dxa"/>
            <w:tcBorders>
              <w:top w:val="single" w:sz="6" w:space="0" w:color="auto"/>
              <w:left w:val="single" w:sz="6" w:space="0" w:color="auto"/>
              <w:bottom w:val="single" w:sz="6" w:space="0" w:color="auto"/>
              <w:right w:val="single" w:sz="6" w:space="0" w:color="auto"/>
            </w:tcBorders>
          </w:tcPr>
          <w:p w:rsidR="00E70210" w:rsidRPr="00075A61" w:rsidRDefault="00E70210" w:rsidP="00E70210">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075A61">
              <w:rPr>
                <w:rFonts w:ascii="Times New Roman" w:hAnsi="Times New Roman" w:cs="Times New Roman"/>
                <w:sz w:val="24"/>
                <w:szCs w:val="24"/>
              </w:rPr>
              <w:t xml:space="preserve">Глава администрации поселения Сосенское </w:t>
            </w:r>
          </w:p>
          <w:p w:rsidR="00E70210" w:rsidRPr="00075A61" w:rsidRDefault="00E70210" w:rsidP="00E70210">
            <w:pPr>
              <w:pStyle w:val="ConsPlusCell"/>
              <w:widowControl/>
              <w:jc w:val="both"/>
              <w:rPr>
                <w:rFonts w:ascii="Times New Roman" w:hAnsi="Times New Roman" w:cs="Times New Roman"/>
                <w:sz w:val="24"/>
                <w:szCs w:val="24"/>
              </w:rPr>
            </w:pPr>
          </w:p>
          <w:p w:rsidR="00E70210" w:rsidRDefault="00E70210" w:rsidP="00E70210">
            <w:pPr>
              <w:pStyle w:val="ConsPlusCell"/>
              <w:widowControl/>
              <w:ind w:firstLine="708"/>
              <w:jc w:val="both"/>
              <w:rPr>
                <w:rFonts w:ascii="Times New Roman" w:hAnsi="Times New Roman" w:cs="Times New Roman"/>
                <w:sz w:val="24"/>
                <w:szCs w:val="24"/>
              </w:rPr>
            </w:pPr>
          </w:p>
          <w:p w:rsidR="00E70210" w:rsidRPr="00075A61" w:rsidRDefault="00E70210" w:rsidP="00E70210">
            <w:pPr>
              <w:pStyle w:val="ConsPlusCell"/>
              <w:widowControl/>
              <w:ind w:firstLine="708"/>
              <w:jc w:val="both"/>
              <w:rPr>
                <w:rFonts w:ascii="Times New Roman" w:hAnsi="Times New Roman" w:cs="Times New Roman"/>
                <w:sz w:val="24"/>
                <w:szCs w:val="24"/>
              </w:rPr>
            </w:pPr>
          </w:p>
          <w:p w:rsidR="00E70210" w:rsidRPr="00075A61" w:rsidRDefault="00E70210" w:rsidP="00E70210">
            <w:pPr>
              <w:pStyle w:val="ConsPlusCell"/>
              <w:widowControl/>
              <w:jc w:val="both"/>
              <w:rPr>
                <w:rFonts w:ascii="Times New Roman" w:hAnsi="Times New Roman" w:cs="Times New Roman"/>
                <w:sz w:val="24"/>
                <w:szCs w:val="24"/>
              </w:rPr>
            </w:pPr>
            <w:r w:rsidRPr="00075A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75A61">
              <w:rPr>
                <w:rFonts w:ascii="Times New Roman" w:hAnsi="Times New Roman" w:cs="Times New Roman"/>
                <w:sz w:val="24"/>
                <w:szCs w:val="24"/>
              </w:rPr>
              <w:t>__________________ //</w:t>
            </w:r>
          </w:p>
          <w:p w:rsidR="00E70210" w:rsidRPr="00075A61" w:rsidRDefault="00E70210" w:rsidP="00E70210">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075A61">
              <w:rPr>
                <w:rFonts w:ascii="Times New Roman" w:hAnsi="Times New Roman" w:cs="Times New Roman"/>
                <w:sz w:val="24"/>
                <w:szCs w:val="24"/>
              </w:rPr>
              <w:t xml:space="preserve">М.П.                               </w:t>
            </w:r>
          </w:p>
        </w:tc>
        <w:tc>
          <w:tcPr>
            <w:tcW w:w="5130" w:type="dxa"/>
            <w:tcBorders>
              <w:top w:val="single" w:sz="6" w:space="0" w:color="auto"/>
              <w:left w:val="single" w:sz="6" w:space="0" w:color="auto"/>
              <w:bottom w:val="single" w:sz="6" w:space="0" w:color="auto"/>
              <w:right w:val="single" w:sz="6" w:space="0" w:color="auto"/>
            </w:tcBorders>
          </w:tcPr>
          <w:p w:rsidR="00E70210" w:rsidRPr="00075A61" w:rsidRDefault="00E70210" w:rsidP="00E70210">
            <w:pPr>
              <w:pStyle w:val="ConsPlusCell"/>
              <w:widowControl/>
              <w:jc w:val="both"/>
              <w:rPr>
                <w:rFonts w:ascii="Times New Roman" w:hAnsi="Times New Roman" w:cs="Times New Roman"/>
                <w:sz w:val="24"/>
                <w:szCs w:val="24"/>
              </w:rPr>
            </w:pPr>
            <w:r w:rsidRPr="00075A61">
              <w:rPr>
                <w:rFonts w:ascii="Times New Roman" w:hAnsi="Times New Roman" w:cs="Times New Roman"/>
                <w:sz w:val="24"/>
                <w:szCs w:val="24"/>
              </w:rPr>
              <w:t xml:space="preserve">Директор </w:t>
            </w:r>
          </w:p>
          <w:p w:rsidR="00E70210" w:rsidRPr="00075A61" w:rsidRDefault="00E70210" w:rsidP="00E70210">
            <w:pPr>
              <w:pStyle w:val="ConsPlusCell"/>
              <w:widowControl/>
              <w:jc w:val="both"/>
              <w:rPr>
                <w:rFonts w:ascii="Times New Roman" w:hAnsi="Times New Roman" w:cs="Times New Roman"/>
                <w:sz w:val="24"/>
                <w:szCs w:val="24"/>
              </w:rPr>
            </w:pPr>
          </w:p>
          <w:p w:rsidR="00E70210" w:rsidRPr="00075A61" w:rsidRDefault="00E70210" w:rsidP="00E70210">
            <w:pPr>
              <w:pStyle w:val="ConsPlusCell"/>
              <w:widowControl/>
              <w:jc w:val="both"/>
              <w:rPr>
                <w:rFonts w:ascii="Times New Roman" w:hAnsi="Times New Roman" w:cs="Times New Roman"/>
                <w:sz w:val="24"/>
                <w:szCs w:val="24"/>
              </w:rPr>
            </w:pPr>
          </w:p>
          <w:p w:rsidR="00E70210" w:rsidRPr="00075A61" w:rsidRDefault="00E70210" w:rsidP="00E70210">
            <w:pPr>
              <w:pStyle w:val="ConsPlusCell"/>
              <w:widowControl/>
              <w:jc w:val="both"/>
              <w:rPr>
                <w:rFonts w:ascii="Times New Roman" w:hAnsi="Times New Roman" w:cs="Times New Roman"/>
                <w:sz w:val="24"/>
                <w:szCs w:val="24"/>
              </w:rPr>
            </w:pPr>
          </w:p>
          <w:p w:rsidR="00E70210" w:rsidRPr="00075A61" w:rsidRDefault="00E70210" w:rsidP="00E70210">
            <w:pPr>
              <w:pStyle w:val="ConsPlusCell"/>
              <w:widowControl/>
              <w:jc w:val="both"/>
              <w:rPr>
                <w:rFonts w:ascii="Times New Roman" w:hAnsi="Times New Roman" w:cs="Times New Roman"/>
                <w:sz w:val="24"/>
                <w:szCs w:val="24"/>
              </w:rPr>
            </w:pPr>
            <w:r w:rsidRPr="00075A61">
              <w:rPr>
                <w:rFonts w:ascii="Times New Roman" w:hAnsi="Times New Roman" w:cs="Times New Roman"/>
                <w:sz w:val="24"/>
                <w:szCs w:val="24"/>
              </w:rPr>
              <w:t>____________________ //</w:t>
            </w:r>
          </w:p>
          <w:p w:rsidR="00E70210" w:rsidRPr="00075A61" w:rsidRDefault="00E70210" w:rsidP="00E70210">
            <w:pPr>
              <w:pStyle w:val="ConsPlusCell"/>
              <w:widowControl/>
              <w:jc w:val="both"/>
              <w:rPr>
                <w:rFonts w:ascii="Times New Roman" w:hAnsi="Times New Roman" w:cs="Times New Roman"/>
                <w:sz w:val="24"/>
                <w:szCs w:val="24"/>
              </w:rPr>
            </w:pPr>
            <w:r w:rsidRPr="00075A61">
              <w:rPr>
                <w:rFonts w:ascii="Times New Roman" w:hAnsi="Times New Roman" w:cs="Times New Roman"/>
                <w:sz w:val="24"/>
                <w:szCs w:val="24"/>
              </w:rPr>
              <w:t xml:space="preserve">М.П.                                 </w:t>
            </w:r>
          </w:p>
        </w:tc>
      </w:tr>
    </w:tbl>
    <w:p w:rsidR="00E70210" w:rsidRPr="00674E78" w:rsidRDefault="00E70210" w:rsidP="00674E78">
      <w:pPr>
        <w:pStyle w:val="af8"/>
        <w:jc w:val="center"/>
        <w:rPr>
          <w:rFonts w:ascii="Times New Roman" w:hAnsi="Times New Roman" w:cs="Times New Roman"/>
          <w:b/>
          <w:sz w:val="24"/>
          <w:szCs w:val="24"/>
        </w:rPr>
      </w:pPr>
    </w:p>
    <w:tbl>
      <w:tblPr>
        <w:tblpPr w:leftFromText="180" w:rightFromText="180" w:vertAnchor="text" w:horzAnchor="margin" w:tblpY="248"/>
        <w:tblW w:w="10742" w:type="dxa"/>
        <w:tblLook w:val="01E0" w:firstRow="1" w:lastRow="1" w:firstColumn="1" w:lastColumn="1" w:noHBand="0" w:noVBand="0"/>
      </w:tblPr>
      <w:tblGrid>
        <w:gridCol w:w="10515"/>
        <w:gridCol w:w="227"/>
      </w:tblGrid>
      <w:tr w:rsidR="00674E78" w:rsidRPr="00075A61" w:rsidTr="00674E78">
        <w:tc>
          <w:tcPr>
            <w:tcW w:w="10515" w:type="dxa"/>
            <w:shd w:val="clear" w:color="auto" w:fill="auto"/>
          </w:tcPr>
          <w:p w:rsidR="00674E78" w:rsidRPr="00075A61" w:rsidRDefault="00674E78" w:rsidP="00674E78">
            <w:pPr>
              <w:pStyle w:val="ConsPlusNonformat"/>
              <w:jc w:val="both"/>
              <w:rPr>
                <w:rFonts w:ascii="Times New Roman" w:eastAsia="Calibri" w:hAnsi="Times New Roman" w:cs="Times New Roman"/>
                <w:sz w:val="24"/>
                <w:szCs w:val="24"/>
              </w:rPr>
            </w:pPr>
          </w:p>
        </w:tc>
        <w:tc>
          <w:tcPr>
            <w:tcW w:w="227" w:type="dxa"/>
            <w:shd w:val="clear" w:color="auto" w:fill="auto"/>
          </w:tcPr>
          <w:p w:rsidR="00674E78" w:rsidRPr="00075A61" w:rsidRDefault="00674E78" w:rsidP="00674E78">
            <w:pPr>
              <w:autoSpaceDE w:val="0"/>
              <w:autoSpaceDN w:val="0"/>
              <w:adjustRightInd w:val="0"/>
              <w:spacing w:after="0" w:line="240" w:lineRule="auto"/>
              <w:jc w:val="both"/>
              <w:outlineLvl w:val="1"/>
              <w:rPr>
                <w:rFonts w:ascii="Times New Roman" w:hAnsi="Times New Roman" w:cs="Times New Roman"/>
                <w:sz w:val="24"/>
                <w:szCs w:val="24"/>
              </w:rPr>
            </w:pPr>
          </w:p>
        </w:tc>
      </w:tr>
      <w:tr w:rsidR="00674E78" w:rsidRPr="001C344C" w:rsidTr="00674E78">
        <w:tc>
          <w:tcPr>
            <w:tcW w:w="10515" w:type="dxa"/>
            <w:shd w:val="clear" w:color="auto" w:fill="auto"/>
          </w:tcPr>
          <w:p w:rsidR="00674E78" w:rsidRPr="001C344C" w:rsidRDefault="00674E78" w:rsidP="00674E78">
            <w:pPr>
              <w:pStyle w:val="ConsPlusNonformat"/>
              <w:rPr>
                <w:rFonts w:ascii="Times New Roman" w:hAnsi="Times New Roman" w:cs="Times New Roman"/>
                <w:sz w:val="26"/>
                <w:szCs w:val="26"/>
              </w:rPr>
            </w:pPr>
          </w:p>
        </w:tc>
        <w:tc>
          <w:tcPr>
            <w:tcW w:w="227" w:type="dxa"/>
            <w:shd w:val="clear" w:color="auto" w:fill="auto"/>
          </w:tcPr>
          <w:p w:rsidR="00674E78" w:rsidRPr="001C344C" w:rsidRDefault="00674E78" w:rsidP="00674E78">
            <w:pPr>
              <w:autoSpaceDE w:val="0"/>
              <w:autoSpaceDN w:val="0"/>
              <w:adjustRightInd w:val="0"/>
              <w:jc w:val="both"/>
              <w:outlineLvl w:val="1"/>
              <w:rPr>
                <w:rFonts w:ascii="Times New Roman" w:hAnsi="Times New Roman" w:cs="Times New Roman"/>
                <w:sz w:val="26"/>
                <w:szCs w:val="26"/>
              </w:rPr>
            </w:pPr>
          </w:p>
        </w:tc>
      </w:tr>
    </w:tbl>
    <w:p w:rsidR="001B784C" w:rsidRPr="00075A61" w:rsidRDefault="001B784C" w:rsidP="00075A61">
      <w:pPr>
        <w:pStyle w:val="ConsPlusNonformat"/>
        <w:jc w:val="both"/>
        <w:rPr>
          <w:rFonts w:ascii="Times New Roman" w:hAnsi="Times New Roman" w:cs="Times New Roman"/>
          <w:sz w:val="24"/>
          <w:szCs w:val="24"/>
        </w:rPr>
      </w:pPr>
      <w:r w:rsidRPr="00075A61">
        <w:rPr>
          <w:rFonts w:ascii="Times New Roman" w:hAnsi="Times New Roman" w:cs="Times New Roman"/>
          <w:sz w:val="24"/>
          <w:szCs w:val="24"/>
        </w:rPr>
        <w:t xml:space="preserve">                     </w:t>
      </w:r>
    </w:p>
    <w:p w:rsidR="005D66DB" w:rsidRDefault="005D66DB" w:rsidP="001B784C">
      <w:pPr>
        <w:pStyle w:val="a4"/>
        <w:jc w:val="right"/>
        <w:rPr>
          <w:sz w:val="26"/>
          <w:szCs w:val="26"/>
        </w:rPr>
      </w:pPr>
    </w:p>
    <w:p w:rsidR="005D66DB" w:rsidRDefault="005D66DB" w:rsidP="001B784C">
      <w:pPr>
        <w:pStyle w:val="a4"/>
        <w:jc w:val="right"/>
        <w:rPr>
          <w:sz w:val="26"/>
          <w:szCs w:val="26"/>
        </w:rPr>
      </w:pPr>
    </w:p>
    <w:p w:rsidR="005D66DB" w:rsidRDefault="005D66DB" w:rsidP="001B784C">
      <w:pPr>
        <w:pStyle w:val="a4"/>
        <w:jc w:val="right"/>
        <w:rPr>
          <w:sz w:val="26"/>
          <w:szCs w:val="26"/>
        </w:rPr>
      </w:pPr>
    </w:p>
    <w:p w:rsidR="005D66DB" w:rsidRDefault="005D66DB" w:rsidP="001B784C">
      <w:pPr>
        <w:pStyle w:val="a4"/>
        <w:jc w:val="right"/>
        <w:rPr>
          <w:sz w:val="26"/>
          <w:szCs w:val="26"/>
        </w:rPr>
      </w:pPr>
    </w:p>
    <w:p w:rsidR="00674E78" w:rsidRDefault="001B784C" w:rsidP="001B784C">
      <w:pPr>
        <w:pStyle w:val="a4"/>
        <w:jc w:val="right"/>
        <w:rPr>
          <w:sz w:val="26"/>
          <w:szCs w:val="26"/>
        </w:rPr>
      </w:pPr>
      <w:r w:rsidRPr="001C344C">
        <w:rPr>
          <w:sz w:val="26"/>
          <w:szCs w:val="26"/>
        </w:rPr>
        <w:t xml:space="preserve">                                                                                                                                            </w:t>
      </w:r>
    </w:p>
    <w:p w:rsidR="00674E78" w:rsidRDefault="00674E78" w:rsidP="001B784C">
      <w:pPr>
        <w:pStyle w:val="a4"/>
        <w:jc w:val="right"/>
        <w:rPr>
          <w:sz w:val="26"/>
          <w:szCs w:val="26"/>
        </w:rPr>
      </w:pPr>
    </w:p>
    <w:p w:rsidR="00674E78" w:rsidRDefault="00674E78" w:rsidP="001B784C">
      <w:pPr>
        <w:pStyle w:val="a4"/>
        <w:jc w:val="right"/>
        <w:rPr>
          <w:sz w:val="26"/>
          <w:szCs w:val="26"/>
        </w:rPr>
      </w:pPr>
    </w:p>
    <w:p w:rsidR="00674E78" w:rsidRDefault="00674E78" w:rsidP="001B784C">
      <w:pPr>
        <w:pStyle w:val="a4"/>
        <w:jc w:val="right"/>
        <w:rPr>
          <w:sz w:val="26"/>
          <w:szCs w:val="26"/>
        </w:rPr>
      </w:pPr>
    </w:p>
    <w:p w:rsidR="000F05A5" w:rsidRDefault="000F05A5" w:rsidP="00AD250C">
      <w:pPr>
        <w:spacing w:after="0" w:line="240" w:lineRule="auto"/>
        <w:jc w:val="right"/>
        <w:rPr>
          <w:rFonts w:ascii="Times New Roman" w:hAnsi="Times New Roman" w:cs="Times New Roman"/>
          <w:sz w:val="20"/>
          <w:szCs w:val="20"/>
        </w:rPr>
      </w:pPr>
    </w:p>
    <w:p w:rsidR="001B784C" w:rsidRPr="00AD250C" w:rsidRDefault="001B784C" w:rsidP="00AD250C">
      <w:pPr>
        <w:spacing w:after="0" w:line="240" w:lineRule="auto"/>
        <w:jc w:val="right"/>
        <w:rPr>
          <w:rFonts w:ascii="Times New Roman" w:hAnsi="Times New Roman" w:cs="Times New Roman"/>
          <w:sz w:val="20"/>
          <w:szCs w:val="20"/>
        </w:rPr>
      </w:pPr>
      <w:r w:rsidRPr="00AD250C">
        <w:rPr>
          <w:rFonts w:ascii="Times New Roman" w:hAnsi="Times New Roman" w:cs="Times New Roman"/>
          <w:sz w:val="20"/>
          <w:szCs w:val="20"/>
        </w:rPr>
        <w:lastRenderedPageBreak/>
        <w:t>Приложение 1</w:t>
      </w:r>
    </w:p>
    <w:p w:rsidR="000F05A5" w:rsidRDefault="001B784C" w:rsidP="00AD250C">
      <w:pPr>
        <w:spacing w:after="0" w:line="240" w:lineRule="auto"/>
        <w:jc w:val="right"/>
        <w:rPr>
          <w:rFonts w:ascii="Times New Roman" w:eastAsia="Times New Roman" w:hAnsi="Times New Roman" w:cs="Times New Roman"/>
          <w:sz w:val="20"/>
          <w:szCs w:val="20"/>
        </w:rPr>
      </w:pPr>
      <w:r w:rsidRPr="00AD250C">
        <w:rPr>
          <w:rFonts w:ascii="Times New Roman" w:hAnsi="Times New Roman" w:cs="Times New Roman"/>
          <w:sz w:val="20"/>
          <w:szCs w:val="20"/>
        </w:rPr>
        <w:t xml:space="preserve">к Соглашению </w:t>
      </w:r>
      <w:r w:rsidR="00BC3D5F" w:rsidRPr="00AD250C">
        <w:rPr>
          <w:rFonts w:ascii="Times New Roman" w:eastAsia="Times New Roman" w:hAnsi="Times New Roman" w:cs="Times New Roman"/>
          <w:sz w:val="20"/>
          <w:szCs w:val="20"/>
        </w:rPr>
        <w:t>о порядке и у</w:t>
      </w:r>
      <w:r w:rsidR="000F05A5">
        <w:rPr>
          <w:rFonts w:ascii="Times New Roman" w:eastAsia="Times New Roman" w:hAnsi="Times New Roman" w:cs="Times New Roman"/>
          <w:sz w:val="20"/>
          <w:szCs w:val="20"/>
        </w:rPr>
        <w:t>словиях предоставления субсидии</w:t>
      </w:r>
    </w:p>
    <w:p w:rsidR="00AD250C" w:rsidRDefault="00BC3D5F" w:rsidP="00AD250C">
      <w:pPr>
        <w:spacing w:after="0" w:line="240" w:lineRule="auto"/>
        <w:jc w:val="right"/>
        <w:rPr>
          <w:rFonts w:ascii="Times New Roman" w:eastAsia="Times New Roman" w:hAnsi="Times New Roman" w:cs="Times New Roman"/>
          <w:sz w:val="20"/>
          <w:szCs w:val="20"/>
        </w:rPr>
      </w:pPr>
      <w:r w:rsidRPr="00AD250C">
        <w:rPr>
          <w:rFonts w:ascii="Times New Roman" w:eastAsia="Times New Roman" w:hAnsi="Times New Roman" w:cs="Times New Roman"/>
          <w:sz w:val="20"/>
          <w:szCs w:val="20"/>
        </w:rPr>
        <w:t>на иные цели муниципальным бюджетным учреждениям поселения Сосенское</w:t>
      </w:r>
    </w:p>
    <w:p w:rsidR="00806009" w:rsidRPr="00806009" w:rsidRDefault="00806009" w:rsidP="00806009">
      <w:pPr>
        <w:spacing w:after="0" w:line="240" w:lineRule="auto"/>
        <w:jc w:val="right"/>
        <w:rPr>
          <w:rFonts w:ascii="Times New Roman" w:hAnsi="Times New Roman" w:cs="Times New Roman"/>
          <w:sz w:val="20"/>
          <w:szCs w:val="20"/>
        </w:rPr>
      </w:pPr>
      <w:r w:rsidRPr="00806009">
        <w:rPr>
          <w:rFonts w:ascii="Times New Roman" w:hAnsi="Times New Roman" w:cs="Times New Roman"/>
          <w:sz w:val="20"/>
          <w:szCs w:val="20"/>
        </w:rPr>
        <w:t>№ от «__» ________ 20___ г.</w:t>
      </w:r>
    </w:p>
    <w:p w:rsidR="00BC3D5F" w:rsidRPr="00AD250C" w:rsidRDefault="00BC3D5F" w:rsidP="00AD250C">
      <w:pPr>
        <w:spacing w:after="0" w:line="240" w:lineRule="auto"/>
        <w:jc w:val="right"/>
        <w:rPr>
          <w:rFonts w:ascii="Times New Roman" w:hAnsi="Times New Roman" w:cs="Times New Roman"/>
          <w:sz w:val="20"/>
          <w:szCs w:val="20"/>
        </w:rPr>
      </w:pPr>
      <w:r w:rsidRPr="00AD250C">
        <w:rPr>
          <w:rFonts w:ascii="Times New Roman" w:hAnsi="Times New Roman" w:cs="Times New Roman"/>
          <w:sz w:val="20"/>
          <w:szCs w:val="20"/>
        </w:rPr>
        <w:t xml:space="preserve"> </w:t>
      </w:r>
    </w:p>
    <w:p w:rsidR="002E3A5B" w:rsidRDefault="002E3A5B" w:rsidP="00AD250C">
      <w:pPr>
        <w:spacing w:after="0" w:line="240" w:lineRule="auto"/>
        <w:jc w:val="both"/>
        <w:rPr>
          <w:rFonts w:ascii="Times New Roman" w:hAnsi="Times New Roman" w:cs="Times New Roman"/>
          <w:sz w:val="24"/>
          <w:szCs w:val="24"/>
        </w:rPr>
      </w:pPr>
    </w:p>
    <w:p w:rsidR="002E3A5B" w:rsidRDefault="002E3A5B" w:rsidP="00AD250C">
      <w:pPr>
        <w:spacing w:after="0" w:line="240" w:lineRule="auto"/>
        <w:jc w:val="both"/>
        <w:rPr>
          <w:rFonts w:ascii="Times New Roman" w:hAnsi="Times New Roman" w:cs="Times New Roman"/>
          <w:sz w:val="24"/>
          <w:szCs w:val="24"/>
        </w:rPr>
      </w:pPr>
    </w:p>
    <w:p w:rsidR="002E3A5B" w:rsidRDefault="002E3A5B" w:rsidP="00AD250C">
      <w:pPr>
        <w:spacing w:after="0" w:line="240" w:lineRule="auto"/>
        <w:jc w:val="both"/>
        <w:rPr>
          <w:rFonts w:ascii="Times New Roman" w:hAnsi="Times New Roman" w:cs="Times New Roman"/>
          <w:sz w:val="24"/>
          <w:szCs w:val="24"/>
        </w:rPr>
      </w:pPr>
    </w:p>
    <w:p w:rsidR="002E3A5B" w:rsidRDefault="002E3A5B" w:rsidP="00AD250C">
      <w:pPr>
        <w:spacing w:after="0" w:line="240" w:lineRule="auto"/>
        <w:jc w:val="both"/>
        <w:rPr>
          <w:rFonts w:ascii="Times New Roman" w:hAnsi="Times New Roman" w:cs="Times New Roman"/>
          <w:sz w:val="24"/>
          <w:szCs w:val="24"/>
        </w:rPr>
      </w:pPr>
    </w:p>
    <w:p w:rsidR="001B784C" w:rsidRPr="00AD250C" w:rsidRDefault="001B784C" w:rsidP="00AD250C">
      <w:pPr>
        <w:spacing w:after="0" w:line="240" w:lineRule="auto"/>
        <w:jc w:val="both"/>
        <w:rPr>
          <w:rFonts w:ascii="Times New Roman" w:hAnsi="Times New Roman" w:cs="Times New Roman"/>
          <w:sz w:val="24"/>
          <w:szCs w:val="24"/>
        </w:rPr>
      </w:pPr>
    </w:p>
    <w:p w:rsidR="002E3A5B" w:rsidRDefault="002E3A5B" w:rsidP="00AD250C">
      <w:pPr>
        <w:spacing w:after="0" w:line="240" w:lineRule="auto"/>
        <w:jc w:val="both"/>
        <w:rPr>
          <w:rFonts w:ascii="Times New Roman" w:hAnsi="Times New Roman" w:cs="Times New Roman"/>
          <w:b/>
          <w:sz w:val="24"/>
          <w:szCs w:val="24"/>
        </w:rPr>
      </w:pPr>
    </w:p>
    <w:p w:rsidR="001B784C" w:rsidRPr="00AD250C" w:rsidRDefault="001B784C" w:rsidP="00AD250C">
      <w:pPr>
        <w:spacing w:after="0" w:line="240" w:lineRule="auto"/>
        <w:jc w:val="both"/>
        <w:rPr>
          <w:rFonts w:ascii="Times New Roman" w:hAnsi="Times New Roman" w:cs="Times New Roman"/>
          <w:b/>
          <w:sz w:val="24"/>
          <w:szCs w:val="24"/>
        </w:rPr>
      </w:pPr>
      <w:r w:rsidRPr="00AD250C">
        <w:rPr>
          <w:rFonts w:ascii="Times New Roman" w:hAnsi="Times New Roman" w:cs="Times New Roman"/>
          <w:b/>
          <w:sz w:val="24"/>
          <w:szCs w:val="24"/>
        </w:rPr>
        <w:t>План реализации мероприятий</w:t>
      </w:r>
    </w:p>
    <w:p w:rsidR="001B784C" w:rsidRPr="00AD250C" w:rsidRDefault="001B784C" w:rsidP="00AD250C">
      <w:pPr>
        <w:spacing w:after="0" w:line="240" w:lineRule="auto"/>
        <w:jc w:val="both"/>
        <w:rPr>
          <w:rFonts w:ascii="Times New Roman" w:hAnsi="Times New Roman" w:cs="Times New Roman"/>
          <w:b/>
          <w:i/>
          <w:sz w:val="24"/>
          <w:szCs w:val="24"/>
        </w:rPr>
      </w:pPr>
      <w:r w:rsidRPr="00AD250C">
        <w:rPr>
          <w:rFonts w:ascii="Times New Roman" w:hAnsi="Times New Roman" w:cs="Times New Roman"/>
          <w:b/>
          <w:i/>
          <w:sz w:val="24"/>
          <w:szCs w:val="24"/>
        </w:rPr>
        <w:t xml:space="preserve">(Количественные, качественные и </w:t>
      </w:r>
      <w:r w:rsidR="00AD250C" w:rsidRPr="00AD250C">
        <w:rPr>
          <w:rFonts w:ascii="Times New Roman" w:hAnsi="Times New Roman" w:cs="Times New Roman"/>
          <w:b/>
          <w:i/>
          <w:sz w:val="24"/>
          <w:szCs w:val="24"/>
        </w:rPr>
        <w:t>иные характеристики</w:t>
      </w:r>
      <w:r w:rsidRPr="00AD250C">
        <w:rPr>
          <w:rFonts w:ascii="Times New Roman" w:hAnsi="Times New Roman" w:cs="Times New Roman"/>
          <w:b/>
          <w:i/>
          <w:sz w:val="24"/>
          <w:szCs w:val="24"/>
        </w:rPr>
        <w:t xml:space="preserve">) </w:t>
      </w:r>
    </w:p>
    <w:p w:rsidR="001B784C" w:rsidRPr="00AD250C" w:rsidRDefault="001B784C" w:rsidP="00AD250C">
      <w:pPr>
        <w:spacing w:after="0" w:line="240" w:lineRule="auto"/>
        <w:jc w:val="both"/>
        <w:rPr>
          <w:rFonts w:ascii="Times New Roman" w:hAnsi="Times New Roman" w:cs="Times New Roman"/>
          <w:b/>
          <w:sz w:val="24"/>
          <w:szCs w:val="24"/>
        </w:rPr>
      </w:pPr>
      <w:r w:rsidRPr="00AD250C">
        <w:rPr>
          <w:rFonts w:ascii="Times New Roman" w:hAnsi="Times New Roman" w:cs="Times New Roman"/>
          <w:b/>
          <w:sz w:val="24"/>
          <w:szCs w:val="24"/>
        </w:rPr>
        <w:t xml:space="preserve"> в </w:t>
      </w:r>
      <w:r w:rsidR="003F4B27" w:rsidRPr="00AD250C">
        <w:rPr>
          <w:rFonts w:ascii="Times New Roman" w:hAnsi="Times New Roman" w:cs="Times New Roman"/>
          <w:b/>
          <w:sz w:val="24"/>
          <w:szCs w:val="24"/>
        </w:rPr>
        <w:t>_______20____</w:t>
      </w:r>
      <w:r w:rsidRPr="00AD250C">
        <w:rPr>
          <w:rFonts w:ascii="Times New Roman" w:hAnsi="Times New Roman" w:cs="Times New Roman"/>
          <w:b/>
          <w:sz w:val="24"/>
          <w:szCs w:val="24"/>
        </w:rPr>
        <w:t xml:space="preserve"> года.</w:t>
      </w:r>
    </w:p>
    <w:p w:rsidR="001B784C" w:rsidRDefault="001B784C" w:rsidP="00AD250C">
      <w:pPr>
        <w:spacing w:after="0" w:line="240" w:lineRule="auto"/>
        <w:jc w:val="both"/>
        <w:rPr>
          <w:rFonts w:ascii="Times New Roman" w:hAnsi="Times New Roman" w:cs="Times New Roman"/>
          <w:b/>
          <w:sz w:val="24"/>
          <w:szCs w:val="24"/>
        </w:rPr>
      </w:pPr>
    </w:p>
    <w:p w:rsidR="002E3A5B" w:rsidRPr="00AD250C" w:rsidRDefault="002E3A5B" w:rsidP="00AD250C">
      <w:pPr>
        <w:spacing w:after="0" w:line="240" w:lineRule="auto"/>
        <w:jc w:val="both"/>
        <w:rPr>
          <w:rFonts w:ascii="Times New Roman" w:hAnsi="Times New Roman" w:cs="Times New Roman"/>
          <w:b/>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671"/>
        <w:gridCol w:w="2367"/>
      </w:tblGrid>
      <w:tr w:rsidR="001B784C" w:rsidRPr="00AD250C" w:rsidTr="00AD250C">
        <w:trPr>
          <w:trHeight w:val="430"/>
        </w:trPr>
        <w:tc>
          <w:tcPr>
            <w:tcW w:w="709" w:type="dxa"/>
            <w:shd w:val="clear" w:color="auto" w:fill="auto"/>
          </w:tcPr>
          <w:p w:rsidR="001B784C" w:rsidRPr="00AD250C" w:rsidRDefault="001B784C" w:rsidP="003A17DF">
            <w:pPr>
              <w:spacing w:after="0" w:line="240" w:lineRule="auto"/>
              <w:jc w:val="center"/>
              <w:rPr>
                <w:rFonts w:ascii="Times New Roman" w:hAnsi="Times New Roman" w:cs="Times New Roman"/>
                <w:b/>
                <w:sz w:val="24"/>
                <w:szCs w:val="24"/>
              </w:rPr>
            </w:pPr>
            <w:r w:rsidRPr="00AD250C">
              <w:rPr>
                <w:rFonts w:ascii="Times New Roman" w:hAnsi="Times New Roman" w:cs="Times New Roman"/>
                <w:b/>
                <w:sz w:val="24"/>
                <w:szCs w:val="24"/>
              </w:rPr>
              <w:t>№ п/п</w:t>
            </w:r>
          </w:p>
        </w:tc>
        <w:tc>
          <w:tcPr>
            <w:tcW w:w="6671" w:type="dxa"/>
            <w:shd w:val="clear" w:color="auto" w:fill="auto"/>
          </w:tcPr>
          <w:p w:rsidR="001B784C" w:rsidRPr="00AD250C" w:rsidRDefault="001B784C" w:rsidP="003A17DF">
            <w:pPr>
              <w:spacing w:after="0" w:line="240" w:lineRule="auto"/>
              <w:jc w:val="center"/>
              <w:rPr>
                <w:rFonts w:ascii="Times New Roman" w:hAnsi="Times New Roman" w:cs="Times New Roman"/>
                <w:b/>
                <w:sz w:val="24"/>
                <w:szCs w:val="24"/>
              </w:rPr>
            </w:pPr>
            <w:r w:rsidRPr="00AD250C">
              <w:rPr>
                <w:rFonts w:ascii="Times New Roman" w:hAnsi="Times New Roman" w:cs="Times New Roman"/>
                <w:b/>
                <w:sz w:val="24"/>
                <w:szCs w:val="24"/>
              </w:rPr>
              <w:t>Наименование мероприятия</w:t>
            </w:r>
          </w:p>
        </w:tc>
        <w:tc>
          <w:tcPr>
            <w:tcW w:w="2367" w:type="dxa"/>
            <w:shd w:val="clear" w:color="auto" w:fill="auto"/>
          </w:tcPr>
          <w:p w:rsidR="001B784C" w:rsidRPr="00AD250C" w:rsidRDefault="001B784C" w:rsidP="003A17DF">
            <w:pPr>
              <w:spacing w:after="0" w:line="240" w:lineRule="auto"/>
              <w:jc w:val="center"/>
              <w:rPr>
                <w:rFonts w:ascii="Times New Roman" w:hAnsi="Times New Roman" w:cs="Times New Roman"/>
                <w:b/>
                <w:sz w:val="24"/>
                <w:szCs w:val="24"/>
              </w:rPr>
            </w:pPr>
            <w:r w:rsidRPr="00AD250C">
              <w:rPr>
                <w:rFonts w:ascii="Times New Roman" w:hAnsi="Times New Roman" w:cs="Times New Roman"/>
                <w:b/>
                <w:sz w:val="24"/>
                <w:szCs w:val="24"/>
              </w:rPr>
              <w:t>Срок</w:t>
            </w:r>
          </w:p>
        </w:tc>
      </w:tr>
      <w:tr w:rsidR="001B784C" w:rsidRPr="00AD250C" w:rsidTr="00AD250C">
        <w:trPr>
          <w:trHeight w:val="629"/>
        </w:trPr>
        <w:tc>
          <w:tcPr>
            <w:tcW w:w="709" w:type="dxa"/>
            <w:shd w:val="clear" w:color="auto" w:fill="auto"/>
          </w:tcPr>
          <w:p w:rsidR="001B784C" w:rsidRPr="00AD250C" w:rsidRDefault="001B784C" w:rsidP="00AD250C">
            <w:pPr>
              <w:spacing w:after="0" w:line="240" w:lineRule="auto"/>
              <w:jc w:val="both"/>
              <w:rPr>
                <w:rFonts w:ascii="Times New Roman" w:hAnsi="Times New Roman" w:cs="Times New Roman"/>
                <w:sz w:val="24"/>
                <w:szCs w:val="24"/>
              </w:rPr>
            </w:pPr>
          </w:p>
        </w:tc>
        <w:tc>
          <w:tcPr>
            <w:tcW w:w="6671" w:type="dxa"/>
            <w:shd w:val="clear" w:color="auto" w:fill="auto"/>
          </w:tcPr>
          <w:p w:rsidR="001B784C" w:rsidRPr="00AD250C" w:rsidRDefault="001B784C" w:rsidP="00AD250C">
            <w:pPr>
              <w:spacing w:after="0" w:line="240" w:lineRule="auto"/>
              <w:jc w:val="both"/>
              <w:rPr>
                <w:rFonts w:ascii="Times New Roman" w:hAnsi="Times New Roman" w:cs="Times New Roman"/>
                <w:sz w:val="24"/>
                <w:szCs w:val="24"/>
              </w:rPr>
            </w:pPr>
          </w:p>
        </w:tc>
        <w:tc>
          <w:tcPr>
            <w:tcW w:w="2367" w:type="dxa"/>
            <w:shd w:val="clear" w:color="auto" w:fill="auto"/>
          </w:tcPr>
          <w:p w:rsidR="001B784C" w:rsidRPr="00AD250C" w:rsidRDefault="001B784C" w:rsidP="00AD250C">
            <w:pPr>
              <w:spacing w:after="0" w:line="240" w:lineRule="auto"/>
              <w:jc w:val="both"/>
              <w:rPr>
                <w:rFonts w:ascii="Times New Roman" w:hAnsi="Times New Roman" w:cs="Times New Roman"/>
                <w:sz w:val="24"/>
                <w:szCs w:val="24"/>
              </w:rPr>
            </w:pPr>
          </w:p>
        </w:tc>
      </w:tr>
      <w:tr w:rsidR="001B784C" w:rsidRPr="00AD250C" w:rsidTr="00AD250C">
        <w:trPr>
          <w:trHeight w:val="523"/>
        </w:trPr>
        <w:tc>
          <w:tcPr>
            <w:tcW w:w="709" w:type="dxa"/>
            <w:shd w:val="clear" w:color="auto" w:fill="auto"/>
          </w:tcPr>
          <w:p w:rsidR="001B784C" w:rsidRPr="00AD250C" w:rsidRDefault="001B784C" w:rsidP="00AD250C">
            <w:pPr>
              <w:spacing w:after="0" w:line="240" w:lineRule="auto"/>
              <w:jc w:val="both"/>
              <w:rPr>
                <w:rFonts w:ascii="Times New Roman" w:hAnsi="Times New Roman" w:cs="Times New Roman"/>
                <w:sz w:val="24"/>
                <w:szCs w:val="24"/>
              </w:rPr>
            </w:pPr>
          </w:p>
        </w:tc>
        <w:tc>
          <w:tcPr>
            <w:tcW w:w="6671" w:type="dxa"/>
            <w:shd w:val="clear" w:color="auto" w:fill="auto"/>
          </w:tcPr>
          <w:p w:rsidR="001B784C" w:rsidRPr="00AD250C" w:rsidRDefault="001B784C" w:rsidP="00AD250C">
            <w:pPr>
              <w:spacing w:after="0" w:line="240" w:lineRule="auto"/>
              <w:jc w:val="both"/>
              <w:rPr>
                <w:rFonts w:ascii="Times New Roman" w:hAnsi="Times New Roman" w:cs="Times New Roman"/>
                <w:sz w:val="24"/>
                <w:szCs w:val="24"/>
              </w:rPr>
            </w:pPr>
          </w:p>
        </w:tc>
        <w:tc>
          <w:tcPr>
            <w:tcW w:w="2367" w:type="dxa"/>
            <w:shd w:val="clear" w:color="auto" w:fill="auto"/>
          </w:tcPr>
          <w:p w:rsidR="001B784C" w:rsidRPr="00AD250C" w:rsidRDefault="001B784C" w:rsidP="00AD250C">
            <w:pPr>
              <w:spacing w:after="0" w:line="240" w:lineRule="auto"/>
              <w:jc w:val="both"/>
              <w:rPr>
                <w:rFonts w:ascii="Times New Roman" w:hAnsi="Times New Roman" w:cs="Times New Roman"/>
                <w:sz w:val="24"/>
                <w:szCs w:val="24"/>
              </w:rPr>
            </w:pPr>
          </w:p>
        </w:tc>
      </w:tr>
    </w:tbl>
    <w:p w:rsidR="001B784C" w:rsidRDefault="001B784C" w:rsidP="00AD250C">
      <w:pPr>
        <w:spacing w:after="0" w:line="240" w:lineRule="auto"/>
        <w:jc w:val="both"/>
        <w:rPr>
          <w:rFonts w:ascii="Times New Roman" w:hAnsi="Times New Roman" w:cs="Times New Roman"/>
          <w:b/>
          <w:sz w:val="24"/>
          <w:szCs w:val="24"/>
        </w:rPr>
      </w:pPr>
    </w:p>
    <w:p w:rsidR="002E3A5B" w:rsidRPr="00AD250C" w:rsidRDefault="002E3A5B" w:rsidP="00AD250C">
      <w:pPr>
        <w:spacing w:after="0" w:line="240" w:lineRule="auto"/>
        <w:jc w:val="both"/>
        <w:rPr>
          <w:rFonts w:ascii="Times New Roman" w:hAnsi="Times New Roman" w:cs="Times New Roman"/>
          <w:b/>
          <w:sz w:val="24"/>
          <w:szCs w:val="24"/>
        </w:rPr>
      </w:pPr>
    </w:p>
    <w:tbl>
      <w:tblPr>
        <w:tblW w:w="20273" w:type="dxa"/>
        <w:tblLook w:val="01E0" w:firstRow="1" w:lastRow="1" w:firstColumn="1" w:lastColumn="1" w:noHBand="0" w:noVBand="0"/>
      </w:tblPr>
      <w:tblGrid>
        <w:gridCol w:w="5068"/>
        <w:gridCol w:w="4679"/>
        <w:gridCol w:w="5457"/>
        <w:gridCol w:w="5069"/>
      </w:tblGrid>
      <w:tr w:rsidR="001B784C" w:rsidRPr="00AD250C" w:rsidTr="00AD250C">
        <w:tc>
          <w:tcPr>
            <w:tcW w:w="5068" w:type="dxa"/>
            <w:tcBorders>
              <w:top w:val="single" w:sz="4" w:space="0" w:color="auto"/>
              <w:left w:val="single" w:sz="4" w:space="0" w:color="auto"/>
              <w:bottom w:val="single" w:sz="4" w:space="0" w:color="auto"/>
              <w:right w:val="single" w:sz="4" w:space="0" w:color="auto"/>
            </w:tcBorders>
          </w:tcPr>
          <w:p w:rsidR="001B784C" w:rsidRPr="00AD250C" w:rsidRDefault="001B784C" w:rsidP="00AD250C">
            <w:pPr>
              <w:spacing w:after="0" w:line="240" w:lineRule="auto"/>
              <w:jc w:val="both"/>
              <w:rPr>
                <w:rFonts w:ascii="Times New Roman" w:hAnsi="Times New Roman" w:cs="Times New Roman"/>
                <w:sz w:val="24"/>
                <w:szCs w:val="24"/>
              </w:rPr>
            </w:pPr>
            <w:r w:rsidRPr="00AD250C">
              <w:rPr>
                <w:rFonts w:ascii="Times New Roman" w:hAnsi="Times New Roman" w:cs="Times New Roman"/>
                <w:sz w:val="24"/>
                <w:szCs w:val="24"/>
              </w:rPr>
              <w:t xml:space="preserve">Учредитель </w:t>
            </w:r>
          </w:p>
        </w:tc>
        <w:tc>
          <w:tcPr>
            <w:tcW w:w="4679" w:type="dxa"/>
            <w:tcBorders>
              <w:top w:val="single" w:sz="4" w:space="0" w:color="auto"/>
              <w:left w:val="single" w:sz="4" w:space="0" w:color="auto"/>
              <w:bottom w:val="single" w:sz="4" w:space="0" w:color="auto"/>
              <w:right w:val="single" w:sz="4" w:space="0" w:color="auto"/>
            </w:tcBorders>
          </w:tcPr>
          <w:p w:rsidR="001B784C" w:rsidRPr="00AD250C" w:rsidRDefault="001B784C" w:rsidP="00AD250C">
            <w:pPr>
              <w:spacing w:after="0" w:line="240" w:lineRule="auto"/>
              <w:jc w:val="both"/>
              <w:rPr>
                <w:rFonts w:ascii="Times New Roman" w:hAnsi="Times New Roman" w:cs="Times New Roman"/>
                <w:sz w:val="24"/>
                <w:szCs w:val="24"/>
              </w:rPr>
            </w:pPr>
            <w:r w:rsidRPr="00AD250C">
              <w:rPr>
                <w:rFonts w:ascii="Times New Roman" w:hAnsi="Times New Roman" w:cs="Times New Roman"/>
                <w:sz w:val="24"/>
                <w:szCs w:val="24"/>
              </w:rPr>
              <w:t xml:space="preserve">Учреждение </w:t>
            </w:r>
          </w:p>
        </w:tc>
        <w:tc>
          <w:tcPr>
            <w:tcW w:w="5457" w:type="dxa"/>
            <w:tcBorders>
              <w:left w:val="single" w:sz="4" w:space="0" w:color="auto"/>
            </w:tcBorders>
            <w:shd w:val="clear" w:color="auto" w:fill="auto"/>
          </w:tcPr>
          <w:p w:rsidR="001B784C" w:rsidRPr="00AD250C" w:rsidRDefault="001B784C" w:rsidP="00AD250C">
            <w:pPr>
              <w:spacing w:after="0" w:line="240" w:lineRule="auto"/>
              <w:jc w:val="both"/>
              <w:rPr>
                <w:rFonts w:ascii="Times New Roman" w:hAnsi="Times New Roman" w:cs="Times New Roman"/>
                <w:sz w:val="24"/>
                <w:szCs w:val="24"/>
              </w:rPr>
            </w:pPr>
          </w:p>
          <w:p w:rsidR="001B784C" w:rsidRPr="00AD250C" w:rsidRDefault="001B784C" w:rsidP="00AD250C">
            <w:pPr>
              <w:spacing w:after="0" w:line="240" w:lineRule="auto"/>
              <w:jc w:val="both"/>
              <w:rPr>
                <w:rFonts w:ascii="Times New Roman" w:hAnsi="Times New Roman" w:cs="Times New Roman"/>
                <w:sz w:val="24"/>
                <w:szCs w:val="24"/>
              </w:rPr>
            </w:pPr>
          </w:p>
          <w:p w:rsidR="001B784C" w:rsidRPr="00AD250C" w:rsidRDefault="001B784C" w:rsidP="00AD250C">
            <w:pPr>
              <w:spacing w:after="0" w:line="240" w:lineRule="auto"/>
              <w:jc w:val="both"/>
              <w:rPr>
                <w:rFonts w:ascii="Times New Roman" w:hAnsi="Times New Roman" w:cs="Times New Roman"/>
                <w:sz w:val="24"/>
                <w:szCs w:val="24"/>
              </w:rPr>
            </w:pPr>
          </w:p>
        </w:tc>
        <w:tc>
          <w:tcPr>
            <w:tcW w:w="5069" w:type="dxa"/>
            <w:shd w:val="clear" w:color="auto" w:fill="auto"/>
          </w:tcPr>
          <w:p w:rsidR="001B784C" w:rsidRPr="00AD250C" w:rsidRDefault="001B784C" w:rsidP="00AD250C">
            <w:pPr>
              <w:spacing w:after="0" w:line="240" w:lineRule="auto"/>
              <w:jc w:val="both"/>
              <w:rPr>
                <w:rFonts w:ascii="Times New Roman" w:hAnsi="Times New Roman" w:cs="Times New Roman"/>
                <w:sz w:val="24"/>
                <w:szCs w:val="24"/>
              </w:rPr>
            </w:pPr>
          </w:p>
        </w:tc>
      </w:tr>
      <w:tr w:rsidR="001B784C" w:rsidRPr="00AD250C" w:rsidTr="00AD250C">
        <w:tc>
          <w:tcPr>
            <w:tcW w:w="5068" w:type="dxa"/>
            <w:tcBorders>
              <w:top w:val="single" w:sz="4" w:space="0" w:color="auto"/>
              <w:left w:val="single" w:sz="4" w:space="0" w:color="auto"/>
              <w:bottom w:val="single" w:sz="4" w:space="0" w:color="auto"/>
              <w:right w:val="single" w:sz="4" w:space="0" w:color="auto"/>
            </w:tcBorders>
          </w:tcPr>
          <w:p w:rsidR="001B784C" w:rsidRPr="00AD250C" w:rsidRDefault="001B784C" w:rsidP="00AD250C">
            <w:pPr>
              <w:spacing w:after="0" w:line="240" w:lineRule="auto"/>
              <w:jc w:val="both"/>
              <w:rPr>
                <w:rFonts w:ascii="Times New Roman" w:hAnsi="Times New Roman" w:cs="Times New Roman"/>
                <w:sz w:val="24"/>
                <w:szCs w:val="24"/>
              </w:rPr>
            </w:pPr>
            <w:r w:rsidRPr="00AD250C">
              <w:rPr>
                <w:rFonts w:ascii="Times New Roman" w:hAnsi="Times New Roman" w:cs="Times New Roman"/>
                <w:b/>
                <w:sz w:val="24"/>
                <w:szCs w:val="24"/>
              </w:rPr>
              <w:t xml:space="preserve">Администрация поселения Сосенское </w:t>
            </w:r>
          </w:p>
        </w:tc>
        <w:tc>
          <w:tcPr>
            <w:tcW w:w="4679" w:type="dxa"/>
            <w:tcBorders>
              <w:top w:val="single" w:sz="4" w:space="0" w:color="auto"/>
              <w:left w:val="single" w:sz="4" w:space="0" w:color="auto"/>
              <w:bottom w:val="single" w:sz="4" w:space="0" w:color="auto"/>
              <w:right w:val="single" w:sz="4" w:space="0" w:color="auto"/>
            </w:tcBorders>
          </w:tcPr>
          <w:p w:rsidR="001B784C" w:rsidRPr="00AD250C" w:rsidRDefault="001B784C" w:rsidP="00AD250C">
            <w:pPr>
              <w:spacing w:after="0" w:line="240" w:lineRule="auto"/>
              <w:jc w:val="both"/>
              <w:rPr>
                <w:rFonts w:ascii="Times New Roman" w:hAnsi="Times New Roman" w:cs="Times New Roman"/>
                <w:b/>
                <w:sz w:val="24"/>
                <w:szCs w:val="24"/>
              </w:rPr>
            </w:pPr>
            <w:r w:rsidRPr="00AD250C">
              <w:rPr>
                <w:rFonts w:ascii="Times New Roman" w:hAnsi="Times New Roman" w:cs="Times New Roman"/>
                <w:b/>
                <w:sz w:val="24"/>
                <w:szCs w:val="24"/>
              </w:rPr>
              <w:t xml:space="preserve">Муниципальное бюджетное учреждение </w:t>
            </w:r>
          </w:p>
        </w:tc>
        <w:tc>
          <w:tcPr>
            <w:tcW w:w="5457" w:type="dxa"/>
            <w:tcBorders>
              <w:left w:val="single" w:sz="4" w:space="0" w:color="auto"/>
            </w:tcBorders>
            <w:shd w:val="clear" w:color="auto" w:fill="auto"/>
          </w:tcPr>
          <w:p w:rsidR="001B784C" w:rsidRPr="00AD250C" w:rsidRDefault="001B784C" w:rsidP="00AD250C">
            <w:pPr>
              <w:spacing w:after="0" w:line="240" w:lineRule="auto"/>
              <w:jc w:val="both"/>
              <w:rPr>
                <w:rFonts w:ascii="Times New Roman" w:hAnsi="Times New Roman" w:cs="Times New Roman"/>
                <w:sz w:val="24"/>
                <w:szCs w:val="24"/>
              </w:rPr>
            </w:pPr>
          </w:p>
        </w:tc>
        <w:tc>
          <w:tcPr>
            <w:tcW w:w="5069" w:type="dxa"/>
            <w:shd w:val="clear" w:color="auto" w:fill="auto"/>
          </w:tcPr>
          <w:p w:rsidR="001B784C" w:rsidRPr="00AD250C" w:rsidRDefault="001B784C" w:rsidP="00AD250C">
            <w:pPr>
              <w:spacing w:after="0" w:line="240" w:lineRule="auto"/>
              <w:jc w:val="both"/>
              <w:rPr>
                <w:rFonts w:ascii="Times New Roman" w:hAnsi="Times New Roman" w:cs="Times New Roman"/>
                <w:sz w:val="24"/>
                <w:szCs w:val="24"/>
              </w:rPr>
            </w:pPr>
          </w:p>
        </w:tc>
      </w:tr>
      <w:tr w:rsidR="001B784C" w:rsidRPr="00AD250C" w:rsidTr="00AD250C">
        <w:tc>
          <w:tcPr>
            <w:tcW w:w="5068" w:type="dxa"/>
            <w:tcBorders>
              <w:top w:val="single" w:sz="4" w:space="0" w:color="auto"/>
              <w:left w:val="single" w:sz="4" w:space="0" w:color="auto"/>
              <w:bottom w:val="single" w:sz="4" w:space="0" w:color="auto"/>
              <w:right w:val="single" w:sz="4" w:space="0" w:color="auto"/>
            </w:tcBorders>
          </w:tcPr>
          <w:p w:rsidR="001B784C" w:rsidRPr="00AD250C" w:rsidRDefault="001B784C" w:rsidP="00AD250C">
            <w:pPr>
              <w:spacing w:after="0" w:line="240" w:lineRule="auto"/>
              <w:jc w:val="both"/>
              <w:rPr>
                <w:rFonts w:ascii="Times New Roman" w:hAnsi="Times New Roman" w:cs="Times New Roman"/>
                <w:sz w:val="24"/>
                <w:szCs w:val="24"/>
              </w:rPr>
            </w:pPr>
            <w:r w:rsidRPr="00AD250C">
              <w:rPr>
                <w:rFonts w:ascii="Times New Roman" w:hAnsi="Times New Roman" w:cs="Times New Roman"/>
                <w:sz w:val="24"/>
                <w:szCs w:val="24"/>
              </w:rPr>
              <w:t xml:space="preserve">Глава администрации поселения Сосенское </w:t>
            </w:r>
          </w:p>
          <w:p w:rsidR="001B784C" w:rsidRPr="00AD250C" w:rsidRDefault="001B784C" w:rsidP="00AD250C">
            <w:pPr>
              <w:spacing w:after="0" w:line="240" w:lineRule="auto"/>
              <w:jc w:val="both"/>
              <w:rPr>
                <w:rFonts w:ascii="Times New Roman" w:hAnsi="Times New Roman" w:cs="Times New Roman"/>
                <w:sz w:val="24"/>
                <w:szCs w:val="24"/>
              </w:rPr>
            </w:pPr>
            <w:r w:rsidRPr="00AD250C">
              <w:rPr>
                <w:rFonts w:ascii="Times New Roman" w:hAnsi="Times New Roman" w:cs="Times New Roman"/>
                <w:sz w:val="24"/>
                <w:szCs w:val="24"/>
              </w:rPr>
              <w:t xml:space="preserve"> </w:t>
            </w:r>
          </w:p>
          <w:p w:rsidR="001B784C" w:rsidRPr="00AD250C" w:rsidRDefault="001B784C" w:rsidP="00AD250C">
            <w:pPr>
              <w:spacing w:after="0" w:line="240" w:lineRule="auto"/>
              <w:jc w:val="both"/>
              <w:rPr>
                <w:rFonts w:ascii="Times New Roman" w:hAnsi="Times New Roman" w:cs="Times New Roman"/>
                <w:sz w:val="24"/>
                <w:szCs w:val="24"/>
              </w:rPr>
            </w:pPr>
            <w:r w:rsidRPr="00AD250C">
              <w:rPr>
                <w:rFonts w:ascii="Times New Roman" w:hAnsi="Times New Roman" w:cs="Times New Roman"/>
                <w:sz w:val="24"/>
                <w:szCs w:val="24"/>
              </w:rPr>
              <w:t xml:space="preserve">__________________ </w:t>
            </w:r>
            <w:r w:rsidR="003F4B27" w:rsidRPr="00AD250C">
              <w:rPr>
                <w:rFonts w:ascii="Times New Roman" w:hAnsi="Times New Roman" w:cs="Times New Roman"/>
                <w:sz w:val="24"/>
                <w:szCs w:val="24"/>
              </w:rPr>
              <w:t>//</w:t>
            </w:r>
          </w:p>
          <w:p w:rsidR="001B784C" w:rsidRPr="00AD250C" w:rsidRDefault="001B784C" w:rsidP="00AD250C">
            <w:pPr>
              <w:spacing w:after="0" w:line="240" w:lineRule="auto"/>
              <w:jc w:val="both"/>
              <w:rPr>
                <w:rFonts w:ascii="Times New Roman" w:hAnsi="Times New Roman" w:cs="Times New Roman"/>
                <w:sz w:val="24"/>
                <w:szCs w:val="24"/>
              </w:rPr>
            </w:pPr>
            <w:r w:rsidRPr="00AD250C">
              <w:rPr>
                <w:rFonts w:ascii="Times New Roman" w:hAnsi="Times New Roman" w:cs="Times New Roman"/>
                <w:sz w:val="24"/>
                <w:szCs w:val="24"/>
              </w:rPr>
              <w:t xml:space="preserve">М.П.                               </w:t>
            </w:r>
          </w:p>
        </w:tc>
        <w:tc>
          <w:tcPr>
            <w:tcW w:w="4679" w:type="dxa"/>
            <w:tcBorders>
              <w:top w:val="single" w:sz="4" w:space="0" w:color="auto"/>
              <w:left w:val="single" w:sz="4" w:space="0" w:color="auto"/>
              <w:bottom w:val="single" w:sz="4" w:space="0" w:color="auto"/>
              <w:right w:val="single" w:sz="4" w:space="0" w:color="auto"/>
            </w:tcBorders>
          </w:tcPr>
          <w:p w:rsidR="001B784C" w:rsidRPr="00AD250C" w:rsidRDefault="001B784C" w:rsidP="00AD250C">
            <w:pPr>
              <w:spacing w:after="0" w:line="240" w:lineRule="auto"/>
              <w:jc w:val="both"/>
              <w:rPr>
                <w:rFonts w:ascii="Times New Roman" w:hAnsi="Times New Roman" w:cs="Times New Roman"/>
                <w:sz w:val="24"/>
                <w:szCs w:val="24"/>
              </w:rPr>
            </w:pPr>
            <w:r w:rsidRPr="00AD250C">
              <w:rPr>
                <w:rFonts w:ascii="Times New Roman" w:hAnsi="Times New Roman" w:cs="Times New Roman"/>
                <w:sz w:val="24"/>
                <w:szCs w:val="24"/>
              </w:rPr>
              <w:t xml:space="preserve">Директор </w:t>
            </w:r>
          </w:p>
          <w:p w:rsidR="003F4B27" w:rsidRPr="00AD250C" w:rsidRDefault="003F4B27" w:rsidP="00AD250C">
            <w:pPr>
              <w:spacing w:after="0" w:line="240" w:lineRule="auto"/>
              <w:jc w:val="both"/>
              <w:rPr>
                <w:rFonts w:ascii="Times New Roman" w:hAnsi="Times New Roman" w:cs="Times New Roman"/>
                <w:sz w:val="24"/>
                <w:szCs w:val="24"/>
              </w:rPr>
            </w:pPr>
          </w:p>
          <w:p w:rsidR="003F4B27" w:rsidRPr="00AD250C" w:rsidRDefault="003F4B27" w:rsidP="00AD250C">
            <w:pPr>
              <w:spacing w:after="0" w:line="240" w:lineRule="auto"/>
              <w:jc w:val="both"/>
              <w:rPr>
                <w:rFonts w:ascii="Times New Roman" w:hAnsi="Times New Roman" w:cs="Times New Roman"/>
                <w:sz w:val="24"/>
                <w:szCs w:val="24"/>
              </w:rPr>
            </w:pPr>
          </w:p>
          <w:p w:rsidR="001B784C" w:rsidRPr="00AD250C" w:rsidRDefault="001B784C" w:rsidP="00AD250C">
            <w:pPr>
              <w:spacing w:after="0" w:line="240" w:lineRule="auto"/>
              <w:jc w:val="both"/>
              <w:rPr>
                <w:rFonts w:ascii="Times New Roman" w:hAnsi="Times New Roman" w:cs="Times New Roman"/>
                <w:sz w:val="24"/>
                <w:szCs w:val="24"/>
              </w:rPr>
            </w:pPr>
            <w:r w:rsidRPr="00AD250C">
              <w:rPr>
                <w:rFonts w:ascii="Times New Roman" w:hAnsi="Times New Roman" w:cs="Times New Roman"/>
                <w:sz w:val="24"/>
                <w:szCs w:val="24"/>
              </w:rPr>
              <w:t xml:space="preserve">____________________ </w:t>
            </w:r>
            <w:r w:rsidR="003F4B27" w:rsidRPr="00AD250C">
              <w:rPr>
                <w:rFonts w:ascii="Times New Roman" w:hAnsi="Times New Roman" w:cs="Times New Roman"/>
                <w:sz w:val="24"/>
                <w:szCs w:val="24"/>
              </w:rPr>
              <w:t>//</w:t>
            </w:r>
            <w:r w:rsidRPr="00AD250C">
              <w:rPr>
                <w:rFonts w:ascii="Times New Roman" w:hAnsi="Times New Roman" w:cs="Times New Roman"/>
                <w:sz w:val="24"/>
                <w:szCs w:val="24"/>
              </w:rPr>
              <w:br/>
              <w:t xml:space="preserve">М.П.                                 </w:t>
            </w:r>
          </w:p>
        </w:tc>
        <w:tc>
          <w:tcPr>
            <w:tcW w:w="5457" w:type="dxa"/>
            <w:tcBorders>
              <w:left w:val="single" w:sz="4" w:space="0" w:color="auto"/>
            </w:tcBorders>
            <w:shd w:val="clear" w:color="auto" w:fill="auto"/>
          </w:tcPr>
          <w:p w:rsidR="001B784C" w:rsidRPr="00AD250C" w:rsidRDefault="001B784C" w:rsidP="00AD250C">
            <w:pPr>
              <w:spacing w:after="0" w:line="240" w:lineRule="auto"/>
              <w:jc w:val="both"/>
              <w:rPr>
                <w:rFonts w:ascii="Times New Roman" w:hAnsi="Times New Roman" w:cs="Times New Roman"/>
                <w:sz w:val="24"/>
                <w:szCs w:val="24"/>
              </w:rPr>
            </w:pPr>
          </w:p>
        </w:tc>
        <w:tc>
          <w:tcPr>
            <w:tcW w:w="5069" w:type="dxa"/>
            <w:shd w:val="clear" w:color="auto" w:fill="auto"/>
          </w:tcPr>
          <w:p w:rsidR="001B784C" w:rsidRPr="00AD250C" w:rsidRDefault="001B784C" w:rsidP="00AD250C">
            <w:pPr>
              <w:spacing w:after="0" w:line="240" w:lineRule="auto"/>
              <w:jc w:val="both"/>
              <w:rPr>
                <w:rFonts w:ascii="Times New Roman" w:hAnsi="Times New Roman" w:cs="Times New Roman"/>
                <w:sz w:val="24"/>
                <w:szCs w:val="24"/>
              </w:rPr>
            </w:pPr>
          </w:p>
        </w:tc>
      </w:tr>
    </w:tbl>
    <w:p w:rsidR="001B784C" w:rsidRPr="00AD250C" w:rsidRDefault="001B784C" w:rsidP="00AD250C">
      <w:pPr>
        <w:spacing w:after="0" w:line="240" w:lineRule="auto"/>
        <w:jc w:val="both"/>
        <w:rPr>
          <w:rFonts w:ascii="Times New Roman" w:hAnsi="Times New Roman" w:cs="Times New Roman"/>
          <w:sz w:val="24"/>
          <w:szCs w:val="24"/>
        </w:rPr>
      </w:pPr>
    </w:p>
    <w:p w:rsidR="001B784C" w:rsidRPr="001C344C" w:rsidRDefault="001B784C" w:rsidP="001B784C">
      <w:pPr>
        <w:pStyle w:val="a4"/>
        <w:jc w:val="right"/>
        <w:rPr>
          <w:sz w:val="26"/>
          <w:szCs w:val="26"/>
        </w:rPr>
      </w:pPr>
      <w:r w:rsidRPr="001C344C">
        <w:rPr>
          <w:sz w:val="26"/>
          <w:szCs w:val="26"/>
        </w:rPr>
        <w:br w:type="page"/>
      </w:r>
    </w:p>
    <w:p w:rsidR="001B784C" w:rsidRPr="00806009" w:rsidRDefault="000F05A5" w:rsidP="000F05A5">
      <w:pPr>
        <w:pStyle w:val="a4"/>
        <w:jc w:val="right"/>
        <w:rPr>
          <w:sz w:val="20"/>
          <w:szCs w:val="20"/>
        </w:rPr>
      </w:pPr>
      <w:r>
        <w:rPr>
          <w:sz w:val="26"/>
          <w:szCs w:val="26"/>
        </w:rPr>
        <w:lastRenderedPageBreak/>
        <w:t xml:space="preserve"> </w:t>
      </w:r>
      <w:r>
        <w:rPr>
          <w:sz w:val="20"/>
          <w:szCs w:val="20"/>
        </w:rPr>
        <w:t>Приложение 2</w:t>
      </w:r>
    </w:p>
    <w:p w:rsidR="00BC3D5F" w:rsidRPr="00806009" w:rsidRDefault="001B784C" w:rsidP="00806009">
      <w:pPr>
        <w:pStyle w:val="a4"/>
        <w:spacing w:before="0"/>
        <w:jc w:val="right"/>
        <w:rPr>
          <w:sz w:val="20"/>
          <w:szCs w:val="20"/>
        </w:rPr>
      </w:pPr>
      <w:r w:rsidRPr="00806009">
        <w:rPr>
          <w:sz w:val="20"/>
          <w:szCs w:val="20"/>
        </w:rPr>
        <w:t xml:space="preserve">к Соглашению </w:t>
      </w:r>
      <w:r w:rsidR="00BC3D5F" w:rsidRPr="00806009">
        <w:rPr>
          <w:rFonts w:eastAsia="Times New Roman"/>
          <w:sz w:val="20"/>
          <w:szCs w:val="20"/>
        </w:rPr>
        <w:t>о порядке и у</w:t>
      </w:r>
      <w:r w:rsidR="000F05A5">
        <w:rPr>
          <w:rFonts w:eastAsia="Times New Roman"/>
          <w:sz w:val="20"/>
          <w:szCs w:val="20"/>
        </w:rPr>
        <w:t>словиях предоставления субсидии</w:t>
      </w:r>
      <w:r w:rsidR="00BC3D5F" w:rsidRPr="00806009">
        <w:rPr>
          <w:rFonts w:eastAsia="Times New Roman"/>
          <w:sz w:val="20"/>
          <w:szCs w:val="20"/>
        </w:rPr>
        <w:br/>
        <w:t>на иные цели муниципальным бюджетным учреждениям поселения Сосенское</w:t>
      </w:r>
    </w:p>
    <w:p w:rsidR="001B784C" w:rsidRPr="00806009" w:rsidRDefault="001B784C" w:rsidP="00806009">
      <w:pPr>
        <w:autoSpaceDE w:val="0"/>
        <w:autoSpaceDN w:val="0"/>
        <w:adjustRightInd w:val="0"/>
        <w:spacing w:after="0"/>
        <w:jc w:val="right"/>
        <w:rPr>
          <w:rFonts w:ascii="Times New Roman" w:hAnsi="Times New Roman" w:cs="Times New Roman"/>
          <w:sz w:val="20"/>
          <w:szCs w:val="20"/>
        </w:rPr>
      </w:pPr>
      <w:r w:rsidRPr="00806009">
        <w:rPr>
          <w:rFonts w:ascii="Times New Roman" w:hAnsi="Times New Roman" w:cs="Times New Roman"/>
          <w:sz w:val="20"/>
          <w:szCs w:val="20"/>
        </w:rPr>
        <w:t xml:space="preserve">№ </w:t>
      </w:r>
      <w:r w:rsidR="003F4B27" w:rsidRPr="00806009">
        <w:rPr>
          <w:rFonts w:ascii="Times New Roman" w:hAnsi="Times New Roman" w:cs="Times New Roman"/>
          <w:sz w:val="20"/>
          <w:szCs w:val="20"/>
        </w:rPr>
        <w:t>__</w:t>
      </w:r>
      <w:r w:rsidRPr="00806009">
        <w:rPr>
          <w:rFonts w:ascii="Times New Roman" w:hAnsi="Times New Roman" w:cs="Times New Roman"/>
          <w:sz w:val="20"/>
          <w:szCs w:val="20"/>
        </w:rPr>
        <w:t xml:space="preserve"> от "</w:t>
      </w:r>
      <w:r w:rsidR="003F4B27" w:rsidRPr="00806009">
        <w:rPr>
          <w:rFonts w:ascii="Times New Roman" w:hAnsi="Times New Roman" w:cs="Times New Roman"/>
          <w:sz w:val="20"/>
          <w:szCs w:val="20"/>
        </w:rPr>
        <w:t>__</w:t>
      </w:r>
      <w:r w:rsidRPr="00806009">
        <w:rPr>
          <w:rFonts w:ascii="Times New Roman" w:hAnsi="Times New Roman" w:cs="Times New Roman"/>
          <w:sz w:val="20"/>
          <w:szCs w:val="20"/>
        </w:rPr>
        <w:t xml:space="preserve">" </w:t>
      </w:r>
      <w:r w:rsidR="003F4B27" w:rsidRPr="00806009">
        <w:rPr>
          <w:rFonts w:ascii="Times New Roman" w:hAnsi="Times New Roman" w:cs="Times New Roman"/>
          <w:sz w:val="20"/>
          <w:szCs w:val="20"/>
        </w:rPr>
        <w:t>______</w:t>
      </w:r>
      <w:r w:rsidRPr="00806009">
        <w:rPr>
          <w:rFonts w:ascii="Times New Roman" w:hAnsi="Times New Roman" w:cs="Times New Roman"/>
          <w:sz w:val="20"/>
          <w:szCs w:val="20"/>
        </w:rPr>
        <w:t xml:space="preserve"> 20</w:t>
      </w:r>
      <w:r w:rsidR="003F4B27" w:rsidRPr="00806009">
        <w:rPr>
          <w:rFonts w:ascii="Times New Roman" w:hAnsi="Times New Roman" w:cs="Times New Roman"/>
          <w:sz w:val="20"/>
          <w:szCs w:val="20"/>
        </w:rPr>
        <w:t>__</w:t>
      </w:r>
      <w:r w:rsidRPr="00806009">
        <w:rPr>
          <w:rFonts w:ascii="Times New Roman" w:hAnsi="Times New Roman" w:cs="Times New Roman"/>
          <w:sz w:val="20"/>
          <w:szCs w:val="20"/>
        </w:rPr>
        <w:t xml:space="preserve"> г.</w:t>
      </w:r>
    </w:p>
    <w:p w:rsidR="001B784C" w:rsidRPr="001C344C" w:rsidRDefault="001B784C" w:rsidP="001B784C">
      <w:pPr>
        <w:pStyle w:val="af8"/>
        <w:jc w:val="center"/>
        <w:rPr>
          <w:rFonts w:ascii="Times New Roman" w:hAnsi="Times New Roman" w:cs="Times New Roman"/>
          <w:sz w:val="26"/>
          <w:szCs w:val="26"/>
        </w:rPr>
      </w:pPr>
    </w:p>
    <w:p w:rsidR="001B784C" w:rsidRPr="001C344C" w:rsidRDefault="001B784C" w:rsidP="001B784C">
      <w:pPr>
        <w:pStyle w:val="af8"/>
        <w:jc w:val="center"/>
        <w:rPr>
          <w:rFonts w:ascii="Times New Roman" w:hAnsi="Times New Roman" w:cs="Times New Roman"/>
          <w:b/>
          <w:sz w:val="26"/>
          <w:szCs w:val="26"/>
        </w:rPr>
      </w:pPr>
    </w:p>
    <w:p w:rsidR="001B784C" w:rsidRPr="001C344C" w:rsidRDefault="001B784C" w:rsidP="001B784C">
      <w:pPr>
        <w:pStyle w:val="af8"/>
        <w:jc w:val="center"/>
        <w:rPr>
          <w:rFonts w:ascii="Times New Roman" w:hAnsi="Times New Roman" w:cs="Times New Roman"/>
          <w:b/>
          <w:sz w:val="26"/>
          <w:szCs w:val="26"/>
        </w:rPr>
      </w:pPr>
    </w:p>
    <w:p w:rsidR="00580F2A" w:rsidRDefault="00580F2A" w:rsidP="001B784C">
      <w:pPr>
        <w:pStyle w:val="af8"/>
        <w:jc w:val="center"/>
        <w:rPr>
          <w:rFonts w:ascii="Times New Roman" w:hAnsi="Times New Roman" w:cs="Times New Roman"/>
          <w:b/>
          <w:sz w:val="24"/>
          <w:szCs w:val="24"/>
        </w:rPr>
      </w:pPr>
    </w:p>
    <w:p w:rsidR="00580F2A" w:rsidRDefault="00580F2A" w:rsidP="001B784C">
      <w:pPr>
        <w:pStyle w:val="af8"/>
        <w:jc w:val="center"/>
        <w:rPr>
          <w:rFonts w:ascii="Times New Roman" w:hAnsi="Times New Roman" w:cs="Times New Roman"/>
          <w:b/>
          <w:sz w:val="24"/>
          <w:szCs w:val="24"/>
        </w:rPr>
      </w:pPr>
    </w:p>
    <w:p w:rsidR="001B784C" w:rsidRPr="00806009" w:rsidRDefault="00580F2A" w:rsidP="001B784C">
      <w:pPr>
        <w:pStyle w:val="af8"/>
        <w:jc w:val="center"/>
        <w:rPr>
          <w:rFonts w:ascii="Times New Roman" w:hAnsi="Times New Roman" w:cs="Times New Roman"/>
          <w:b/>
          <w:sz w:val="24"/>
          <w:szCs w:val="24"/>
        </w:rPr>
      </w:pPr>
      <w:r w:rsidRPr="00806009">
        <w:rPr>
          <w:rFonts w:ascii="Times New Roman" w:hAnsi="Times New Roman" w:cs="Times New Roman"/>
          <w:b/>
          <w:sz w:val="24"/>
          <w:szCs w:val="24"/>
        </w:rPr>
        <w:t>СМЕТА РАСХОДОВ</w:t>
      </w:r>
    </w:p>
    <w:p w:rsidR="001B784C" w:rsidRPr="001C344C" w:rsidRDefault="001B784C" w:rsidP="001B784C">
      <w:pPr>
        <w:pStyle w:val="af8"/>
        <w:jc w:val="center"/>
        <w:rPr>
          <w:rFonts w:ascii="Times New Roman" w:hAnsi="Times New Roman" w:cs="Times New Roman"/>
          <w:b/>
          <w:sz w:val="26"/>
          <w:szCs w:val="26"/>
        </w:rPr>
      </w:pPr>
    </w:p>
    <w:p w:rsidR="001B784C" w:rsidRPr="001C344C" w:rsidRDefault="001B784C" w:rsidP="001B784C">
      <w:pPr>
        <w:pStyle w:val="af8"/>
        <w:jc w:val="center"/>
        <w:rPr>
          <w:rFonts w:ascii="Times New Roman" w:hAnsi="Times New Roman" w:cs="Times New Roman"/>
          <w:b/>
          <w:sz w:val="26"/>
          <w:szCs w:val="26"/>
        </w:rPr>
      </w:pPr>
    </w:p>
    <w:tbl>
      <w:tblPr>
        <w:tblW w:w="9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
        <w:gridCol w:w="5545"/>
        <w:gridCol w:w="3094"/>
      </w:tblGrid>
      <w:tr w:rsidR="001B784C" w:rsidRPr="00580F2A" w:rsidTr="00AB7711">
        <w:trPr>
          <w:trHeight w:val="868"/>
        </w:trPr>
        <w:tc>
          <w:tcPr>
            <w:tcW w:w="962" w:type="dxa"/>
            <w:shd w:val="clear" w:color="auto" w:fill="auto"/>
          </w:tcPr>
          <w:p w:rsidR="001B784C" w:rsidRPr="00580F2A" w:rsidRDefault="001B784C" w:rsidP="00AB7711">
            <w:pPr>
              <w:jc w:val="center"/>
              <w:rPr>
                <w:rFonts w:ascii="Times New Roman" w:hAnsi="Times New Roman" w:cs="Times New Roman"/>
                <w:b/>
                <w:sz w:val="24"/>
                <w:szCs w:val="24"/>
                <w:shd w:val="clear" w:color="auto" w:fill="FFFFFF"/>
              </w:rPr>
            </w:pPr>
            <w:r w:rsidRPr="00580F2A">
              <w:rPr>
                <w:rFonts w:ascii="Times New Roman" w:hAnsi="Times New Roman" w:cs="Times New Roman"/>
                <w:b/>
                <w:sz w:val="24"/>
                <w:szCs w:val="24"/>
                <w:shd w:val="clear" w:color="auto" w:fill="FFFFFF"/>
              </w:rPr>
              <w:t>№</w:t>
            </w:r>
            <w:r w:rsidR="00580F2A" w:rsidRPr="00580F2A">
              <w:rPr>
                <w:rFonts w:ascii="Times New Roman" w:hAnsi="Times New Roman" w:cs="Times New Roman"/>
                <w:b/>
                <w:sz w:val="24"/>
                <w:szCs w:val="24"/>
                <w:shd w:val="clear" w:color="auto" w:fill="FFFFFF"/>
              </w:rPr>
              <w:t xml:space="preserve"> </w:t>
            </w:r>
            <w:r w:rsidRPr="00580F2A">
              <w:rPr>
                <w:rFonts w:ascii="Times New Roman" w:hAnsi="Times New Roman" w:cs="Times New Roman"/>
                <w:b/>
                <w:sz w:val="24"/>
                <w:szCs w:val="24"/>
                <w:shd w:val="clear" w:color="auto" w:fill="FFFFFF"/>
              </w:rPr>
              <w:t>п/п</w:t>
            </w:r>
          </w:p>
        </w:tc>
        <w:tc>
          <w:tcPr>
            <w:tcW w:w="5545" w:type="dxa"/>
            <w:shd w:val="clear" w:color="auto" w:fill="auto"/>
          </w:tcPr>
          <w:p w:rsidR="001B784C" w:rsidRPr="00580F2A" w:rsidRDefault="001B784C" w:rsidP="00AB7711">
            <w:pPr>
              <w:jc w:val="center"/>
              <w:rPr>
                <w:rFonts w:ascii="Times New Roman" w:hAnsi="Times New Roman" w:cs="Times New Roman"/>
                <w:b/>
                <w:sz w:val="24"/>
                <w:szCs w:val="24"/>
                <w:shd w:val="clear" w:color="auto" w:fill="FFFFFF"/>
              </w:rPr>
            </w:pPr>
            <w:r w:rsidRPr="00580F2A">
              <w:rPr>
                <w:rFonts w:ascii="Times New Roman" w:hAnsi="Times New Roman" w:cs="Times New Roman"/>
                <w:b/>
                <w:sz w:val="24"/>
                <w:szCs w:val="24"/>
                <w:shd w:val="clear" w:color="auto" w:fill="FFFFFF"/>
              </w:rPr>
              <w:t>Статья расходов</w:t>
            </w:r>
          </w:p>
        </w:tc>
        <w:tc>
          <w:tcPr>
            <w:tcW w:w="3094" w:type="dxa"/>
            <w:shd w:val="clear" w:color="auto" w:fill="auto"/>
          </w:tcPr>
          <w:p w:rsidR="001B784C" w:rsidRPr="00580F2A" w:rsidRDefault="001B784C" w:rsidP="00AB7711">
            <w:pPr>
              <w:jc w:val="center"/>
              <w:rPr>
                <w:rFonts w:ascii="Times New Roman" w:hAnsi="Times New Roman" w:cs="Times New Roman"/>
                <w:b/>
                <w:sz w:val="24"/>
                <w:szCs w:val="24"/>
                <w:shd w:val="clear" w:color="auto" w:fill="FFFFFF"/>
              </w:rPr>
            </w:pPr>
            <w:r w:rsidRPr="00580F2A">
              <w:rPr>
                <w:rFonts w:ascii="Times New Roman" w:hAnsi="Times New Roman" w:cs="Times New Roman"/>
                <w:b/>
                <w:sz w:val="24"/>
                <w:szCs w:val="24"/>
                <w:shd w:val="clear" w:color="auto" w:fill="FFFFFF"/>
              </w:rPr>
              <w:t>Сумма, руб.</w:t>
            </w:r>
          </w:p>
        </w:tc>
      </w:tr>
      <w:tr w:rsidR="001B784C" w:rsidRPr="001C344C" w:rsidTr="00AB7711">
        <w:trPr>
          <w:trHeight w:val="291"/>
        </w:trPr>
        <w:tc>
          <w:tcPr>
            <w:tcW w:w="962" w:type="dxa"/>
            <w:shd w:val="clear" w:color="auto" w:fill="auto"/>
          </w:tcPr>
          <w:p w:rsidR="001B784C" w:rsidRPr="001C344C" w:rsidRDefault="001B784C" w:rsidP="00AB7711">
            <w:pPr>
              <w:jc w:val="center"/>
              <w:rPr>
                <w:rFonts w:ascii="Times New Roman" w:hAnsi="Times New Roman" w:cs="Times New Roman"/>
                <w:sz w:val="26"/>
                <w:szCs w:val="26"/>
                <w:shd w:val="clear" w:color="auto" w:fill="FFFFFF"/>
              </w:rPr>
            </w:pPr>
          </w:p>
        </w:tc>
        <w:tc>
          <w:tcPr>
            <w:tcW w:w="5545" w:type="dxa"/>
            <w:shd w:val="clear" w:color="auto" w:fill="auto"/>
          </w:tcPr>
          <w:p w:rsidR="001B784C" w:rsidRPr="001C344C" w:rsidRDefault="001B784C" w:rsidP="00AB7711">
            <w:pPr>
              <w:jc w:val="center"/>
              <w:rPr>
                <w:rFonts w:ascii="Times New Roman" w:hAnsi="Times New Roman" w:cs="Times New Roman"/>
                <w:sz w:val="26"/>
                <w:szCs w:val="26"/>
                <w:shd w:val="clear" w:color="auto" w:fill="FFFFFF"/>
              </w:rPr>
            </w:pPr>
          </w:p>
        </w:tc>
        <w:tc>
          <w:tcPr>
            <w:tcW w:w="3094" w:type="dxa"/>
            <w:shd w:val="clear" w:color="auto" w:fill="auto"/>
          </w:tcPr>
          <w:p w:rsidR="001B784C" w:rsidRPr="001C344C" w:rsidRDefault="001B784C" w:rsidP="00AB7711">
            <w:pPr>
              <w:jc w:val="center"/>
              <w:rPr>
                <w:rFonts w:ascii="Times New Roman" w:hAnsi="Times New Roman" w:cs="Times New Roman"/>
                <w:sz w:val="26"/>
                <w:szCs w:val="26"/>
                <w:shd w:val="clear" w:color="auto" w:fill="FFFFFF"/>
              </w:rPr>
            </w:pPr>
          </w:p>
        </w:tc>
      </w:tr>
      <w:tr w:rsidR="001B784C" w:rsidRPr="001C344C" w:rsidTr="00AB7711">
        <w:trPr>
          <w:trHeight w:val="381"/>
        </w:trPr>
        <w:tc>
          <w:tcPr>
            <w:tcW w:w="962" w:type="dxa"/>
            <w:shd w:val="clear" w:color="auto" w:fill="auto"/>
          </w:tcPr>
          <w:p w:rsidR="001B784C" w:rsidRPr="001C344C" w:rsidRDefault="001B784C" w:rsidP="00AB7711">
            <w:pPr>
              <w:jc w:val="center"/>
              <w:rPr>
                <w:rFonts w:ascii="Times New Roman" w:hAnsi="Times New Roman" w:cs="Times New Roman"/>
                <w:sz w:val="26"/>
                <w:szCs w:val="26"/>
                <w:shd w:val="clear" w:color="auto" w:fill="FFFFFF"/>
              </w:rPr>
            </w:pPr>
          </w:p>
        </w:tc>
        <w:tc>
          <w:tcPr>
            <w:tcW w:w="5545" w:type="dxa"/>
            <w:shd w:val="clear" w:color="auto" w:fill="auto"/>
          </w:tcPr>
          <w:p w:rsidR="001B784C" w:rsidRPr="001C344C" w:rsidRDefault="001B784C" w:rsidP="00AB7711">
            <w:pPr>
              <w:jc w:val="center"/>
              <w:rPr>
                <w:rFonts w:ascii="Times New Roman" w:hAnsi="Times New Roman" w:cs="Times New Roman"/>
                <w:sz w:val="26"/>
                <w:szCs w:val="26"/>
                <w:shd w:val="clear" w:color="auto" w:fill="FFFFFF"/>
              </w:rPr>
            </w:pPr>
          </w:p>
        </w:tc>
        <w:tc>
          <w:tcPr>
            <w:tcW w:w="3094" w:type="dxa"/>
            <w:shd w:val="clear" w:color="auto" w:fill="auto"/>
          </w:tcPr>
          <w:p w:rsidR="001B784C" w:rsidRPr="001C344C" w:rsidRDefault="001B784C" w:rsidP="00AB7711">
            <w:pPr>
              <w:jc w:val="center"/>
              <w:rPr>
                <w:rFonts w:ascii="Times New Roman" w:hAnsi="Times New Roman" w:cs="Times New Roman"/>
                <w:sz w:val="26"/>
                <w:szCs w:val="26"/>
                <w:shd w:val="clear" w:color="auto" w:fill="FFFFFF"/>
              </w:rPr>
            </w:pPr>
          </w:p>
        </w:tc>
      </w:tr>
    </w:tbl>
    <w:p w:rsidR="001B784C" w:rsidRPr="001C344C" w:rsidRDefault="001B784C" w:rsidP="001B784C">
      <w:pPr>
        <w:pStyle w:val="af8"/>
        <w:jc w:val="center"/>
        <w:rPr>
          <w:rFonts w:ascii="Times New Roman" w:hAnsi="Times New Roman" w:cs="Times New Roman"/>
          <w:b/>
          <w:sz w:val="26"/>
          <w:szCs w:val="26"/>
        </w:rPr>
      </w:pPr>
    </w:p>
    <w:p w:rsidR="001B784C" w:rsidRPr="001C344C" w:rsidRDefault="001B784C" w:rsidP="001B784C">
      <w:pPr>
        <w:pStyle w:val="af8"/>
        <w:jc w:val="center"/>
        <w:rPr>
          <w:rFonts w:ascii="Times New Roman" w:hAnsi="Times New Roman" w:cs="Times New Roman"/>
          <w:b/>
          <w:sz w:val="26"/>
          <w:szCs w:val="26"/>
        </w:rPr>
      </w:pPr>
    </w:p>
    <w:p w:rsidR="001B784C" w:rsidRPr="001C344C" w:rsidRDefault="001B784C" w:rsidP="001B784C">
      <w:pPr>
        <w:pStyle w:val="af8"/>
        <w:jc w:val="center"/>
        <w:rPr>
          <w:rFonts w:ascii="Times New Roman" w:hAnsi="Times New Roman" w:cs="Times New Roman"/>
          <w:b/>
          <w:sz w:val="26"/>
          <w:szCs w:val="26"/>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2"/>
        <w:gridCol w:w="4927"/>
      </w:tblGrid>
      <w:tr w:rsidR="001B784C" w:rsidRPr="001C344C" w:rsidTr="00580F2A">
        <w:tc>
          <w:tcPr>
            <w:tcW w:w="4642" w:type="dxa"/>
          </w:tcPr>
          <w:p w:rsidR="001B784C" w:rsidRPr="001C344C" w:rsidRDefault="001B784C" w:rsidP="00AB7711">
            <w:pPr>
              <w:pStyle w:val="a6"/>
              <w:ind w:left="0"/>
              <w:rPr>
                <w:rFonts w:ascii="Times New Roman" w:hAnsi="Times New Roman" w:cs="Times New Roman"/>
                <w:sz w:val="26"/>
                <w:szCs w:val="26"/>
              </w:rPr>
            </w:pPr>
            <w:r w:rsidRPr="001C344C">
              <w:rPr>
                <w:rFonts w:ascii="Times New Roman" w:hAnsi="Times New Roman" w:cs="Times New Roman"/>
                <w:sz w:val="26"/>
                <w:szCs w:val="26"/>
              </w:rPr>
              <w:t xml:space="preserve">Учредитель </w:t>
            </w:r>
          </w:p>
        </w:tc>
        <w:tc>
          <w:tcPr>
            <w:tcW w:w="4927" w:type="dxa"/>
          </w:tcPr>
          <w:p w:rsidR="001B784C" w:rsidRPr="001C344C" w:rsidRDefault="001B784C" w:rsidP="00AB7711">
            <w:pPr>
              <w:pStyle w:val="a6"/>
              <w:ind w:left="0"/>
              <w:rPr>
                <w:rFonts w:ascii="Times New Roman" w:hAnsi="Times New Roman" w:cs="Times New Roman"/>
                <w:sz w:val="26"/>
                <w:szCs w:val="26"/>
              </w:rPr>
            </w:pPr>
            <w:r w:rsidRPr="001C344C">
              <w:rPr>
                <w:rFonts w:ascii="Times New Roman" w:hAnsi="Times New Roman" w:cs="Times New Roman"/>
                <w:sz w:val="26"/>
                <w:szCs w:val="26"/>
              </w:rPr>
              <w:t xml:space="preserve">Учреждение </w:t>
            </w:r>
          </w:p>
        </w:tc>
      </w:tr>
      <w:tr w:rsidR="001B784C" w:rsidRPr="001C344C" w:rsidTr="00580F2A">
        <w:tc>
          <w:tcPr>
            <w:tcW w:w="4642" w:type="dxa"/>
          </w:tcPr>
          <w:p w:rsidR="001B784C" w:rsidRPr="001C344C" w:rsidRDefault="001B784C" w:rsidP="00AB7711">
            <w:pPr>
              <w:pStyle w:val="ConsPlusCell"/>
              <w:widowControl/>
              <w:rPr>
                <w:rFonts w:ascii="Times New Roman" w:hAnsi="Times New Roman" w:cs="Times New Roman"/>
                <w:sz w:val="26"/>
                <w:szCs w:val="26"/>
              </w:rPr>
            </w:pPr>
            <w:r w:rsidRPr="001C344C">
              <w:rPr>
                <w:rFonts w:ascii="Times New Roman" w:hAnsi="Times New Roman" w:cs="Times New Roman"/>
                <w:b/>
                <w:sz w:val="26"/>
                <w:szCs w:val="26"/>
              </w:rPr>
              <w:t xml:space="preserve">Администрация поселения Сосенское </w:t>
            </w:r>
          </w:p>
        </w:tc>
        <w:tc>
          <w:tcPr>
            <w:tcW w:w="4927" w:type="dxa"/>
          </w:tcPr>
          <w:p w:rsidR="001B784C" w:rsidRPr="001C344C" w:rsidRDefault="001B784C" w:rsidP="003F4B27">
            <w:pPr>
              <w:pStyle w:val="ConsPlusCell"/>
              <w:widowControl/>
              <w:rPr>
                <w:rFonts w:ascii="Times New Roman" w:hAnsi="Times New Roman" w:cs="Times New Roman"/>
                <w:b/>
                <w:sz w:val="26"/>
                <w:szCs w:val="26"/>
              </w:rPr>
            </w:pPr>
            <w:r w:rsidRPr="001C344C">
              <w:rPr>
                <w:rFonts w:ascii="Times New Roman" w:hAnsi="Times New Roman" w:cs="Times New Roman"/>
                <w:b/>
                <w:sz w:val="26"/>
                <w:szCs w:val="26"/>
              </w:rPr>
              <w:t xml:space="preserve">Муниципальное бюджетное учреждение </w:t>
            </w:r>
          </w:p>
        </w:tc>
      </w:tr>
      <w:tr w:rsidR="001B784C" w:rsidRPr="001C344C" w:rsidTr="00580F2A">
        <w:tc>
          <w:tcPr>
            <w:tcW w:w="4642" w:type="dxa"/>
          </w:tcPr>
          <w:p w:rsidR="001B784C" w:rsidRPr="001C344C" w:rsidRDefault="001B784C" w:rsidP="00AB7711">
            <w:pPr>
              <w:pStyle w:val="ConsPlusCell"/>
              <w:widowControl/>
              <w:rPr>
                <w:rFonts w:ascii="Times New Roman" w:hAnsi="Times New Roman" w:cs="Times New Roman"/>
                <w:sz w:val="26"/>
                <w:szCs w:val="26"/>
              </w:rPr>
            </w:pPr>
            <w:r w:rsidRPr="001C344C">
              <w:rPr>
                <w:rFonts w:ascii="Times New Roman" w:hAnsi="Times New Roman" w:cs="Times New Roman"/>
                <w:sz w:val="26"/>
                <w:szCs w:val="26"/>
              </w:rPr>
              <w:t xml:space="preserve">Глава администрации поселения Сосенское </w:t>
            </w:r>
          </w:p>
          <w:p w:rsidR="001B784C" w:rsidRPr="001C344C" w:rsidRDefault="001B784C" w:rsidP="00AB7711">
            <w:pPr>
              <w:pStyle w:val="ConsPlusCell"/>
              <w:widowControl/>
              <w:rPr>
                <w:rFonts w:ascii="Times New Roman" w:hAnsi="Times New Roman" w:cs="Times New Roman"/>
                <w:sz w:val="26"/>
                <w:szCs w:val="26"/>
              </w:rPr>
            </w:pPr>
            <w:r w:rsidRPr="001C344C">
              <w:rPr>
                <w:rFonts w:ascii="Times New Roman" w:hAnsi="Times New Roman" w:cs="Times New Roman"/>
                <w:sz w:val="26"/>
                <w:szCs w:val="26"/>
              </w:rPr>
              <w:t xml:space="preserve"> </w:t>
            </w:r>
          </w:p>
          <w:p w:rsidR="001B784C" w:rsidRPr="001C344C" w:rsidRDefault="001B784C" w:rsidP="00AB7711">
            <w:pPr>
              <w:pStyle w:val="ConsPlusCell"/>
              <w:widowControl/>
              <w:rPr>
                <w:rFonts w:ascii="Times New Roman" w:hAnsi="Times New Roman" w:cs="Times New Roman"/>
                <w:sz w:val="26"/>
                <w:szCs w:val="26"/>
              </w:rPr>
            </w:pPr>
            <w:r w:rsidRPr="001C344C">
              <w:rPr>
                <w:rFonts w:ascii="Times New Roman" w:hAnsi="Times New Roman" w:cs="Times New Roman"/>
                <w:sz w:val="26"/>
                <w:szCs w:val="26"/>
              </w:rPr>
              <w:t xml:space="preserve">__________________ </w:t>
            </w:r>
            <w:r w:rsidR="003F4B27">
              <w:rPr>
                <w:rFonts w:ascii="Times New Roman" w:hAnsi="Times New Roman" w:cs="Times New Roman"/>
                <w:sz w:val="26"/>
                <w:szCs w:val="26"/>
              </w:rPr>
              <w:t>//</w:t>
            </w:r>
            <w:r w:rsidRPr="001C344C">
              <w:rPr>
                <w:rFonts w:ascii="Times New Roman" w:hAnsi="Times New Roman" w:cs="Times New Roman"/>
                <w:sz w:val="26"/>
                <w:szCs w:val="26"/>
              </w:rPr>
              <w:br/>
            </w:r>
          </w:p>
          <w:p w:rsidR="001B784C" w:rsidRPr="001C344C" w:rsidRDefault="001B784C" w:rsidP="00AB7711">
            <w:pPr>
              <w:pStyle w:val="a6"/>
              <w:ind w:left="0"/>
              <w:rPr>
                <w:rFonts w:ascii="Times New Roman" w:hAnsi="Times New Roman" w:cs="Times New Roman"/>
                <w:sz w:val="26"/>
                <w:szCs w:val="26"/>
              </w:rPr>
            </w:pPr>
            <w:r w:rsidRPr="001C344C">
              <w:rPr>
                <w:rFonts w:ascii="Times New Roman" w:hAnsi="Times New Roman" w:cs="Times New Roman"/>
                <w:sz w:val="26"/>
                <w:szCs w:val="26"/>
              </w:rPr>
              <w:t xml:space="preserve">М.П.                               </w:t>
            </w:r>
          </w:p>
        </w:tc>
        <w:tc>
          <w:tcPr>
            <w:tcW w:w="4927" w:type="dxa"/>
          </w:tcPr>
          <w:p w:rsidR="001B784C" w:rsidRDefault="001B784C" w:rsidP="00AB7711">
            <w:pPr>
              <w:pStyle w:val="ConsPlusCell"/>
              <w:widowControl/>
              <w:rPr>
                <w:rFonts w:ascii="Times New Roman" w:hAnsi="Times New Roman" w:cs="Times New Roman"/>
                <w:sz w:val="26"/>
                <w:szCs w:val="26"/>
              </w:rPr>
            </w:pPr>
            <w:r w:rsidRPr="001C344C">
              <w:rPr>
                <w:rFonts w:ascii="Times New Roman" w:hAnsi="Times New Roman" w:cs="Times New Roman"/>
                <w:sz w:val="26"/>
                <w:szCs w:val="26"/>
              </w:rPr>
              <w:t xml:space="preserve">Директор </w:t>
            </w:r>
          </w:p>
          <w:p w:rsidR="003F4B27" w:rsidRDefault="003F4B27" w:rsidP="00AB7711">
            <w:pPr>
              <w:pStyle w:val="ConsPlusCell"/>
              <w:widowControl/>
              <w:rPr>
                <w:rFonts w:ascii="Times New Roman" w:hAnsi="Times New Roman" w:cs="Times New Roman"/>
                <w:sz w:val="26"/>
                <w:szCs w:val="26"/>
              </w:rPr>
            </w:pPr>
          </w:p>
          <w:p w:rsidR="003F4B27" w:rsidRPr="001C344C" w:rsidRDefault="003F4B27" w:rsidP="00AB7711">
            <w:pPr>
              <w:pStyle w:val="ConsPlusCell"/>
              <w:widowControl/>
              <w:rPr>
                <w:rFonts w:ascii="Times New Roman" w:hAnsi="Times New Roman" w:cs="Times New Roman"/>
                <w:sz w:val="26"/>
                <w:szCs w:val="26"/>
              </w:rPr>
            </w:pPr>
          </w:p>
          <w:p w:rsidR="001B784C" w:rsidRPr="001C344C" w:rsidRDefault="001B784C" w:rsidP="00AB7711">
            <w:pPr>
              <w:pStyle w:val="ConsPlusCell"/>
              <w:widowControl/>
              <w:rPr>
                <w:rFonts w:ascii="Times New Roman" w:hAnsi="Times New Roman" w:cs="Times New Roman"/>
                <w:sz w:val="26"/>
                <w:szCs w:val="26"/>
              </w:rPr>
            </w:pPr>
            <w:r w:rsidRPr="001C344C">
              <w:rPr>
                <w:rFonts w:ascii="Times New Roman" w:hAnsi="Times New Roman" w:cs="Times New Roman"/>
                <w:sz w:val="26"/>
                <w:szCs w:val="26"/>
              </w:rPr>
              <w:t xml:space="preserve">____________________ </w:t>
            </w:r>
            <w:r w:rsidR="003F4B27">
              <w:rPr>
                <w:rFonts w:ascii="Times New Roman" w:hAnsi="Times New Roman" w:cs="Times New Roman"/>
                <w:sz w:val="26"/>
                <w:szCs w:val="26"/>
              </w:rPr>
              <w:t>//</w:t>
            </w:r>
          </w:p>
          <w:p w:rsidR="001B784C" w:rsidRPr="001C344C" w:rsidRDefault="001B784C" w:rsidP="00AB7711">
            <w:pPr>
              <w:pStyle w:val="a6"/>
              <w:ind w:left="0"/>
              <w:rPr>
                <w:rFonts w:ascii="Times New Roman" w:hAnsi="Times New Roman" w:cs="Times New Roman"/>
                <w:sz w:val="26"/>
                <w:szCs w:val="26"/>
              </w:rPr>
            </w:pPr>
            <w:r w:rsidRPr="001C344C">
              <w:rPr>
                <w:rFonts w:ascii="Times New Roman" w:hAnsi="Times New Roman" w:cs="Times New Roman"/>
                <w:sz w:val="26"/>
                <w:szCs w:val="26"/>
              </w:rPr>
              <w:br/>
              <w:t xml:space="preserve">М.П.                                 </w:t>
            </w:r>
          </w:p>
        </w:tc>
      </w:tr>
    </w:tbl>
    <w:p w:rsidR="001B784C" w:rsidRPr="001C344C" w:rsidRDefault="001B784C" w:rsidP="001B784C">
      <w:pPr>
        <w:pStyle w:val="af8"/>
        <w:jc w:val="center"/>
        <w:rPr>
          <w:rFonts w:ascii="Times New Roman" w:hAnsi="Times New Roman" w:cs="Times New Roman"/>
          <w:b/>
          <w:sz w:val="26"/>
          <w:szCs w:val="26"/>
        </w:rPr>
      </w:pPr>
    </w:p>
    <w:p w:rsidR="001B784C" w:rsidRPr="001C344C" w:rsidRDefault="001B784C" w:rsidP="001B784C">
      <w:pPr>
        <w:pStyle w:val="af8"/>
        <w:jc w:val="center"/>
        <w:rPr>
          <w:rFonts w:ascii="Times New Roman" w:hAnsi="Times New Roman" w:cs="Times New Roman"/>
          <w:b/>
          <w:sz w:val="26"/>
          <w:szCs w:val="26"/>
        </w:rPr>
      </w:pPr>
    </w:p>
    <w:p w:rsidR="001B784C" w:rsidRPr="001C344C" w:rsidRDefault="001B784C" w:rsidP="001B784C">
      <w:pPr>
        <w:pStyle w:val="af8"/>
        <w:jc w:val="center"/>
        <w:rPr>
          <w:rFonts w:ascii="Times New Roman" w:hAnsi="Times New Roman" w:cs="Times New Roman"/>
          <w:b/>
          <w:sz w:val="26"/>
          <w:szCs w:val="26"/>
        </w:rPr>
      </w:pPr>
    </w:p>
    <w:p w:rsidR="001B784C" w:rsidRPr="001C344C" w:rsidRDefault="001B784C" w:rsidP="001B784C">
      <w:pPr>
        <w:pStyle w:val="af8"/>
        <w:jc w:val="center"/>
        <w:rPr>
          <w:rFonts w:ascii="Times New Roman" w:hAnsi="Times New Roman" w:cs="Times New Roman"/>
          <w:b/>
          <w:sz w:val="26"/>
          <w:szCs w:val="26"/>
        </w:rPr>
      </w:pPr>
    </w:p>
    <w:p w:rsidR="001B784C" w:rsidRPr="001C344C" w:rsidRDefault="001B784C" w:rsidP="001B784C">
      <w:pPr>
        <w:pStyle w:val="af8"/>
        <w:jc w:val="center"/>
        <w:rPr>
          <w:rFonts w:ascii="Times New Roman" w:hAnsi="Times New Roman" w:cs="Times New Roman"/>
          <w:b/>
          <w:sz w:val="26"/>
          <w:szCs w:val="26"/>
        </w:rPr>
      </w:pPr>
    </w:p>
    <w:p w:rsidR="001B784C" w:rsidRPr="001C344C" w:rsidRDefault="001B784C" w:rsidP="001B784C">
      <w:pPr>
        <w:pStyle w:val="af8"/>
        <w:jc w:val="center"/>
        <w:rPr>
          <w:rFonts w:ascii="Times New Roman" w:hAnsi="Times New Roman" w:cs="Times New Roman"/>
          <w:b/>
          <w:sz w:val="26"/>
          <w:szCs w:val="26"/>
        </w:rPr>
      </w:pPr>
    </w:p>
    <w:p w:rsidR="001B784C" w:rsidRPr="001C344C" w:rsidRDefault="001B784C" w:rsidP="001B784C">
      <w:pPr>
        <w:pStyle w:val="af8"/>
        <w:jc w:val="center"/>
        <w:rPr>
          <w:rFonts w:ascii="Times New Roman" w:hAnsi="Times New Roman" w:cs="Times New Roman"/>
          <w:b/>
          <w:sz w:val="26"/>
          <w:szCs w:val="26"/>
        </w:rPr>
      </w:pPr>
    </w:p>
    <w:tbl>
      <w:tblPr>
        <w:tblW w:w="0" w:type="auto"/>
        <w:tblLook w:val="01E0" w:firstRow="1" w:lastRow="1" w:firstColumn="1" w:lastColumn="1" w:noHBand="0" w:noVBand="0"/>
      </w:tblPr>
      <w:tblGrid>
        <w:gridCol w:w="4819"/>
        <w:gridCol w:w="4819"/>
      </w:tblGrid>
      <w:tr w:rsidR="001B784C" w:rsidRPr="001C344C" w:rsidTr="00AB7711">
        <w:tc>
          <w:tcPr>
            <w:tcW w:w="5068" w:type="dxa"/>
            <w:shd w:val="clear" w:color="auto" w:fill="auto"/>
          </w:tcPr>
          <w:p w:rsidR="001B784C" w:rsidRPr="001C344C" w:rsidRDefault="001B784C" w:rsidP="00AB7711">
            <w:pPr>
              <w:pStyle w:val="ConsPlusNonformat"/>
              <w:rPr>
                <w:rFonts w:ascii="Times New Roman" w:hAnsi="Times New Roman" w:cs="Times New Roman"/>
                <w:sz w:val="26"/>
                <w:szCs w:val="26"/>
              </w:rPr>
            </w:pPr>
          </w:p>
        </w:tc>
        <w:tc>
          <w:tcPr>
            <w:tcW w:w="5069" w:type="dxa"/>
            <w:shd w:val="clear" w:color="auto" w:fill="auto"/>
          </w:tcPr>
          <w:p w:rsidR="001B784C" w:rsidRPr="001C344C" w:rsidRDefault="001B784C" w:rsidP="00AB7711">
            <w:pPr>
              <w:autoSpaceDE w:val="0"/>
              <w:autoSpaceDN w:val="0"/>
              <w:adjustRightInd w:val="0"/>
              <w:jc w:val="both"/>
              <w:outlineLvl w:val="1"/>
              <w:rPr>
                <w:rFonts w:ascii="Times New Roman" w:hAnsi="Times New Roman" w:cs="Times New Roman"/>
                <w:sz w:val="26"/>
                <w:szCs w:val="26"/>
              </w:rPr>
            </w:pPr>
          </w:p>
        </w:tc>
      </w:tr>
    </w:tbl>
    <w:p w:rsidR="001B784C" w:rsidRPr="001C344C" w:rsidRDefault="001B784C" w:rsidP="001B784C">
      <w:pPr>
        <w:pStyle w:val="af8"/>
        <w:jc w:val="center"/>
        <w:rPr>
          <w:rFonts w:ascii="Times New Roman" w:hAnsi="Times New Roman" w:cs="Times New Roman"/>
          <w:b/>
          <w:sz w:val="26"/>
          <w:szCs w:val="26"/>
        </w:rPr>
      </w:pPr>
    </w:p>
    <w:p w:rsidR="001B784C" w:rsidRPr="001C344C" w:rsidRDefault="001B784C" w:rsidP="001B784C">
      <w:pPr>
        <w:pStyle w:val="a4"/>
        <w:jc w:val="right"/>
        <w:rPr>
          <w:sz w:val="26"/>
          <w:szCs w:val="26"/>
        </w:rPr>
      </w:pPr>
    </w:p>
    <w:p w:rsidR="003F4B27" w:rsidRDefault="003F4B27" w:rsidP="001B784C">
      <w:pPr>
        <w:pStyle w:val="a4"/>
        <w:jc w:val="right"/>
        <w:rPr>
          <w:sz w:val="26"/>
          <w:szCs w:val="26"/>
        </w:rPr>
      </w:pPr>
    </w:p>
    <w:p w:rsidR="001B784C" w:rsidRPr="001C344C" w:rsidRDefault="001B784C" w:rsidP="001B784C">
      <w:pPr>
        <w:pStyle w:val="a4"/>
        <w:jc w:val="right"/>
        <w:rPr>
          <w:sz w:val="26"/>
          <w:szCs w:val="26"/>
        </w:rPr>
      </w:pPr>
      <w:r w:rsidRPr="001C344C">
        <w:rPr>
          <w:sz w:val="26"/>
          <w:szCs w:val="26"/>
        </w:rPr>
        <w:t xml:space="preserve">                </w:t>
      </w:r>
    </w:p>
    <w:p w:rsidR="003F4B27" w:rsidRDefault="003F4B27" w:rsidP="001B784C">
      <w:pPr>
        <w:pStyle w:val="a4"/>
        <w:jc w:val="right"/>
        <w:rPr>
          <w:sz w:val="26"/>
          <w:szCs w:val="26"/>
        </w:rPr>
      </w:pPr>
    </w:p>
    <w:p w:rsidR="005D66DB" w:rsidRDefault="005D66DB" w:rsidP="001B784C">
      <w:pPr>
        <w:pStyle w:val="a4"/>
        <w:jc w:val="right"/>
        <w:rPr>
          <w:sz w:val="24"/>
          <w:szCs w:val="24"/>
        </w:rPr>
      </w:pPr>
    </w:p>
    <w:p w:rsidR="001B784C" w:rsidRPr="00525476" w:rsidRDefault="00ED7944" w:rsidP="00525476">
      <w:pPr>
        <w:pStyle w:val="a4"/>
        <w:spacing w:before="0"/>
        <w:jc w:val="right"/>
        <w:rPr>
          <w:sz w:val="20"/>
          <w:szCs w:val="20"/>
        </w:rPr>
      </w:pPr>
      <w:r>
        <w:rPr>
          <w:sz w:val="20"/>
          <w:szCs w:val="20"/>
        </w:rPr>
        <w:lastRenderedPageBreak/>
        <w:t>Приложение 3</w:t>
      </w:r>
    </w:p>
    <w:p w:rsidR="00BC3D5F" w:rsidRPr="00525476" w:rsidRDefault="001B784C" w:rsidP="00525476">
      <w:pPr>
        <w:pStyle w:val="a4"/>
        <w:spacing w:before="0"/>
        <w:jc w:val="right"/>
        <w:rPr>
          <w:sz w:val="20"/>
          <w:szCs w:val="20"/>
        </w:rPr>
      </w:pPr>
      <w:r w:rsidRPr="00525476">
        <w:rPr>
          <w:sz w:val="20"/>
          <w:szCs w:val="20"/>
        </w:rPr>
        <w:t xml:space="preserve">к </w:t>
      </w:r>
      <w:r w:rsidR="008168BB" w:rsidRPr="00525476">
        <w:rPr>
          <w:sz w:val="20"/>
          <w:szCs w:val="20"/>
        </w:rPr>
        <w:t>Соглашению</w:t>
      </w:r>
      <w:r w:rsidRPr="00525476">
        <w:rPr>
          <w:sz w:val="20"/>
          <w:szCs w:val="20"/>
        </w:rPr>
        <w:t xml:space="preserve"> </w:t>
      </w:r>
      <w:r w:rsidR="00BC3D5F" w:rsidRPr="00525476">
        <w:rPr>
          <w:rFonts w:eastAsia="Times New Roman"/>
          <w:sz w:val="20"/>
          <w:szCs w:val="20"/>
        </w:rPr>
        <w:t>о порядке и у</w:t>
      </w:r>
      <w:r w:rsidR="00ED7944">
        <w:rPr>
          <w:rFonts w:eastAsia="Times New Roman"/>
          <w:sz w:val="20"/>
          <w:szCs w:val="20"/>
        </w:rPr>
        <w:t>словиях предоставления субсидии</w:t>
      </w:r>
      <w:r w:rsidR="00BC3D5F" w:rsidRPr="00525476">
        <w:rPr>
          <w:rFonts w:eastAsia="Times New Roman"/>
          <w:sz w:val="20"/>
          <w:szCs w:val="20"/>
        </w:rPr>
        <w:br/>
        <w:t>на иные цели муниципальным бюджетным учреждениям поселения Сосенское</w:t>
      </w:r>
    </w:p>
    <w:p w:rsidR="001B784C" w:rsidRPr="00525476" w:rsidRDefault="001B784C" w:rsidP="00525476">
      <w:pPr>
        <w:autoSpaceDE w:val="0"/>
        <w:autoSpaceDN w:val="0"/>
        <w:adjustRightInd w:val="0"/>
        <w:spacing w:after="0" w:line="240" w:lineRule="auto"/>
        <w:jc w:val="right"/>
        <w:rPr>
          <w:rFonts w:ascii="Times New Roman" w:hAnsi="Times New Roman" w:cs="Times New Roman"/>
          <w:sz w:val="20"/>
          <w:szCs w:val="20"/>
        </w:rPr>
      </w:pPr>
      <w:r w:rsidRPr="00525476">
        <w:rPr>
          <w:rFonts w:ascii="Times New Roman" w:hAnsi="Times New Roman" w:cs="Times New Roman"/>
          <w:sz w:val="20"/>
          <w:szCs w:val="20"/>
        </w:rPr>
        <w:t xml:space="preserve">№ </w:t>
      </w:r>
      <w:r w:rsidR="008168BB" w:rsidRPr="00525476">
        <w:rPr>
          <w:rFonts w:ascii="Times New Roman" w:hAnsi="Times New Roman" w:cs="Times New Roman"/>
          <w:sz w:val="20"/>
          <w:szCs w:val="20"/>
        </w:rPr>
        <w:t>__</w:t>
      </w:r>
      <w:r w:rsidRPr="00525476">
        <w:rPr>
          <w:rFonts w:ascii="Times New Roman" w:hAnsi="Times New Roman" w:cs="Times New Roman"/>
          <w:sz w:val="20"/>
          <w:szCs w:val="20"/>
        </w:rPr>
        <w:t xml:space="preserve"> от "</w:t>
      </w:r>
      <w:r w:rsidR="008168BB" w:rsidRPr="00525476">
        <w:rPr>
          <w:rFonts w:ascii="Times New Roman" w:hAnsi="Times New Roman" w:cs="Times New Roman"/>
          <w:sz w:val="20"/>
          <w:szCs w:val="20"/>
        </w:rPr>
        <w:t>___</w:t>
      </w:r>
      <w:r w:rsidRPr="00525476">
        <w:rPr>
          <w:rFonts w:ascii="Times New Roman" w:hAnsi="Times New Roman" w:cs="Times New Roman"/>
          <w:sz w:val="20"/>
          <w:szCs w:val="20"/>
        </w:rPr>
        <w:t xml:space="preserve">" </w:t>
      </w:r>
      <w:r w:rsidR="008168BB" w:rsidRPr="00525476">
        <w:rPr>
          <w:rFonts w:ascii="Times New Roman" w:hAnsi="Times New Roman" w:cs="Times New Roman"/>
          <w:sz w:val="20"/>
          <w:szCs w:val="20"/>
        </w:rPr>
        <w:t>______</w:t>
      </w:r>
      <w:r w:rsidRPr="00525476">
        <w:rPr>
          <w:rFonts w:ascii="Times New Roman" w:hAnsi="Times New Roman" w:cs="Times New Roman"/>
          <w:sz w:val="20"/>
          <w:szCs w:val="20"/>
        </w:rPr>
        <w:t xml:space="preserve"> 20</w:t>
      </w:r>
      <w:r w:rsidR="008168BB" w:rsidRPr="00525476">
        <w:rPr>
          <w:rFonts w:ascii="Times New Roman" w:hAnsi="Times New Roman" w:cs="Times New Roman"/>
          <w:sz w:val="20"/>
          <w:szCs w:val="20"/>
        </w:rPr>
        <w:t>____</w:t>
      </w:r>
      <w:r w:rsidRPr="00525476">
        <w:rPr>
          <w:rFonts w:ascii="Times New Roman" w:hAnsi="Times New Roman" w:cs="Times New Roman"/>
          <w:sz w:val="20"/>
          <w:szCs w:val="20"/>
        </w:rPr>
        <w:t xml:space="preserve"> г.</w:t>
      </w:r>
    </w:p>
    <w:p w:rsidR="001B784C" w:rsidRPr="001C344C" w:rsidRDefault="001B784C" w:rsidP="001B784C">
      <w:pPr>
        <w:autoSpaceDE w:val="0"/>
        <w:autoSpaceDN w:val="0"/>
        <w:adjustRightInd w:val="0"/>
        <w:jc w:val="right"/>
        <w:rPr>
          <w:rFonts w:ascii="Times New Roman" w:hAnsi="Times New Roman" w:cs="Times New Roman"/>
          <w:sz w:val="26"/>
          <w:szCs w:val="26"/>
        </w:rPr>
      </w:pPr>
    </w:p>
    <w:p w:rsidR="00525476" w:rsidRDefault="00525476" w:rsidP="001B784C">
      <w:pPr>
        <w:autoSpaceDE w:val="0"/>
        <w:autoSpaceDN w:val="0"/>
        <w:adjustRightInd w:val="0"/>
        <w:jc w:val="center"/>
        <w:rPr>
          <w:rFonts w:ascii="Times New Roman" w:hAnsi="Times New Roman" w:cs="Times New Roman"/>
          <w:b/>
          <w:sz w:val="24"/>
          <w:szCs w:val="24"/>
        </w:rPr>
      </w:pPr>
    </w:p>
    <w:p w:rsidR="00525476" w:rsidRDefault="00525476" w:rsidP="001B784C">
      <w:pPr>
        <w:autoSpaceDE w:val="0"/>
        <w:autoSpaceDN w:val="0"/>
        <w:adjustRightInd w:val="0"/>
        <w:jc w:val="center"/>
        <w:rPr>
          <w:rFonts w:ascii="Times New Roman" w:hAnsi="Times New Roman" w:cs="Times New Roman"/>
          <w:b/>
          <w:sz w:val="24"/>
          <w:szCs w:val="24"/>
        </w:rPr>
      </w:pPr>
    </w:p>
    <w:p w:rsidR="00525476" w:rsidRDefault="00525476" w:rsidP="001B784C">
      <w:pPr>
        <w:autoSpaceDE w:val="0"/>
        <w:autoSpaceDN w:val="0"/>
        <w:adjustRightInd w:val="0"/>
        <w:jc w:val="center"/>
        <w:rPr>
          <w:rFonts w:ascii="Times New Roman" w:hAnsi="Times New Roman" w:cs="Times New Roman"/>
          <w:b/>
          <w:sz w:val="24"/>
          <w:szCs w:val="24"/>
        </w:rPr>
      </w:pPr>
    </w:p>
    <w:p w:rsidR="001B784C" w:rsidRPr="00525476" w:rsidRDefault="001B784C" w:rsidP="001B784C">
      <w:pPr>
        <w:autoSpaceDE w:val="0"/>
        <w:autoSpaceDN w:val="0"/>
        <w:adjustRightInd w:val="0"/>
        <w:jc w:val="center"/>
        <w:rPr>
          <w:rFonts w:ascii="Times New Roman" w:hAnsi="Times New Roman" w:cs="Times New Roman"/>
          <w:sz w:val="24"/>
          <w:szCs w:val="24"/>
        </w:rPr>
      </w:pPr>
      <w:r w:rsidRPr="00525476">
        <w:rPr>
          <w:rFonts w:ascii="Times New Roman" w:hAnsi="Times New Roman" w:cs="Times New Roman"/>
          <w:b/>
          <w:sz w:val="24"/>
          <w:szCs w:val="24"/>
        </w:rPr>
        <w:t>ОТЧЕТ О ВЫПОЛНЕНИИ ОБЯЗАТЕЛЬСТВ</w:t>
      </w:r>
    </w:p>
    <w:p w:rsidR="001B784C" w:rsidRPr="001C344C" w:rsidRDefault="001B784C" w:rsidP="001B784C">
      <w:pPr>
        <w:autoSpaceDE w:val="0"/>
        <w:autoSpaceDN w:val="0"/>
        <w:adjustRightInd w:val="0"/>
        <w:jc w:val="center"/>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8"/>
        <w:gridCol w:w="2911"/>
        <w:gridCol w:w="2461"/>
        <w:gridCol w:w="3338"/>
      </w:tblGrid>
      <w:tr w:rsidR="001B784C" w:rsidRPr="00525476" w:rsidTr="00AB7711">
        <w:tc>
          <w:tcPr>
            <w:tcW w:w="948" w:type="dxa"/>
            <w:shd w:val="clear" w:color="auto" w:fill="auto"/>
          </w:tcPr>
          <w:p w:rsidR="001B784C" w:rsidRPr="00525476" w:rsidRDefault="001B784C" w:rsidP="00AB7711">
            <w:pPr>
              <w:autoSpaceDE w:val="0"/>
              <w:autoSpaceDN w:val="0"/>
              <w:adjustRightInd w:val="0"/>
              <w:jc w:val="center"/>
              <w:rPr>
                <w:rFonts w:ascii="Times New Roman" w:hAnsi="Times New Roman" w:cs="Times New Roman"/>
                <w:b/>
                <w:sz w:val="24"/>
                <w:szCs w:val="24"/>
              </w:rPr>
            </w:pPr>
            <w:r w:rsidRPr="00525476">
              <w:rPr>
                <w:rFonts w:ascii="Times New Roman" w:hAnsi="Times New Roman" w:cs="Times New Roman"/>
                <w:b/>
                <w:sz w:val="24"/>
                <w:szCs w:val="24"/>
              </w:rPr>
              <w:t>№ п/п</w:t>
            </w:r>
          </w:p>
        </w:tc>
        <w:tc>
          <w:tcPr>
            <w:tcW w:w="3000" w:type="dxa"/>
            <w:shd w:val="clear" w:color="auto" w:fill="auto"/>
          </w:tcPr>
          <w:p w:rsidR="001B784C" w:rsidRPr="00525476" w:rsidRDefault="001B784C" w:rsidP="00AB7711">
            <w:pPr>
              <w:autoSpaceDE w:val="0"/>
              <w:autoSpaceDN w:val="0"/>
              <w:adjustRightInd w:val="0"/>
              <w:jc w:val="center"/>
              <w:rPr>
                <w:rFonts w:ascii="Times New Roman" w:hAnsi="Times New Roman" w:cs="Times New Roman"/>
                <w:b/>
                <w:sz w:val="24"/>
                <w:szCs w:val="24"/>
              </w:rPr>
            </w:pPr>
            <w:r w:rsidRPr="00525476">
              <w:rPr>
                <w:rFonts w:ascii="Times New Roman" w:hAnsi="Times New Roman" w:cs="Times New Roman"/>
                <w:b/>
                <w:sz w:val="24"/>
                <w:szCs w:val="24"/>
              </w:rPr>
              <w:t>Наименование мероприятия</w:t>
            </w:r>
          </w:p>
        </w:tc>
        <w:tc>
          <w:tcPr>
            <w:tcW w:w="2526" w:type="dxa"/>
            <w:shd w:val="clear" w:color="auto" w:fill="auto"/>
          </w:tcPr>
          <w:p w:rsidR="001B784C" w:rsidRPr="00525476" w:rsidRDefault="001B784C" w:rsidP="00AB7711">
            <w:pPr>
              <w:autoSpaceDE w:val="0"/>
              <w:autoSpaceDN w:val="0"/>
              <w:adjustRightInd w:val="0"/>
              <w:jc w:val="center"/>
              <w:rPr>
                <w:rFonts w:ascii="Times New Roman" w:hAnsi="Times New Roman" w:cs="Times New Roman"/>
                <w:b/>
                <w:sz w:val="24"/>
                <w:szCs w:val="24"/>
              </w:rPr>
            </w:pPr>
            <w:r w:rsidRPr="00525476">
              <w:rPr>
                <w:rFonts w:ascii="Times New Roman" w:hAnsi="Times New Roman" w:cs="Times New Roman"/>
                <w:b/>
                <w:sz w:val="24"/>
                <w:szCs w:val="24"/>
              </w:rPr>
              <w:t>Срок проведения мероприятия</w:t>
            </w:r>
          </w:p>
        </w:tc>
        <w:tc>
          <w:tcPr>
            <w:tcW w:w="3474" w:type="dxa"/>
            <w:shd w:val="clear" w:color="auto" w:fill="auto"/>
          </w:tcPr>
          <w:p w:rsidR="001B784C" w:rsidRPr="00525476" w:rsidRDefault="001B784C" w:rsidP="00AB7711">
            <w:pPr>
              <w:autoSpaceDE w:val="0"/>
              <w:autoSpaceDN w:val="0"/>
              <w:adjustRightInd w:val="0"/>
              <w:jc w:val="center"/>
              <w:rPr>
                <w:rFonts w:ascii="Times New Roman" w:hAnsi="Times New Roman" w:cs="Times New Roman"/>
                <w:b/>
                <w:sz w:val="24"/>
                <w:szCs w:val="24"/>
              </w:rPr>
            </w:pPr>
            <w:r w:rsidRPr="00525476">
              <w:rPr>
                <w:rFonts w:ascii="Times New Roman" w:hAnsi="Times New Roman" w:cs="Times New Roman"/>
                <w:b/>
                <w:sz w:val="24"/>
                <w:szCs w:val="24"/>
              </w:rPr>
              <w:t>Краткий отчет о мероприятии</w:t>
            </w:r>
          </w:p>
        </w:tc>
      </w:tr>
      <w:tr w:rsidR="001B784C" w:rsidRPr="001C344C" w:rsidTr="00AB7711">
        <w:tc>
          <w:tcPr>
            <w:tcW w:w="948" w:type="dxa"/>
            <w:shd w:val="clear" w:color="auto" w:fill="auto"/>
          </w:tcPr>
          <w:p w:rsidR="001B784C" w:rsidRPr="001C344C" w:rsidRDefault="001B784C" w:rsidP="00AB7711">
            <w:pPr>
              <w:autoSpaceDE w:val="0"/>
              <w:autoSpaceDN w:val="0"/>
              <w:adjustRightInd w:val="0"/>
              <w:jc w:val="center"/>
              <w:rPr>
                <w:rFonts w:ascii="Times New Roman" w:hAnsi="Times New Roman" w:cs="Times New Roman"/>
                <w:sz w:val="26"/>
                <w:szCs w:val="26"/>
              </w:rPr>
            </w:pPr>
          </w:p>
        </w:tc>
        <w:tc>
          <w:tcPr>
            <w:tcW w:w="3000" w:type="dxa"/>
            <w:shd w:val="clear" w:color="auto" w:fill="auto"/>
          </w:tcPr>
          <w:p w:rsidR="001B784C" w:rsidRPr="001C344C" w:rsidRDefault="001B784C" w:rsidP="00AB7711">
            <w:pPr>
              <w:autoSpaceDE w:val="0"/>
              <w:autoSpaceDN w:val="0"/>
              <w:adjustRightInd w:val="0"/>
              <w:jc w:val="center"/>
              <w:rPr>
                <w:rFonts w:ascii="Times New Roman" w:hAnsi="Times New Roman" w:cs="Times New Roman"/>
                <w:sz w:val="26"/>
                <w:szCs w:val="26"/>
              </w:rPr>
            </w:pPr>
          </w:p>
        </w:tc>
        <w:tc>
          <w:tcPr>
            <w:tcW w:w="2526" w:type="dxa"/>
            <w:shd w:val="clear" w:color="auto" w:fill="auto"/>
          </w:tcPr>
          <w:p w:rsidR="001B784C" w:rsidRPr="001C344C" w:rsidRDefault="001B784C" w:rsidP="00AB7711">
            <w:pPr>
              <w:autoSpaceDE w:val="0"/>
              <w:autoSpaceDN w:val="0"/>
              <w:adjustRightInd w:val="0"/>
              <w:jc w:val="center"/>
              <w:rPr>
                <w:rFonts w:ascii="Times New Roman" w:hAnsi="Times New Roman" w:cs="Times New Roman"/>
                <w:sz w:val="26"/>
                <w:szCs w:val="26"/>
              </w:rPr>
            </w:pPr>
          </w:p>
        </w:tc>
        <w:tc>
          <w:tcPr>
            <w:tcW w:w="3474" w:type="dxa"/>
            <w:shd w:val="clear" w:color="auto" w:fill="auto"/>
          </w:tcPr>
          <w:p w:rsidR="001B784C" w:rsidRPr="001C344C" w:rsidRDefault="001B784C" w:rsidP="00AB7711">
            <w:pPr>
              <w:autoSpaceDE w:val="0"/>
              <w:autoSpaceDN w:val="0"/>
              <w:adjustRightInd w:val="0"/>
              <w:jc w:val="center"/>
              <w:rPr>
                <w:rFonts w:ascii="Times New Roman" w:hAnsi="Times New Roman" w:cs="Times New Roman"/>
                <w:sz w:val="26"/>
                <w:szCs w:val="26"/>
              </w:rPr>
            </w:pPr>
          </w:p>
        </w:tc>
      </w:tr>
    </w:tbl>
    <w:p w:rsidR="001B784C" w:rsidRPr="001C344C" w:rsidRDefault="001B784C" w:rsidP="001B784C">
      <w:pPr>
        <w:autoSpaceDE w:val="0"/>
        <w:autoSpaceDN w:val="0"/>
        <w:adjustRightInd w:val="0"/>
        <w:jc w:val="center"/>
        <w:rPr>
          <w:rFonts w:ascii="Times New Roman" w:hAnsi="Times New Roman" w:cs="Times New Roman"/>
          <w:sz w:val="26"/>
          <w:szCs w:val="26"/>
        </w:rPr>
      </w:pPr>
    </w:p>
    <w:p w:rsidR="001B784C" w:rsidRPr="001C344C" w:rsidRDefault="001B784C" w:rsidP="001B784C">
      <w:pPr>
        <w:pStyle w:val="af8"/>
        <w:jc w:val="center"/>
        <w:rPr>
          <w:rFonts w:ascii="Times New Roman" w:hAnsi="Times New Roman" w:cs="Times New Roman"/>
          <w:b/>
          <w:sz w:val="26"/>
          <w:szCs w:val="26"/>
        </w:rPr>
      </w:pPr>
    </w:p>
    <w:p w:rsidR="001B784C" w:rsidRPr="001C344C" w:rsidRDefault="001B784C" w:rsidP="001B784C">
      <w:pPr>
        <w:pStyle w:val="af8"/>
        <w:jc w:val="center"/>
        <w:rPr>
          <w:rFonts w:ascii="Times New Roman" w:hAnsi="Times New Roman" w:cs="Times New Roman"/>
          <w:b/>
          <w:sz w:val="26"/>
          <w:szCs w:val="26"/>
        </w:rPr>
      </w:pPr>
    </w:p>
    <w:p w:rsidR="001B784C" w:rsidRPr="001C344C" w:rsidRDefault="001B784C" w:rsidP="001B784C">
      <w:pPr>
        <w:pStyle w:val="af8"/>
        <w:jc w:val="center"/>
        <w:rPr>
          <w:rFonts w:ascii="Times New Roman" w:hAnsi="Times New Roman" w:cs="Times New Roman"/>
          <w:b/>
          <w:sz w:val="26"/>
          <w:szCs w:val="26"/>
        </w:rPr>
      </w:pPr>
    </w:p>
    <w:p w:rsidR="001B784C" w:rsidRPr="001C344C" w:rsidRDefault="001B784C" w:rsidP="001B784C">
      <w:pPr>
        <w:pStyle w:val="af8"/>
        <w:rPr>
          <w:rFonts w:ascii="Times New Roman" w:hAnsi="Times New Roman" w:cs="Times New Roman"/>
          <w:b/>
          <w:sz w:val="26"/>
          <w:szCs w:val="26"/>
        </w:rPr>
      </w:pPr>
    </w:p>
    <w:p w:rsidR="001B784C" w:rsidRPr="00525476" w:rsidRDefault="001B784C" w:rsidP="001B784C">
      <w:pPr>
        <w:rPr>
          <w:rFonts w:ascii="Times New Roman" w:hAnsi="Times New Roman" w:cs="Times New Roman"/>
          <w:sz w:val="24"/>
          <w:szCs w:val="24"/>
        </w:rPr>
      </w:pPr>
      <w:r w:rsidRPr="00525476">
        <w:rPr>
          <w:rFonts w:ascii="Times New Roman" w:hAnsi="Times New Roman" w:cs="Times New Roman"/>
          <w:sz w:val="24"/>
          <w:szCs w:val="24"/>
        </w:rPr>
        <w:t xml:space="preserve">Директор             </w:t>
      </w:r>
      <w:r w:rsidRPr="00525476">
        <w:rPr>
          <w:rFonts w:ascii="Times New Roman" w:hAnsi="Times New Roman" w:cs="Times New Roman"/>
          <w:sz w:val="24"/>
          <w:szCs w:val="24"/>
        </w:rPr>
        <w:tab/>
        <w:t xml:space="preserve">                            </w:t>
      </w:r>
      <w:r w:rsidRPr="00525476">
        <w:rPr>
          <w:rFonts w:ascii="Times New Roman" w:hAnsi="Times New Roman" w:cs="Times New Roman"/>
          <w:sz w:val="24"/>
          <w:szCs w:val="24"/>
        </w:rPr>
        <w:tab/>
        <w:t xml:space="preserve">                      ________________ </w:t>
      </w:r>
    </w:p>
    <w:p w:rsidR="00525476" w:rsidRPr="00525476" w:rsidRDefault="00525476" w:rsidP="001B784C">
      <w:pPr>
        <w:rPr>
          <w:rFonts w:ascii="Times New Roman" w:hAnsi="Times New Roman" w:cs="Times New Roman"/>
          <w:sz w:val="24"/>
          <w:szCs w:val="24"/>
        </w:rPr>
      </w:pPr>
    </w:p>
    <w:p w:rsidR="00936465" w:rsidRPr="00525476" w:rsidRDefault="001B784C" w:rsidP="001B784C">
      <w:pPr>
        <w:rPr>
          <w:rFonts w:ascii="Times New Roman" w:hAnsi="Times New Roman" w:cs="Times New Roman"/>
          <w:sz w:val="24"/>
          <w:szCs w:val="24"/>
        </w:rPr>
        <w:sectPr w:rsidR="00936465" w:rsidRPr="00525476" w:rsidSect="00AD250C">
          <w:headerReference w:type="even" r:id="rId124"/>
          <w:headerReference w:type="default" r:id="rId125"/>
          <w:pgSz w:w="11906" w:h="16838" w:code="9"/>
          <w:pgMar w:top="1134" w:right="567" w:bottom="1134" w:left="1701" w:header="709" w:footer="709" w:gutter="0"/>
          <w:cols w:space="708"/>
          <w:titlePg/>
          <w:docGrid w:linePitch="360"/>
        </w:sectPr>
      </w:pPr>
      <w:r w:rsidRPr="00525476">
        <w:rPr>
          <w:rFonts w:ascii="Times New Roman" w:hAnsi="Times New Roman" w:cs="Times New Roman"/>
          <w:sz w:val="24"/>
          <w:szCs w:val="24"/>
        </w:rPr>
        <w:t>Главный бухгалтер</w:t>
      </w:r>
      <w:r w:rsidRPr="00525476">
        <w:rPr>
          <w:rFonts w:ascii="Times New Roman" w:hAnsi="Times New Roman" w:cs="Times New Roman"/>
          <w:sz w:val="24"/>
          <w:szCs w:val="24"/>
        </w:rPr>
        <w:tab/>
      </w:r>
      <w:r w:rsidR="00936465" w:rsidRPr="00525476">
        <w:rPr>
          <w:rFonts w:ascii="Times New Roman" w:hAnsi="Times New Roman" w:cs="Times New Roman"/>
          <w:sz w:val="24"/>
          <w:szCs w:val="24"/>
        </w:rPr>
        <w:t xml:space="preserve">                                            </w:t>
      </w:r>
      <w:r w:rsidR="00525476">
        <w:rPr>
          <w:rFonts w:ascii="Times New Roman" w:hAnsi="Times New Roman" w:cs="Times New Roman"/>
          <w:sz w:val="24"/>
          <w:szCs w:val="24"/>
        </w:rPr>
        <w:t xml:space="preserve">             </w:t>
      </w:r>
      <w:r w:rsidR="00936465" w:rsidRPr="00525476">
        <w:rPr>
          <w:rFonts w:ascii="Times New Roman" w:hAnsi="Times New Roman" w:cs="Times New Roman"/>
          <w:sz w:val="24"/>
          <w:szCs w:val="24"/>
        </w:rPr>
        <w:t>________________</w:t>
      </w:r>
    </w:p>
    <w:tbl>
      <w:tblPr>
        <w:tblW w:w="0" w:type="auto"/>
        <w:tblLook w:val="04A0" w:firstRow="1" w:lastRow="0" w:firstColumn="1" w:lastColumn="0" w:noHBand="0" w:noVBand="1"/>
      </w:tblPr>
      <w:tblGrid>
        <w:gridCol w:w="4894"/>
        <w:gridCol w:w="4744"/>
      </w:tblGrid>
      <w:tr w:rsidR="001B784C" w:rsidRPr="00015304" w:rsidTr="00015304">
        <w:tc>
          <w:tcPr>
            <w:tcW w:w="4845" w:type="dxa"/>
          </w:tcPr>
          <w:p w:rsidR="001B784C" w:rsidRPr="002E37F7" w:rsidRDefault="001B784C" w:rsidP="00BC3D5F">
            <w:pPr>
              <w:pStyle w:val="a4"/>
              <w:rPr>
                <w:i/>
              </w:rPr>
            </w:pPr>
            <w:r w:rsidRPr="001C344C">
              <w:rPr>
                <w:sz w:val="26"/>
                <w:szCs w:val="26"/>
              </w:rPr>
              <w:lastRenderedPageBreak/>
              <w:tab/>
            </w:r>
            <w:r w:rsidRPr="001C344C">
              <w:rPr>
                <w:sz w:val="26"/>
                <w:szCs w:val="26"/>
              </w:rPr>
              <w:tab/>
            </w:r>
            <w:r w:rsidRPr="001C344C">
              <w:rPr>
                <w:sz w:val="26"/>
                <w:szCs w:val="26"/>
              </w:rPr>
              <w:tab/>
            </w:r>
            <w:r w:rsidRPr="001C344C">
              <w:rPr>
                <w:sz w:val="26"/>
                <w:szCs w:val="26"/>
              </w:rPr>
              <w:tab/>
              <w:t xml:space="preserve"> </w:t>
            </w:r>
            <w:r w:rsidRPr="002E37F7">
              <w:rPr>
                <w:b/>
                <w:i/>
              </w:rPr>
              <w:br w:type="page"/>
            </w:r>
            <w:r w:rsidRPr="00604F05">
              <w:t xml:space="preserve">                                                                                                                                                            </w:t>
            </w:r>
          </w:p>
        </w:tc>
        <w:tc>
          <w:tcPr>
            <w:tcW w:w="5009" w:type="dxa"/>
          </w:tcPr>
          <w:p w:rsidR="001B784C" w:rsidRPr="00015304" w:rsidRDefault="001B784C" w:rsidP="00015304">
            <w:pPr>
              <w:pStyle w:val="a4"/>
              <w:spacing w:before="0"/>
              <w:jc w:val="right"/>
              <w:rPr>
                <w:sz w:val="20"/>
                <w:szCs w:val="20"/>
              </w:rPr>
            </w:pPr>
            <w:r w:rsidRPr="00015304">
              <w:rPr>
                <w:sz w:val="20"/>
                <w:szCs w:val="20"/>
              </w:rPr>
              <w:t xml:space="preserve">Приложение 4 </w:t>
            </w:r>
          </w:p>
          <w:p w:rsidR="00BC3D5F" w:rsidRPr="00015304" w:rsidRDefault="001B784C" w:rsidP="00015304">
            <w:pPr>
              <w:pStyle w:val="a4"/>
              <w:spacing w:before="0"/>
              <w:jc w:val="right"/>
              <w:rPr>
                <w:sz w:val="20"/>
                <w:szCs w:val="20"/>
              </w:rPr>
            </w:pPr>
            <w:r w:rsidRPr="00015304">
              <w:rPr>
                <w:sz w:val="20"/>
                <w:szCs w:val="20"/>
              </w:rPr>
              <w:t xml:space="preserve">к Соглашению </w:t>
            </w:r>
            <w:r w:rsidR="00BC3D5F" w:rsidRPr="00015304">
              <w:rPr>
                <w:rFonts w:eastAsia="Times New Roman"/>
                <w:sz w:val="20"/>
                <w:szCs w:val="20"/>
              </w:rPr>
              <w:t xml:space="preserve">о порядке и условиях предоставления субсидии </w:t>
            </w:r>
            <w:r w:rsidR="00BC3D5F" w:rsidRPr="00015304">
              <w:rPr>
                <w:rFonts w:eastAsia="Times New Roman"/>
                <w:sz w:val="20"/>
                <w:szCs w:val="20"/>
              </w:rPr>
              <w:br/>
              <w:t>на иные цели муниципальным бюджетным учреждениям поселения Сосенское</w:t>
            </w:r>
            <w:r w:rsidR="00BC3D5F" w:rsidRPr="00015304">
              <w:rPr>
                <w:sz w:val="20"/>
                <w:szCs w:val="20"/>
              </w:rPr>
              <w:t xml:space="preserve"> </w:t>
            </w:r>
          </w:p>
          <w:p w:rsidR="001B784C" w:rsidRPr="00015304" w:rsidRDefault="001B784C" w:rsidP="00015304">
            <w:pPr>
              <w:autoSpaceDE w:val="0"/>
              <w:autoSpaceDN w:val="0"/>
              <w:adjustRightInd w:val="0"/>
              <w:spacing w:after="0" w:line="240" w:lineRule="auto"/>
              <w:jc w:val="right"/>
              <w:rPr>
                <w:rFonts w:ascii="Times New Roman" w:hAnsi="Times New Roman" w:cs="Times New Roman"/>
                <w:sz w:val="20"/>
                <w:szCs w:val="20"/>
              </w:rPr>
            </w:pPr>
            <w:r w:rsidRPr="00015304">
              <w:rPr>
                <w:rFonts w:ascii="Times New Roman" w:hAnsi="Times New Roman" w:cs="Times New Roman"/>
                <w:sz w:val="20"/>
                <w:szCs w:val="20"/>
              </w:rPr>
              <w:t>№</w:t>
            </w:r>
            <w:r w:rsidR="00936465" w:rsidRPr="00015304">
              <w:rPr>
                <w:rFonts w:ascii="Times New Roman" w:hAnsi="Times New Roman" w:cs="Times New Roman"/>
                <w:sz w:val="20"/>
                <w:szCs w:val="20"/>
              </w:rPr>
              <w:t>___</w:t>
            </w:r>
            <w:r w:rsidRPr="00015304">
              <w:rPr>
                <w:rFonts w:ascii="Times New Roman" w:hAnsi="Times New Roman" w:cs="Times New Roman"/>
                <w:sz w:val="20"/>
                <w:szCs w:val="20"/>
              </w:rPr>
              <w:t xml:space="preserve"> от "</w:t>
            </w:r>
            <w:r w:rsidR="00936465" w:rsidRPr="00015304">
              <w:rPr>
                <w:rFonts w:ascii="Times New Roman" w:hAnsi="Times New Roman" w:cs="Times New Roman"/>
                <w:sz w:val="20"/>
                <w:szCs w:val="20"/>
              </w:rPr>
              <w:t>___</w:t>
            </w:r>
            <w:r w:rsidRPr="00015304">
              <w:rPr>
                <w:rFonts w:ascii="Times New Roman" w:hAnsi="Times New Roman" w:cs="Times New Roman"/>
                <w:sz w:val="20"/>
                <w:szCs w:val="20"/>
              </w:rPr>
              <w:t>"</w:t>
            </w:r>
            <w:r w:rsidR="00936465" w:rsidRPr="00015304">
              <w:rPr>
                <w:rFonts w:ascii="Times New Roman" w:hAnsi="Times New Roman" w:cs="Times New Roman"/>
                <w:sz w:val="20"/>
                <w:szCs w:val="20"/>
              </w:rPr>
              <w:t>______</w:t>
            </w:r>
            <w:r w:rsidRPr="00015304">
              <w:rPr>
                <w:rFonts w:ascii="Times New Roman" w:hAnsi="Times New Roman" w:cs="Times New Roman"/>
                <w:sz w:val="20"/>
                <w:szCs w:val="20"/>
              </w:rPr>
              <w:t xml:space="preserve"> 20</w:t>
            </w:r>
            <w:r w:rsidR="00936465" w:rsidRPr="00015304">
              <w:rPr>
                <w:rFonts w:ascii="Times New Roman" w:hAnsi="Times New Roman" w:cs="Times New Roman"/>
                <w:sz w:val="20"/>
                <w:szCs w:val="20"/>
              </w:rPr>
              <w:t>______</w:t>
            </w:r>
            <w:r w:rsidRPr="00015304">
              <w:rPr>
                <w:rFonts w:ascii="Times New Roman" w:hAnsi="Times New Roman" w:cs="Times New Roman"/>
                <w:sz w:val="20"/>
                <w:szCs w:val="20"/>
              </w:rPr>
              <w:t xml:space="preserve"> г.</w:t>
            </w:r>
          </w:p>
          <w:p w:rsidR="001B784C" w:rsidRPr="00015304" w:rsidRDefault="001B784C" w:rsidP="00015304">
            <w:pPr>
              <w:pStyle w:val="a4"/>
              <w:spacing w:before="0"/>
              <w:jc w:val="right"/>
              <w:rPr>
                <w:b/>
                <w:sz w:val="20"/>
                <w:szCs w:val="20"/>
              </w:rPr>
            </w:pPr>
          </w:p>
        </w:tc>
      </w:tr>
    </w:tbl>
    <w:p w:rsidR="00015304" w:rsidRDefault="00015304" w:rsidP="001B784C">
      <w:pPr>
        <w:jc w:val="center"/>
        <w:rPr>
          <w:rFonts w:ascii="Times New Roman" w:hAnsi="Times New Roman" w:cs="Times New Roman"/>
          <w:b/>
        </w:rPr>
      </w:pPr>
    </w:p>
    <w:p w:rsidR="001B784C" w:rsidRPr="009E1BBD" w:rsidRDefault="001B784C" w:rsidP="001B784C">
      <w:pPr>
        <w:jc w:val="center"/>
        <w:rPr>
          <w:rFonts w:ascii="Times New Roman" w:hAnsi="Times New Roman" w:cs="Times New Roman"/>
          <w:b/>
        </w:rPr>
      </w:pPr>
      <w:r w:rsidRPr="009E1BBD">
        <w:rPr>
          <w:rFonts w:ascii="Times New Roman" w:hAnsi="Times New Roman" w:cs="Times New Roman"/>
          <w:b/>
        </w:rPr>
        <w:t xml:space="preserve">ОТЧЕТ О ФАКТИЧЕСКИ СОСТОЯВШИХСЯ ЗАТРАТАХ </w:t>
      </w:r>
    </w:p>
    <w:p w:rsidR="001B784C" w:rsidRPr="00936465" w:rsidRDefault="001B784C" w:rsidP="001B784C">
      <w:pPr>
        <w:jc w:val="center"/>
        <w:rPr>
          <w:rFonts w:ascii="Times New Roman" w:hAnsi="Times New Roman" w:cs="Times New Roman"/>
          <w:sz w:val="24"/>
          <w:szCs w:val="24"/>
        </w:rPr>
      </w:pPr>
      <w:r w:rsidRPr="00936465">
        <w:rPr>
          <w:rFonts w:ascii="Times New Roman" w:hAnsi="Times New Roman" w:cs="Times New Roman"/>
          <w:sz w:val="24"/>
          <w:szCs w:val="24"/>
        </w:rPr>
        <w:t>по Соглашению от «____»__________20___ г. № _____</w:t>
      </w:r>
    </w:p>
    <w:p w:rsidR="001B784C" w:rsidRPr="00936465" w:rsidRDefault="001B784C" w:rsidP="001B784C">
      <w:pPr>
        <w:jc w:val="center"/>
        <w:rPr>
          <w:rFonts w:ascii="Times New Roman" w:hAnsi="Times New Roman" w:cs="Times New Roman"/>
          <w:sz w:val="24"/>
          <w:szCs w:val="24"/>
        </w:rPr>
      </w:pPr>
    </w:p>
    <w:p w:rsidR="001B784C" w:rsidRPr="00936465" w:rsidRDefault="001B784C" w:rsidP="001B784C">
      <w:pPr>
        <w:jc w:val="center"/>
        <w:rPr>
          <w:rFonts w:ascii="Times New Roman" w:hAnsi="Times New Roman" w:cs="Times New Roman"/>
          <w:sz w:val="24"/>
          <w:szCs w:val="24"/>
        </w:rPr>
      </w:pPr>
      <w:r w:rsidRPr="00936465">
        <w:rPr>
          <w:rFonts w:ascii="Times New Roman" w:hAnsi="Times New Roman" w:cs="Times New Roman"/>
          <w:sz w:val="24"/>
          <w:szCs w:val="24"/>
        </w:rPr>
        <w:t>по организации и проведению ____________________________________________</w:t>
      </w:r>
    </w:p>
    <w:p w:rsidR="001B784C" w:rsidRPr="00936465" w:rsidRDefault="001B784C" w:rsidP="001B784C">
      <w:pPr>
        <w:jc w:val="center"/>
        <w:rPr>
          <w:rFonts w:ascii="Times New Roman" w:hAnsi="Times New Roman" w:cs="Times New Roman"/>
          <w:sz w:val="24"/>
          <w:szCs w:val="24"/>
        </w:rPr>
      </w:pPr>
      <w:r w:rsidRPr="00936465">
        <w:rPr>
          <w:rFonts w:ascii="Times New Roman" w:hAnsi="Times New Roman" w:cs="Times New Roman"/>
          <w:sz w:val="24"/>
          <w:szCs w:val="24"/>
        </w:rPr>
        <w:t xml:space="preserve">                                                        (наименование мероприятия)</w:t>
      </w:r>
    </w:p>
    <w:p w:rsidR="001B784C" w:rsidRPr="00936465" w:rsidRDefault="001B784C" w:rsidP="001B784C">
      <w:pPr>
        <w:jc w:val="center"/>
        <w:rPr>
          <w:rFonts w:ascii="Times New Roman" w:hAnsi="Times New Roman" w:cs="Times New Roman"/>
          <w:sz w:val="24"/>
          <w:szCs w:val="24"/>
        </w:rPr>
      </w:pPr>
    </w:p>
    <w:tbl>
      <w:tblPr>
        <w:tblW w:w="10207"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
        <w:gridCol w:w="1844"/>
        <w:gridCol w:w="1559"/>
        <w:gridCol w:w="1559"/>
        <w:gridCol w:w="1134"/>
        <w:gridCol w:w="2127"/>
        <w:gridCol w:w="1559"/>
      </w:tblGrid>
      <w:tr w:rsidR="001B784C" w:rsidRPr="00936465" w:rsidTr="0044677A">
        <w:tc>
          <w:tcPr>
            <w:tcW w:w="425" w:type="dxa"/>
          </w:tcPr>
          <w:p w:rsidR="001B784C" w:rsidRPr="00936465" w:rsidRDefault="001B784C" w:rsidP="00AB7711">
            <w:pPr>
              <w:jc w:val="center"/>
              <w:rPr>
                <w:rFonts w:ascii="Times New Roman" w:hAnsi="Times New Roman" w:cs="Times New Roman"/>
                <w:sz w:val="24"/>
                <w:szCs w:val="24"/>
              </w:rPr>
            </w:pPr>
            <w:r w:rsidRPr="00936465">
              <w:rPr>
                <w:rFonts w:ascii="Times New Roman" w:hAnsi="Times New Roman" w:cs="Times New Roman"/>
                <w:sz w:val="24"/>
                <w:szCs w:val="24"/>
              </w:rPr>
              <w:t xml:space="preserve">№ </w:t>
            </w:r>
          </w:p>
          <w:p w:rsidR="001B784C" w:rsidRPr="00936465" w:rsidRDefault="001B784C" w:rsidP="00AB7711">
            <w:pPr>
              <w:jc w:val="center"/>
              <w:rPr>
                <w:rFonts w:ascii="Times New Roman" w:hAnsi="Times New Roman" w:cs="Times New Roman"/>
                <w:sz w:val="24"/>
                <w:szCs w:val="24"/>
              </w:rPr>
            </w:pPr>
            <w:r w:rsidRPr="00936465">
              <w:rPr>
                <w:rFonts w:ascii="Times New Roman" w:hAnsi="Times New Roman" w:cs="Times New Roman"/>
                <w:sz w:val="24"/>
                <w:szCs w:val="24"/>
              </w:rPr>
              <w:t>п/п</w:t>
            </w:r>
          </w:p>
        </w:tc>
        <w:tc>
          <w:tcPr>
            <w:tcW w:w="1844" w:type="dxa"/>
          </w:tcPr>
          <w:p w:rsidR="001B784C" w:rsidRPr="00936465" w:rsidRDefault="001B784C" w:rsidP="00AB7711">
            <w:pPr>
              <w:jc w:val="center"/>
              <w:rPr>
                <w:rFonts w:ascii="Times New Roman" w:hAnsi="Times New Roman" w:cs="Times New Roman"/>
                <w:sz w:val="24"/>
                <w:szCs w:val="24"/>
              </w:rPr>
            </w:pPr>
            <w:r w:rsidRPr="00936465">
              <w:rPr>
                <w:rFonts w:ascii="Times New Roman" w:hAnsi="Times New Roman" w:cs="Times New Roman"/>
                <w:sz w:val="24"/>
                <w:szCs w:val="24"/>
              </w:rPr>
              <w:t>Наименование статей затрат по смете</w:t>
            </w:r>
          </w:p>
        </w:tc>
        <w:tc>
          <w:tcPr>
            <w:tcW w:w="1559" w:type="dxa"/>
          </w:tcPr>
          <w:p w:rsidR="001B784C" w:rsidRPr="00936465" w:rsidRDefault="001B784C" w:rsidP="00AB7711">
            <w:pPr>
              <w:jc w:val="center"/>
              <w:rPr>
                <w:rFonts w:ascii="Times New Roman" w:hAnsi="Times New Roman" w:cs="Times New Roman"/>
                <w:sz w:val="24"/>
                <w:szCs w:val="24"/>
              </w:rPr>
            </w:pPr>
            <w:r w:rsidRPr="00936465">
              <w:rPr>
                <w:rFonts w:ascii="Times New Roman" w:hAnsi="Times New Roman" w:cs="Times New Roman"/>
                <w:sz w:val="24"/>
                <w:szCs w:val="24"/>
              </w:rPr>
              <w:t>Сумма бюджетных средств по смете, руб.</w:t>
            </w:r>
          </w:p>
        </w:tc>
        <w:tc>
          <w:tcPr>
            <w:tcW w:w="1559" w:type="dxa"/>
          </w:tcPr>
          <w:p w:rsidR="001B784C" w:rsidRPr="00936465" w:rsidRDefault="001B784C" w:rsidP="00AB7711">
            <w:pPr>
              <w:jc w:val="center"/>
              <w:rPr>
                <w:rFonts w:ascii="Times New Roman" w:hAnsi="Times New Roman" w:cs="Times New Roman"/>
                <w:sz w:val="24"/>
                <w:szCs w:val="24"/>
              </w:rPr>
            </w:pPr>
            <w:r w:rsidRPr="00936465">
              <w:rPr>
                <w:rFonts w:ascii="Times New Roman" w:hAnsi="Times New Roman" w:cs="Times New Roman"/>
                <w:sz w:val="24"/>
                <w:szCs w:val="24"/>
              </w:rPr>
              <w:t xml:space="preserve">Фактические расходы, </w:t>
            </w:r>
          </w:p>
          <w:p w:rsidR="001B784C" w:rsidRPr="00936465" w:rsidRDefault="001B784C" w:rsidP="00AB7711">
            <w:pPr>
              <w:jc w:val="center"/>
              <w:rPr>
                <w:rFonts w:ascii="Times New Roman" w:hAnsi="Times New Roman" w:cs="Times New Roman"/>
                <w:sz w:val="24"/>
                <w:szCs w:val="24"/>
              </w:rPr>
            </w:pPr>
            <w:r w:rsidRPr="00936465">
              <w:rPr>
                <w:rFonts w:ascii="Times New Roman" w:hAnsi="Times New Roman" w:cs="Times New Roman"/>
                <w:sz w:val="24"/>
                <w:szCs w:val="24"/>
              </w:rPr>
              <w:t>руб.</w:t>
            </w:r>
          </w:p>
        </w:tc>
        <w:tc>
          <w:tcPr>
            <w:tcW w:w="1134" w:type="dxa"/>
          </w:tcPr>
          <w:p w:rsidR="001B784C" w:rsidRPr="00936465" w:rsidRDefault="001B784C" w:rsidP="00AB7711">
            <w:pPr>
              <w:jc w:val="center"/>
              <w:rPr>
                <w:rFonts w:ascii="Times New Roman" w:hAnsi="Times New Roman" w:cs="Times New Roman"/>
                <w:sz w:val="24"/>
                <w:szCs w:val="24"/>
              </w:rPr>
            </w:pPr>
            <w:r w:rsidRPr="00936465">
              <w:rPr>
                <w:rFonts w:ascii="Times New Roman" w:hAnsi="Times New Roman" w:cs="Times New Roman"/>
                <w:sz w:val="24"/>
                <w:szCs w:val="24"/>
              </w:rPr>
              <w:t>Остаток средств,  руб.</w:t>
            </w:r>
          </w:p>
        </w:tc>
        <w:tc>
          <w:tcPr>
            <w:tcW w:w="2127" w:type="dxa"/>
          </w:tcPr>
          <w:p w:rsidR="001B784C" w:rsidRPr="00936465" w:rsidRDefault="001B784C" w:rsidP="00AB7711">
            <w:pPr>
              <w:jc w:val="center"/>
              <w:rPr>
                <w:rFonts w:ascii="Times New Roman" w:hAnsi="Times New Roman" w:cs="Times New Roman"/>
                <w:sz w:val="24"/>
                <w:szCs w:val="24"/>
              </w:rPr>
            </w:pPr>
            <w:r w:rsidRPr="00936465">
              <w:rPr>
                <w:rFonts w:ascii="Times New Roman" w:hAnsi="Times New Roman" w:cs="Times New Roman"/>
                <w:sz w:val="24"/>
                <w:szCs w:val="24"/>
              </w:rPr>
              <w:t>Подтверждающие документы (реквизиты)</w:t>
            </w:r>
          </w:p>
        </w:tc>
        <w:tc>
          <w:tcPr>
            <w:tcW w:w="1559" w:type="dxa"/>
          </w:tcPr>
          <w:p w:rsidR="001B784C" w:rsidRPr="00936465" w:rsidRDefault="001B784C" w:rsidP="00AB7711">
            <w:pPr>
              <w:jc w:val="center"/>
              <w:rPr>
                <w:rFonts w:ascii="Times New Roman" w:hAnsi="Times New Roman" w:cs="Times New Roman"/>
                <w:sz w:val="24"/>
                <w:szCs w:val="24"/>
              </w:rPr>
            </w:pPr>
            <w:r w:rsidRPr="00936465">
              <w:rPr>
                <w:rFonts w:ascii="Times New Roman" w:hAnsi="Times New Roman" w:cs="Times New Roman"/>
                <w:sz w:val="24"/>
                <w:szCs w:val="24"/>
              </w:rPr>
              <w:t>Примечания</w:t>
            </w:r>
          </w:p>
        </w:tc>
      </w:tr>
      <w:tr w:rsidR="001B784C" w:rsidRPr="00936465" w:rsidTr="0044677A">
        <w:tc>
          <w:tcPr>
            <w:tcW w:w="425" w:type="dxa"/>
          </w:tcPr>
          <w:p w:rsidR="001B784C" w:rsidRPr="00936465" w:rsidRDefault="001B784C" w:rsidP="00AB7711">
            <w:pPr>
              <w:jc w:val="center"/>
              <w:rPr>
                <w:rFonts w:ascii="Times New Roman" w:hAnsi="Times New Roman" w:cs="Times New Roman"/>
                <w:sz w:val="24"/>
                <w:szCs w:val="24"/>
              </w:rPr>
            </w:pPr>
            <w:r w:rsidRPr="00936465">
              <w:rPr>
                <w:rFonts w:ascii="Times New Roman" w:hAnsi="Times New Roman" w:cs="Times New Roman"/>
                <w:sz w:val="24"/>
                <w:szCs w:val="24"/>
              </w:rPr>
              <w:t>1</w:t>
            </w:r>
          </w:p>
        </w:tc>
        <w:tc>
          <w:tcPr>
            <w:tcW w:w="1844" w:type="dxa"/>
          </w:tcPr>
          <w:p w:rsidR="001B784C" w:rsidRPr="00936465" w:rsidRDefault="001B784C" w:rsidP="00AB7711">
            <w:pPr>
              <w:jc w:val="center"/>
              <w:rPr>
                <w:rFonts w:ascii="Times New Roman" w:hAnsi="Times New Roman" w:cs="Times New Roman"/>
                <w:sz w:val="24"/>
                <w:szCs w:val="24"/>
              </w:rPr>
            </w:pPr>
            <w:r w:rsidRPr="00936465">
              <w:rPr>
                <w:rFonts w:ascii="Times New Roman" w:hAnsi="Times New Roman" w:cs="Times New Roman"/>
                <w:sz w:val="24"/>
                <w:szCs w:val="24"/>
              </w:rPr>
              <w:t>2</w:t>
            </w:r>
          </w:p>
        </w:tc>
        <w:tc>
          <w:tcPr>
            <w:tcW w:w="1559" w:type="dxa"/>
          </w:tcPr>
          <w:p w:rsidR="001B784C" w:rsidRPr="00936465" w:rsidRDefault="001B784C" w:rsidP="00AB7711">
            <w:pPr>
              <w:jc w:val="center"/>
              <w:rPr>
                <w:rFonts w:ascii="Times New Roman" w:hAnsi="Times New Roman" w:cs="Times New Roman"/>
                <w:sz w:val="24"/>
                <w:szCs w:val="24"/>
              </w:rPr>
            </w:pPr>
            <w:r w:rsidRPr="00936465">
              <w:rPr>
                <w:rFonts w:ascii="Times New Roman" w:hAnsi="Times New Roman" w:cs="Times New Roman"/>
                <w:sz w:val="24"/>
                <w:szCs w:val="24"/>
              </w:rPr>
              <w:t>3</w:t>
            </w:r>
          </w:p>
        </w:tc>
        <w:tc>
          <w:tcPr>
            <w:tcW w:w="1559" w:type="dxa"/>
          </w:tcPr>
          <w:p w:rsidR="001B784C" w:rsidRPr="00936465" w:rsidRDefault="001B784C" w:rsidP="00AB7711">
            <w:pPr>
              <w:jc w:val="center"/>
              <w:rPr>
                <w:rFonts w:ascii="Times New Roman" w:hAnsi="Times New Roman" w:cs="Times New Roman"/>
                <w:sz w:val="24"/>
                <w:szCs w:val="24"/>
              </w:rPr>
            </w:pPr>
            <w:r w:rsidRPr="00936465">
              <w:rPr>
                <w:rFonts w:ascii="Times New Roman" w:hAnsi="Times New Roman" w:cs="Times New Roman"/>
                <w:sz w:val="24"/>
                <w:szCs w:val="24"/>
              </w:rPr>
              <w:t>4</w:t>
            </w:r>
          </w:p>
        </w:tc>
        <w:tc>
          <w:tcPr>
            <w:tcW w:w="1134" w:type="dxa"/>
          </w:tcPr>
          <w:p w:rsidR="001B784C" w:rsidRPr="00936465" w:rsidRDefault="001B784C" w:rsidP="00AB7711">
            <w:pPr>
              <w:jc w:val="center"/>
              <w:rPr>
                <w:rFonts w:ascii="Times New Roman" w:hAnsi="Times New Roman" w:cs="Times New Roman"/>
                <w:sz w:val="24"/>
                <w:szCs w:val="24"/>
              </w:rPr>
            </w:pPr>
            <w:r w:rsidRPr="00936465">
              <w:rPr>
                <w:rFonts w:ascii="Times New Roman" w:hAnsi="Times New Roman" w:cs="Times New Roman"/>
                <w:sz w:val="24"/>
                <w:szCs w:val="24"/>
              </w:rPr>
              <w:t>5</w:t>
            </w:r>
          </w:p>
        </w:tc>
        <w:tc>
          <w:tcPr>
            <w:tcW w:w="2127" w:type="dxa"/>
          </w:tcPr>
          <w:p w:rsidR="001B784C" w:rsidRPr="00936465" w:rsidRDefault="001B784C" w:rsidP="00AB7711">
            <w:pPr>
              <w:jc w:val="center"/>
              <w:rPr>
                <w:rFonts w:ascii="Times New Roman" w:hAnsi="Times New Roman" w:cs="Times New Roman"/>
                <w:sz w:val="24"/>
                <w:szCs w:val="24"/>
              </w:rPr>
            </w:pPr>
            <w:r w:rsidRPr="00936465">
              <w:rPr>
                <w:rFonts w:ascii="Times New Roman" w:hAnsi="Times New Roman" w:cs="Times New Roman"/>
                <w:sz w:val="24"/>
                <w:szCs w:val="24"/>
              </w:rPr>
              <w:t>6</w:t>
            </w:r>
          </w:p>
        </w:tc>
        <w:tc>
          <w:tcPr>
            <w:tcW w:w="1559" w:type="dxa"/>
          </w:tcPr>
          <w:p w:rsidR="001B784C" w:rsidRPr="00936465" w:rsidRDefault="001B784C" w:rsidP="00AB7711">
            <w:pPr>
              <w:jc w:val="center"/>
              <w:rPr>
                <w:rFonts w:ascii="Times New Roman" w:hAnsi="Times New Roman" w:cs="Times New Roman"/>
                <w:sz w:val="24"/>
                <w:szCs w:val="24"/>
              </w:rPr>
            </w:pPr>
            <w:r w:rsidRPr="00936465">
              <w:rPr>
                <w:rFonts w:ascii="Times New Roman" w:hAnsi="Times New Roman" w:cs="Times New Roman"/>
                <w:sz w:val="24"/>
                <w:szCs w:val="24"/>
              </w:rPr>
              <w:t>7</w:t>
            </w:r>
          </w:p>
        </w:tc>
      </w:tr>
      <w:tr w:rsidR="001B784C" w:rsidRPr="00936465" w:rsidTr="0044677A">
        <w:trPr>
          <w:trHeight w:val="1679"/>
        </w:trPr>
        <w:tc>
          <w:tcPr>
            <w:tcW w:w="425" w:type="dxa"/>
          </w:tcPr>
          <w:p w:rsidR="001B784C" w:rsidRPr="00936465" w:rsidRDefault="001B784C" w:rsidP="00AB7711">
            <w:pPr>
              <w:rPr>
                <w:rFonts w:ascii="Times New Roman" w:hAnsi="Times New Roman" w:cs="Times New Roman"/>
                <w:sz w:val="24"/>
                <w:szCs w:val="24"/>
              </w:rPr>
            </w:pPr>
          </w:p>
          <w:p w:rsidR="001B784C" w:rsidRPr="00936465" w:rsidRDefault="001B784C" w:rsidP="00AB7711">
            <w:pPr>
              <w:rPr>
                <w:rFonts w:ascii="Times New Roman" w:hAnsi="Times New Roman" w:cs="Times New Roman"/>
                <w:sz w:val="24"/>
                <w:szCs w:val="24"/>
              </w:rPr>
            </w:pPr>
          </w:p>
        </w:tc>
        <w:tc>
          <w:tcPr>
            <w:tcW w:w="1844" w:type="dxa"/>
          </w:tcPr>
          <w:p w:rsidR="001B784C" w:rsidRPr="00936465" w:rsidRDefault="001B784C" w:rsidP="00AB7711">
            <w:pPr>
              <w:rPr>
                <w:rFonts w:ascii="Times New Roman" w:hAnsi="Times New Roman" w:cs="Times New Roman"/>
                <w:sz w:val="24"/>
                <w:szCs w:val="24"/>
              </w:rPr>
            </w:pPr>
          </w:p>
        </w:tc>
        <w:tc>
          <w:tcPr>
            <w:tcW w:w="1559" w:type="dxa"/>
          </w:tcPr>
          <w:p w:rsidR="001B784C" w:rsidRPr="00936465" w:rsidRDefault="001B784C" w:rsidP="00AB7711">
            <w:pPr>
              <w:rPr>
                <w:rFonts w:ascii="Times New Roman" w:hAnsi="Times New Roman" w:cs="Times New Roman"/>
                <w:sz w:val="24"/>
                <w:szCs w:val="24"/>
              </w:rPr>
            </w:pPr>
          </w:p>
        </w:tc>
        <w:tc>
          <w:tcPr>
            <w:tcW w:w="1559" w:type="dxa"/>
          </w:tcPr>
          <w:p w:rsidR="001B784C" w:rsidRPr="00936465" w:rsidRDefault="001B784C" w:rsidP="00AB7711">
            <w:pPr>
              <w:rPr>
                <w:rFonts w:ascii="Times New Roman" w:hAnsi="Times New Roman" w:cs="Times New Roman"/>
                <w:sz w:val="24"/>
                <w:szCs w:val="24"/>
              </w:rPr>
            </w:pPr>
          </w:p>
        </w:tc>
        <w:tc>
          <w:tcPr>
            <w:tcW w:w="1134" w:type="dxa"/>
          </w:tcPr>
          <w:p w:rsidR="001B784C" w:rsidRPr="00936465" w:rsidRDefault="001B784C" w:rsidP="00AB7711">
            <w:pPr>
              <w:rPr>
                <w:rFonts w:ascii="Times New Roman" w:hAnsi="Times New Roman" w:cs="Times New Roman"/>
                <w:sz w:val="24"/>
                <w:szCs w:val="24"/>
              </w:rPr>
            </w:pPr>
          </w:p>
        </w:tc>
        <w:tc>
          <w:tcPr>
            <w:tcW w:w="2127" w:type="dxa"/>
          </w:tcPr>
          <w:p w:rsidR="001B784C" w:rsidRPr="00936465" w:rsidRDefault="001B784C" w:rsidP="00AB7711">
            <w:pPr>
              <w:rPr>
                <w:rFonts w:ascii="Times New Roman" w:hAnsi="Times New Roman" w:cs="Times New Roman"/>
                <w:sz w:val="24"/>
                <w:szCs w:val="24"/>
              </w:rPr>
            </w:pPr>
          </w:p>
        </w:tc>
        <w:tc>
          <w:tcPr>
            <w:tcW w:w="1559" w:type="dxa"/>
          </w:tcPr>
          <w:p w:rsidR="001B784C" w:rsidRPr="00936465" w:rsidRDefault="001B784C" w:rsidP="00AB7711">
            <w:pPr>
              <w:rPr>
                <w:rFonts w:ascii="Times New Roman" w:hAnsi="Times New Roman" w:cs="Times New Roman"/>
                <w:sz w:val="24"/>
                <w:szCs w:val="24"/>
              </w:rPr>
            </w:pPr>
          </w:p>
        </w:tc>
      </w:tr>
      <w:tr w:rsidR="001B784C" w:rsidRPr="00936465" w:rsidTr="0044677A">
        <w:trPr>
          <w:trHeight w:val="156"/>
        </w:trPr>
        <w:tc>
          <w:tcPr>
            <w:tcW w:w="425" w:type="dxa"/>
          </w:tcPr>
          <w:p w:rsidR="001B784C" w:rsidRPr="00936465" w:rsidRDefault="001B784C" w:rsidP="00AB7711">
            <w:pPr>
              <w:rPr>
                <w:rFonts w:ascii="Times New Roman" w:hAnsi="Times New Roman" w:cs="Times New Roman"/>
                <w:sz w:val="24"/>
                <w:szCs w:val="24"/>
              </w:rPr>
            </w:pPr>
          </w:p>
        </w:tc>
        <w:tc>
          <w:tcPr>
            <w:tcW w:w="1844" w:type="dxa"/>
          </w:tcPr>
          <w:p w:rsidR="001B784C" w:rsidRPr="00936465" w:rsidRDefault="001B784C" w:rsidP="00AB7711">
            <w:pPr>
              <w:rPr>
                <w:rFonts w:ascii="Times New Roman" w:hAnsi="Times New Roman" w:cs="Times New Roman"/>
                <w:sz w:val="24"/>
                <w:szCs w:val="24"/>
              </w:rPr>
            </w:pPr>
            <w:r w:rsidRPr="00936465">
              <w:rPr>
                <w:rFonts w:ascii="Times New Roman" w:hAnsi="Times New Roman" w:cs="Times New Roman"/>
                <w:b/>
                <w:sz w:val="24"/>
                <w:szCs w:val="24"/>
              </w:rPr>
              <w:t>Итого:</w:t>
            </w:r>
          </w:p>
        </w:tc>
        <w:tc>
          <w:tcPr>
            <w:tcW w:w="1559" w:type="dxa"/>
          </w:tcPr>
          <w:p w:rsidR="001B784C" w:rsidRPr="00936465" w:rsidRDefault="001B784C" w:rsidP="00AB7711">
            <w:pPr>
              <w:rPr>
                <w:rFonts w:ascii="Times New Roman" w:hAnsi="Times New Roman" w:cs="Times New Roman"/>
                <w:sz w:val="24"/>
                <w:szCs w:val="24"/>
              </w:rPr>
            </w:pPr>
          </w:p>
        </w:tc>
        <w:tc>
          <w:tcPr>
            <w:tcW w:w="1559" w:type="dxa"/>
          </w:tcPr>
          <w:p w:rsidR="001B784C" w:rsidRPr="00936465" w:rsidRDefault="001B784C" w:rsidP="00AB7711">
            <w:pPr>
              <w:rPr>
                <w:rFonts w:ascii="Times New Roman" w:hAnsi="Times New Roman" w:cs="Times New Roman"/>
                <w:sz w:val="24"/>
                <w:szCs w:val="24"/>
              </w:rPr>
            </w:pPr>
          </w:p>
        </w:tc>
        <w:tc>
          <w:tcPr>
            <w:tcW w:w="1134" w:type="dxa"/>
          </w:tcPr>
          <w:p w:rsidR="001B784C" w:rsidRPr="00936465" w:rsidRDefault="001B784C" w:rsidP="00AB7711">
            <w:pPr>
              <w:rPr>
                <w:rFonts w:ascii="Times New Roman" w:hAnsi="Times New Roman" w:cs="Times New Roman"/>
                <w:sz w:val="24"/>
                <w:szCs w:val="24"/>
              </w:rPr>
            </w:pPr>
          </w:p>
        </w:tc>
        <w:tc>
          <w:tcPr>
            <w:tcW w:w="2127" w:type="dxa"/>
          </w:tcPr>
          <w:p w:rsidR="001B784C" w:rsidRPr="00936465" w:rsidRDefault="001B784C" w:rsidP="00AB7711">
            <w:pPr>
              <w:rPr>
                <w:rFonts w:ascii="Times New Roman" w:hAnsi="Times New Roman" w:cs="Times New Roman"/>
                <w:sz w:val="24"/>
                <w:szCs w:val="24"/>
              </w:rPr>
            </w:pPr>
          </w:p>
        </w:tc>
        <w:tc>
          <w:tcPr>
            <w:tcW w:w="1559" w:type="dxa"/>
          </w:tcPr>
          <w:p w:rsidR="001B784C" w:rsidRPr="00936465" w:rsidRDefault="001B784C" w:rsidP="00AB7711">
            <w:pPr>
              <w:rPr>
                <w:rFonts w:ascii="Times New Roman" w:hAnsi="Times New Roman" w:cs="Times New Roman"/>
                <w:sz w:val="24"/>
                <w:szCs w:val="24"/>
              </w:rPr>
            </w:pPr>
          </w:p>
        </w:tc>
      </w:tr>
    </w:tbl>
    <w:p w:rsidR="001B784C" w:rsidRPr="00936465" w:rsidRDefault="00015304" w:rsidP="001B784C">
      <w:pPr>
        <w:rPr>
          <w:rFonts w:ascii="Times New Roman" w:hAnsi="Times New Roman" w:cs="Times New Roman"/>
          <w:sz w:val="24"/>
          <w:szCs w:val="24"/>
        </w:rPr>
      </w:pPr>
      <w:r w:rsidRPr="00936465">
        <w:rPr>
          <w:rFonts w:ascii="Times New Roman" w:hAnsi="Times New Roman" w:cs="Times New Roman"/>
          <w:sz w:val="24"/>
          <w:szCs w:val="24"/>
        </w:rPr>
        <w:t>Примечание: заверенные</w:t>
      </w:r>
      <w:r w:rsidR="001B784C" w:rsidRPr="00936465">
        <w:rPr>
          <w:rFonts w:ascii="Times New Roman" w:hAnsi="Times New Roman" w:cs="Times New Roman"/>
          <w:sz w:val="24"/>
          <w:szCs w:val="24"/>
        </w:rPr>
        <w:t xml:space="preserve"> копии документов, подтверждающих целевое использование средств на ______ </w:t>
      </w:r>
      <w:r w:rsidRPr="00936465">
        <w:rPr>
          <w:rFonts w:ascii="Times New Roman" w:hAnsi="Times New Roman" w:cs="Times New Roman"/>
          <w:sz w:val="24"/>
          <w:szCs w:val="24"/>
        </w:rPr>
        <w:t>листах,</w:t>
      </w:r>
      <w:r w:rsidR="001B784C" w:rsidRPr="00936465">
        <w:rPr>
          <w:rFonts w:ascii="Times New Roman" w:hAnsi="Times New Roman" w:cs="Times New Roman"/>
          <w:sz w:val="24"/>
          <w:szCs w:val="24"/>
        </w:rPr>
        <w:t xml:space="preserve"> прилагаем.</w:t>
      </w:r>
    </w:p>
    <w:p w:rsidR="001B784C" w:rsidRPr="00936465" w:rsidRDefault="001B784C" w:rsidP="001B784C">
      <w:pPr>
        <w:rPr>
          <w:rFonts w:ascii="Times New Roman" w:hAnsi="Times New Roman" w:cs="Times New Roman"/>
          <w:sz w:val="24"/>
          <w:szCs w:val="24"/>
        </w:rPr>
      </w:pPr>
    </w:p>
    <w:p w:rsidR="001B784C" w:rsidRPr="00936465" w:rsidRDefault="001B784C" w:rsidP="001B784C">
      <w:pPr>
        <w:rPr>
          <w:rFonts w:ascii="Times New Roman" w:hAnsi="Times New Roman" w:cs="Times New Roman"/>
          <w:sz w:val="24"/>
          <w:szCs w:val="24"/>
        </w:rPr>
      </w:pPr>
      <w:r w:rsidRPr="00936465">
        <w:rPr>
          <w:rFonts w:ascii="Times New Roman" w:hAnsi="Times New Roman" w:cs="Times New Roman"/>
          <w:sz w:val="24"/>
          <w:szCs w:val="24"/>
        </w:rPr>
        <w:t>Руководитель организации</w:t>
      </w:r>
      <w:r w:rsidRPr="00936465">
        <w:rPr>
          <w:rFonts w:ascii="Times New Roman" w:hAnsi="Times New Roman" w:cs="Times New Roman"/>
          <w:sz w:val="24"/>
          <w:szCs w:val="24"/>
        </w:rPr>
        <w:tab/>
        <w:t xml:space="preserve">                            </w:t>
      </w:r>
      <w:r w:rsidRPr="00936465">
        <w:rPr>
          <w:rFonts w:ascii="Times New Roman" w:hAnsi="Times New Roman" w:cs="Times New Roman"/>
          <w:sz w:val="24"/>
          <w:szCs w:val="24"/>
        </w:rPr>
        <w:tab/>
      </w:r>
      <w:r w:rsidRPr="00936465">
        <w:rPr>
          <w:rFonts w:ascii="Times New Roman" w:hAnsi="Times New Roman" w:cs="Times New Roman"/>
          <w:sz w:val="24"/>
          <w:szCs w:val="24"/>
        </w:rPr>
        <w:tab/>
      </w:r>
      <w:r w:rsidRPr="00936465">
        <w:rPr>
          <w:rFonts w:ascii="Times New Roman" w:hAnsi="Times New Roman" w:cs="Times New Roman"/>
          <w:sz w:val="24"/>
          <w:szCs w:val="24"/>
        </w:rPr>
        <w:tab/>
        <w:t xml:space="preserve">                     </w:t>
      </w:r>
      <w:r w:rsidRPr="00936465">
        <w:rPr>
          <w:rFonts w:ascii="Times New Roman" w:hAnsi="Times New Roman" w:cs="Times New Roman"/>
          <w:sz w:val="24"/>
          <w:szCs w:val="24"/>
        </w:rPr>
        <w:tab/>
        <w:t xml:space="preserve">________________ </w:t>
      </w:r>
    </w:p>
    <w:p w:rsidR="001B784C" w:rsidRPr="00936465" w:rsidRDefault="001B784C" w:rsidP="001B784C">
      <w:pPr>
        <w:rPr>
          <w:rFonts w:ascii="Times New Roman" w:hAnsi="Times New Roman" w:cs="Times New Roman"/>
          <w:sz w:val="24"/>
          <w:szCs w:val="24"/>
        </w:rPr>
      </w:pPr>
      <w:r w:rsidRPr="00936465">
        <w:rPr>
          <w:rFonts w:ascii="Times New Roman" w:hAnsi="Times New Roman" w:cs="Times New Roman"/>
          <w:sz w:val="24"/>
          <w:szCs w:val="24"/>
        </w:rPr>
        <w:t>Главный бухгалтер</w:t>
      </w:r>
      <w:r w:rsidRPr="00936465">
        <w:rPr>
          <w:rFonts w:ascii="Times New Roman" w:hAnsi="Times New Roman" w:cs="Times New Roman"/>
          <w:sz w:val="24"/>
          <w:szCs w:val="24"/>
        </w:rPr>
        <w:tab/>
      </w:r>
      <w:r w:rsidRPr="00936465">
        <w:rPr>
          <w:rFonts w:ascii="Times New Roman" w:hAnsi="Times New Roman" w:cs="Times New Roman"/>
          <w:sz w:val="24"/>
          <w:szCs w:val="24"/>
        </w:rPr>
        <w:tab/>
      </w:r>
      <w:r w:rsidRPr="00936465">
        <w:rPr>
          <w:rFonts w:ascii="Times New Roman" w:hAnsi="Times New Roman" w:cs="Times New Roman"/>
          <w:sz w:val="24"/>
          <w:szCs w:val="24"/>
        </w:rPr>
        <w:tab/>
      </w:r>
      <w:r w:rsidRPr="00936465">
        <w:rPr>
          <w:rFonts w:ascii="Times New Roman" w:hAnsi="Times New Roman" w:cs="Times New Roman"/>
          <w:sz w:val="24"/>
          <w:szCs w:val="24"/>
        </w:rPr>
        <w:tab/>
      </w:r>
      <w:r w:rsidRPr="00936465">
        <w:rPr>
          <w:rFonts w:ascii="Times New Roman" w:hAnsi="Times New Roman" w:cs="Times New Roman"/>
          <w:sz w:val="24"/>
          <w:szCs w:val="24"/>
        </w:rPr>
        <w:tab/>
      </w:r>
      <w:r w:rsidRPr="00936465">
        <w:rPr>
          <w:rFonts w:ascii="Times New Roman" w:hAnsi="Times New Roman" w:cs="Times New Roman"/>
          <w:sz w:val="24"/>
          <w:szCs w:val="24"/>
        </w:rPr>
        <w:tab/>
      </w:r>
      <w:r w:rsidRPr="00936465">
        <w:rPr>
          <w:rFonts w:ascii="Times New Roman" w:hAnsi="Times New Roman" w:cs="Times New Roman"/>
          <w:sz w:val="24"/>
          <w:szCs w:val="24"/>
        </w:rPr>
        <w:tab/>
      </w:r>
      <w:r w:rsidRPr="00936465">
        <w:rPr>
          <w:rFonts w:ascii="Times New Roman" w:hAnsi="Times New Roman" w:cs="Times New Roman"/>
          <w:sz w:val="24"/>
          <w:szCs w:val="24"/>
        </w:rPr>
        <w:tab/>
        <w:t xml:space="preserve">            ________________                    </w:t>
      </w:r>
    </w:p>
    <w:p w:rsidR="00DA197F" w:rsidRPr="00DA197F" w:rsidRDefault="001B784C" w:rsidP="00A46077">
      <w:pPr>
        <w:rPr>
          <w:rFonts w:ascii="Times New Roman" w:hAnsi="Times New Roman" w:cs="Times New Roman"/>
          <w:sz w:val="20"/>
          <w:szCs w:val="20"/>
        </w:rPr>
      </w:pPr>
      <w:r w:rsidRPr="00936465">
        <w:rPr>
          <w:rFonts w:ascii="Times New Roman" w:hAnsi="Times New Roman" w:cs="Times New Roman"/>
          <w:sz w:val="24"/>
          <w:szCs w:val="24"/>
        </w:rPr>
        <w:t xml:space="preserve">Контактный </w:t>
      </w:r>
      <w:r w:rsidR="00015304" w:rsidRPr="00936465">
        <w:rPr>
          <w:rFonts w:ascii="Times New Roman" w:hAnsi="Times New Roman" w:cs="Times New Roman"/>
          <w:sz w:val="24"/>
          <w:szCs w:val="24"/>
        </w:rPr>
        <w:t>телефон _</w:t>
      </w:r>
      <w:r w:rsidRPr="00936465">
        <w:rPr>
          <w:rFonts w:ascii="Times New Roman" w:hAnsi="Times New Roman" w:cs="Times New Roman"/>
          <w:sz w:val="24"/>
          <w:szCs w:val="24"/>
        </w:rPr>
        <w:t>____________     МП</w:t>
      </w:r>
      <w:bookmarkStart w:id="4" w:name="_GoBack"/>
      <w:bookmarkEnd w:id="4"/>
    </w:p>
    <w:sectPr w:rsidR="00DA197F" w:rsidRPr="00DA197F" w:rsidSect="00456CB5">
      <w:headerReference w:type="even" r:id="rId126"/>
      <w:headerReference w:type="default" r:id="rId127"/>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143" w:rsidRDefault="009A0143">
      <w:pPr>
        <w:spacing w:after="0" w:line="240" w:lineRule="auto"/>
      </w:pPr>
      <w:r>
        <w:separator/>
      </w:r>
    </w:p>
  </w:endnote>
  <w:endnote w:type="continuationSeparator" w:id="0">
    <w:p w:rsidR="009A0143" w:rsidRDefault="009A0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143" w:rsidRDefault="009A0143">
      <w:pPr>
        <w:spacing w:after="0" w:line="240" w:lineRule="auto"/>
      </w:pPr>
      <w:r>
        <w:separator/>
      </w:r>
    </w:p>
  </w:footnote>
  <w:footnote w:type="continuationSeparator" w:id="0">
    <w:p w:rsidR="009A0143" w:rsidRDefault="009A0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5A5" w:rsidRPr="00080986" w:rsidRDefault="000F05A5" w:rsidP="00080986">
    <w:pPr>
      <w:pStyle w:val="a4"/>
      <w:ind w:firstLine="0"/>
      <w:jc w:val="center"/>
      <w:rPr>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5A5" w:rsidRPr="00080986" w:rsidRDefault="000F05A5" w:rsidP="00080986">
    <w:pPr>
      <w:pStyle w:val="a4"/>
      <w:ind w:firstLine="0"/>
      <w:jc w:val="center"/>
      <w:rPr>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5A5" w:rsidRDefault="000F05A5" w:rsidP="00AB7711">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0F05A5" w:rsidRDefault="000F05A5">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5A5" w:rsidRDefault="000F05A5">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5A5" w:rsidRDefault="000F05A5" w:rsidP="00AB7711">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0F05A5" w:rsidRDefault="000F05A5">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5A5" w:rsidRDefault="000F05A5" w:rsidP="00AB7711">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47</w:t>
    </w:r>
    <w:r>
      <w:rPr>
        <w:rStyle w:val="a3"/>
      </w:rPr>
      <w:fldChar w:fldCharType="end"/>
    </w:r>
  </w:p>
  <w:p w:rsidR="000F05A5" w:rsidRDefault="000F05A5">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344"/>
    <w:multiLevelType w:val="hybridMultilevel"/>
    <w:tmpl w:val="0EFAD0A2"/>
    <w:lvl w:ilvl="0" w:tplc="A156F41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06C15040"/>
    <w:multiLevelType w:val="hybridMultilevel"/>
    <w:tmpl w:val="C2EEB37C"/>
    <w:lvl w:ilvl="0" w:tplc="A156F41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B627260"/>
    <w:multiLevelType w:val="multilevel"/>
    <w:tmpl w:val="1F986236"/>
    <w:lvl w:ilvl="0">
      <w:start w:val="5"/>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3" w15:restartNumberingAfterBreak="0">
    <w:nsid w:val="0D117BEA"/>
    <w:multiLevelType w:val="multilevel"/>
    <w:tmpl w:val="02061D48"/>
    <w:lvl w:ilvl="0">
      <w:start w:val="1"/>
      <w:numFmt w:val="decimal"/>
      <w:lvlText w:val="%1."/>
      <w:lvlJc w:val="left"/>
      <w:pPr>
        <w:ind w:left="585" w:hanging="585"/>
      </w:pPr>
      <w:rPr>
        <w:rFonts w:hint="default"/>
      </w:rPr>
    </w:lvl>
    <w:lvl w:ilvl="1">
      <w:start w:val="1"/>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4" w15:restartNumberingAfterBreak="0">
    <w:nsid w:val="0D9C43F7"/>
    <w:multiLevelType w:val="hybridMultilevel"/>
    <w:tmpl w:val="56B49362"/>
    <w:lvl w:ilvl="0" w:tplc="A156F41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0E417E28"/>
    <w:multiLevelType w:val="hybridMultilevel"/>
    <w:tmpl w:val="82A67A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FC158B"/>
    <w:multiLevelType w:val="hybridMultilevel"/>
    <w:tmpl w:val="6D109D32"/>
    <w:lvl w:ilvl="0" w:tplc="A156F41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2CE22C9"/>
    <w:multiLevelType w:val="hybridMultilevel"/>
    <w:tmpl w:val="DA8A9340"/>
    <w:lvl w:ilvl="0" w:tplc="9AF65308">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9B1456C"/>
    <w:multiLevelType w:val="hybridMultilevel"/>
    <w:tmpl w:val="FCFACFD6"/>
    <w:lvl w:ilvl="0" w:tplc="ED36F918">
      <w:start w:val="1"/>
      <w:numFmt w:val="upperRoman"/>
      <w:lvlText w:val="%1."/>
      <w:lvlJc w:val="left"/>
      <w:pPr>
        <w:ind w:left="2847" w:hanging="720"/>
      </w:p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9" w15:restartNumberingAfterBreak="0">
    <w:nsid w:val="1BDA2AC2"/>
    <w:multiLevelType w:val="hybridMultilevel"/>
    <w:tmpl w:val="27C4F8E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FF816DC"/>
    <w:multiLevelType w:val="multilevel"/>
    <w:tmpl w:val="A000AA70"/>
    <w:lvl w:ilvl="0">
      <w:start w:val="1"/>
      <w:numFmt w:val="decimal"/>
      <w:lvlText w:val="%1."/>
      <w:lvlJc w:val="left"/>
      <w:pPr>
        <w:tabs>
          <w:tab w:val="num" w:pos="1230"/>
        </w:tabs>
        <w:ind w:left="1230" w:hanging="1230"/>
      </w:pPr>
      <w:rPr>
        <w:rFonts w:hint="default"/>
      </w:rPr>
    </w:lvl>
    <w:lvl w:ilvl="1">
      <w:start w:val="1"/>
      <w:numFmt w:val="decimal"/>
      <w:lvlText w:val="2.%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1" w15:restartNumberingAfterBreak="0">
    <w:nsid w:val="264D0B0E"/>
    <w:multiLevelType w:val="hybridMultilevel"/>
    <w:tmpl w:val="4FB8AB16"/>
    <w:lvl w:ilvl="0" w:tplc="F56497FC">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7005973"/>
    <w:multiLevelType w:val="hybridMultilevel"/>
    <w:tmpl w:val="3E6867C0"/>
    <w:lvl w:ilvl="0" w:tplc="CCFC8F4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79941EB"/>
    <w:multiLevelType w:val="multilevel"/>
    <w:tmpl w:val="09B608D8"/>
    <w:lvl w:ilvl="0">
      <w:start w:val="1"/>
      <w:numFmt w:val="decimal"/>
      <w:lvlText w:val="%1"/>
      <w:lvlJc w:val="left"/>
      <w:pPr>
        <w:ind w:left="525" w:hanging="525"/>
      </w:pPr>
      <w:rPr>
        <w:rFonts w:hint="default"/>
      </w:rPr>
    </w:lvl>
    <w:lvl w:ilvl="1">
      <w:start w:val="1"/>
      <w:numFmt w:val="decimal"/>
      <w:lvlText w:val="%1.%2"/>
      <w:lvlJc w:val="left"/>
      <w:pPr>
        <w:ind w:left="1590" w:hanging="525"/>
      </w:pPr>
      <w:rPr>
        <w:rFonts w:hint="default"/>
      </w:rPr>
    </w:lvl>
    <w:lvl w:ilvl="2">
      <w:start w:val="2"/>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4" w15:restartNumberingAfterBreak="0">
    <w:nsid w:val="27C14067"/>
    <w:multiLevelType w:val="hybridMultilevel"/>
    <w:tmpl w:val="88DA9EB8"/>
    <w:lvl w:ilvl="0" w:tplc="FCB2FB3A">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EF2B0F"/>
    <w:multiLevelType w:val="hybridMultilevel"/>
    <w:tmpl w:val="788639B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F43BE2"/>
    <w:multiLevelType w:val="hybridMultilevel"/>
    <w:tmpl w:val="8D30D108"/>
    <w:lvl w:ilvl="0" w:tplc="ED36F918">
      <w:start w:val="1"/>
      <w:numFmt w:val="upperRoman"/>
      <w:lvlText w:val="%1."/>
      <w:lvlJc w:val="left"/>
      <w:pPr>
        <w:ind w:left="2847" w:hanging="720"/>
      </w:p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17" w15:restartNumberingAfterBreak="0">
    <w:nsid w:val="2DC81E42"/>
    <w:multiLevelType w:val="multilevel"/>
    <w:tmpl w:val="5A2E1740"/>
    <w:lvl w:ilvl="0">
      <w:start w:val="1"/>
      <w:numFmt w:val="decimal"/>
      <w:lvlText w:val="%1."/>
      <w:lvlJc w:val="left"/>
      <w:pPr>
        <w:tabs>
          <w:tab w:val="num" w:pos="1230"/>
        </w:tabs>
        <w:ind w:left="1230" w:hanging="1230"/>
      </w:pPr>
      <w:rPr>
        <w:rFonts w:hint="default"/>
      </w:rPr>
    </w:lvl>
    <w:lvl w:ilvl="1">
      <w:start w:val="1"/>
      <w:numFmt w:val="decimal"/>
      <w:lvlText w:val="2.3.%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8" w15:restartNumberingAfterBreak="0">
    <w:nsid w:val="2EC87110"/>
    <w:multiLevelType w:val="hybridMultilevel"/>
    <w:tmpl w:val="8B6C4030"/>
    <w:lvl w:ilvl="0" w:tplc="A156F41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311D711C"/>
    <w:multiLevelType w:val="hybridMultilevel"/>
    <w:tmpl w:val="84FE9238"/>
    <w:lvl w:ilvl="0" w:tplc="0419000F">
      <w:start w:val="1"/>
      <w:numFmt w:val="decimal"/>
      <w:lvlText w:val="%1."/>
      <w:lvlJc w:val="left"/>
      <w:pPr>
        <w:ind w:left="503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E83929"/>
    <w:multiLevelType w:val="hybridMultilevel"/>
    <w:tmpl w:val="3F283CB2"/>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32302EC"/>
    <w:multiLevelType w:val="multilevel"/>
    <w:tmpl w:val="DE5AB57A"/>
    <w:lvl w:ilvl="0">
      <w:start w:val="1"/>
      <w:numFmt w:val="decimal"/>
      <w:lvlText w:val="%1."/>
      <w:lvlJc w:val="left"/>
      <w:pPr>
        <w:ind w:left="720" w:hanging="360"/>
      </w:p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2" w15:restartNumberingAfterBreak="0">
    <w:nsid w:val="354B36AD"/>
    <w:multiLevelType w:val="multilevel"/>
    <w:tmpl w:val="6F9C2E14"/>
    <w:lvl w:ilvl="0">
      <w:start w:val="1"/>
      <w:numFmt w:val="decimal"/>
      <w:lvlText w:val="%1."/>
      <w:lvlJc w:val="left"/>
      <w:pPr>
        <w:ind w:left="720" w:hanging="360"/>
      </w:pPr>
    </w:lvl>
    <w:lvl w:ilvl="1">
      <w:start w:val="1"/>
      <w:numFmt w:val="decimal"/>
      <w:lvlText w:val="1.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3" w15:restartNumberingAfterBreak="0">
    <w:nsid w:val="358A2352"/>
    <w:multiLevelType w:val="hybridMultilevel"/>
    <w:tmpl w:val="6F383F7C"/>
    <w:lvl w:ilvl="0" w:tplc="5E3E00B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6B745AB"/>
    <w:multiLevelType w:val="hybridMultilevel"/>
    <w:tmpl w:val="1116B9B6"/>
    <w:lvl w:ilvl="0" w:tplc="46F456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6E82A82"/>
    <w:multiLevelType w:val="hybridMultilevel"/>
    <w:tmpl w:val="0EE83EC2"/>
    <w:lvl w:ilvl="0" w:tplc="9FBC77A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382D6561"/>
    <w:multiLevelType w:val="multilevel"/>
    <w:tmpl w:val="D4E4D460"/>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27" w15:restartNumberingAfterBreak="0">
    <w:nsid w:val="4207481B"/>
    <w:multiLevelType w:val="hybridMultilevel"/>
    <w:tmpl w:val="CE8EBB04"/>
    <w:lvl w:ilvl="0" w:tplc="E3EC729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42660E4C"/>
    <w:multiLevelType w:val="hybridMultilevel"/>
    <w:tmpl w:val="60E0F4DE"/>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3293A09"/>
    <w:multiLevelType w:val="multilevel"/>
    <w:tmpl w:val="D3EEF6D6"/>
    <w:lvl w:ilvl="0">
      <w:start w:val="1"/>
      <w:numFmt w:val="decimal"/>
      <w:lvlText w:val="%1."/>
      <w:lvlJc w:val="left"/>
      <w:pPr>
        <w:tabs>
          <w:tab w:val="num" w:pos="1230"/>
        </w:tabs>
        <w:ind w:left="1230" w:hanging="1230"/>
      </w:pPr>
      <w:rPr>
        <w:rFonts w:hint="default"/>
      </w:rPr>
    </w:lvl>
    <w:lvl w:ilvl="1">
      <w:start w:val="1"/>
      <w:numFmt w:val="decimal"/>
      <w:lvlText w:val="2.2.%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0" w15:restartNumberingAfterBreak="0">
    <w:nsid w:val="45423694"/>
    <w:multiLevelType w:val="hybridMultilevel"/>
    <w:tmpl w:val="4FB8AB16"/>
    <w:lvl w:ilvl="0" w:tplc="F56497FC">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B4D023A"/>
    <w:multiLevelType w:val="hybridMultilevel"/>
    <w:tmpl w:val="FD902E18"/>
    <w:lvl w:ilvl="0" w:tplc="B0402D20">
      <w:start w:val="1"/>
      <w:numFmt w:val="decimal"/>
      <w:lvlText w:val="%1."/>
      <w:lvlJc w:val="left"/>
      <w:pPr>
        <w:ind w:left="1429" w:hanging="360"/>
      </w:pPr>
      <w:rPr>
        <w:rFonts w:ascii="Times New Roman" w:hAnsi="Times New Roman" w:cs="Times New Roman" w:hint="default"/>
        <w:b w:val="0"/>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E281866"/>
    <w:multiLevelType w:val="hybridMultilevel"/>
    <w:tmpl w:val="6A9C7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C17173"/>
    <w:multiLevelType w:val="hybridMultilevel"/>
    <w:tmpl w:val="67C09AD6"/>
    <w:lvl w:ilvl="0" w:tplc="3DE01B5E">
      <w:start w:val="3"/>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4" w15:restartNumberingAfterBreak="0">
    <w:nsid w:val="55C23393"/>
    <w:multiLevelType w:val="hybridMultilevel"/>
    <w:tmpl w:val="80EAFFBE"/>
    <w:lvl w:ilvl="0" w:tplc="A156F41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15:restartNumberingAfterBreak="0">
    <w:nsid w:val="572E3CE6"/>
    <w:multiLevelType w:val="hybridMultilevel"/>
    <w:tmpl w:val="17602C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15:restartNumberingAfterBreak="0">
    <w:nsid w:val="603813A7"/>
    <w:multiLevelType w:val="hybridMultilevel"/>
    <w:tmpl w:val="2F3C9BC6"/>
    <w:lvl w:ilvl="0" w:tplc="A1746B38">
      <w:start w:val="1"/>
      <w:numFmt w:val="russianLower"/>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15:restartNumberingAfterBreak="0">
    <w:nsid w:val="61CA44E0"/>
    <w:multiLevelType w:val="hybridMultilevel"/>
    <w:tmpl w:val="53903FB0"/>
    <w:lvl w:ilvl="0" w:tplc="958E03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1EE31DC"/>
    <w:multiLevelType w:val="hybridMultilevel"/>
    <w:tmpl w:val="800A791C"/>
    <w:lvl w:ilvl="0" w:tplc="02302C5E">
      <w:start w:val="1"/>
      <w:numFmt w:val="decimal"/>
      <w:lvlText w:val="%1."/>
      <w:lvlJc w:val="left"/>
      <w:pPr>
        <w:ind w:left="1425" w:hanging="81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9" w15:restartNumberingAfterBreak="0">
    <w:nsid w:val="687520B5"/>
    <w:multiLevelType w:val="multilevel"/>
    <w:tmpl w:val="DCA661DE"/>
    <w:lvl w:ilvl="0">
      <w:start w:val="1"/>
      <w:numFmt w:val="decimal"/>
      <w:lvlText w:val="%1."/>
      <w:lvlJc w:val="left"/>
      <w:pPr>
        <w:tabs>
          <w:tab w:val="num" w:pos="1230"/>
        </w:tabs>
        <w:ind w:left="1230" w:hanging="1230"/>
      </w:pPr>
      <w:rPr>
        <w:rFonts w:hint="default"/>
      </w:rPr>
    </w:lvl>
    <w:lvl w:ilvl="1">
      <w:start w:val="1"/>
      <w:numFmt w:val="decimal"/>
      <w:lvlText w:val="2.1.%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40" w15:restartNumberingAfterBreak="0">
    <w:nsid w:val="6D8E1E49"/>
    <w:multiLevelType w:val="multilevel"/>
    <w:tmpl w:val="F68033A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6893BD3"/>
    <w:multiLevelType w:val="multilevel"/>
    <w:tmpl w:val="7CA8D5E0"/>
    <w:lvl w:ilvl="0">
      <w:start w:val="1"/>
      <w:numFmt w:val="decimal"/>
      <w:lvlText w:val="%1."/>
      <w:lvlJc w:val="left"/>
      <w:pPr>
        <w:ind w:left="2081" w:hanging="123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42" w15:restartNumberingAfterBreak="0">
    <w:nsid w:val="769571CF"/>
    <w:multiLevelType w:val="hybridMultilevel"/>
    <w:tmpl w:val="C4DE313E"/>
    <w:lvl w:ilvl="0" w:tplc="FA88F678">
      <w:start w:val="1"/>
      <w:numFmt w:val="decimal"/>
      <w:lvlText w:val="5.%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3" w15:restartNumberingAfterBreak="0">
    <w:nsid w:val="7D296AC1"/>
    <w:multiLevelType w:val="hybridMultilevel"/>
    <w:tmpl w:val="FAC61F88"/>
    <w:lvl w:ilvl="0" w:tplc="1728C9DE">
      <w:start w:val="1"/>
      <w:numFmt w:val="upperRoman"/>
      <w:lvlText w:val="%1."/>
      <w:lvlJc w:val="left"/>
      <w:pPr>
        <w:ind w:left="284" w:firstLine="226"/>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1"/>
  </w:num>
  <w:num w:numId="2">
    <w:abstractNumId w:val="22"/>
  </w:num>
  <w:num w:numId="3">
    <w:abstractNumId w:val="32"/>
  </w:num>
  <w:num w:numId="4">
    <w:abstractNumId w:val="13"/>
  </w:num>
  <w:num w:numId="5">
    <w:abstractNumId w:val="3"/>
  </w:num>
  <w:num w:numId="6">
    <w:abstractNumId w:val="8"/>
  </w:num>
  <w:num w:numId="7">
    <w:abstractNumId w:val="8"/>
  </w:num>
  <w:num w:numId="8">
    <w:abstractNumId w:val="38"/>
  </w:num>
  <w:num w:numId="9">
    <w:abstractNumId w:val="33"/>
  </w:num>
  <w:num w:numId="10">
    <w:abstractNumId w:val="27"/>
  </w:num>
  <w:num w:numId="11">
    <w:abstractNumId w:val="1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6"/>
  </w:num>
  <w:num w:numId="15">
    <w:abstractNumId w:val="10"/>
  </w:num>
  <w:num w:numId="16">
    <w:abstractNumId w:val="39"/>
  </w:num>
  <w:num w:numId="17">
    <w:abstractNumId w:val="29"/>
  </w:num>
  <w:num w:numId="18">
    <w:abstractNumId w:val="17"/>
  </w:num>
  <w:num w:numId="19">
    <w:abstractNumId w:val="42"/>
  </w:num>
  <w:num w:numId="20">
    <w:abstractNumId w:val="35"/>
  </w:num>
  <w:num w:numId="21">
    <w:abstractNumId w:val="41"/>
  </w:num>
  <w:num w:numId="22">
    <w:abstractNumId w:val="6"/>
  </w:num>
  <w:num w:numId="23">
    <w:abstractNumId w:val="25"/>
  </w:num>
  <w:num w:numId="24">
    <w:abstractNumId w:val="20"/>
  </w:num>
  <w:num w:numId="25">
    <w:abstractNumId w:val="30"/>
  </w:num>
  <w:num w:numId="26">
    <w:abstractNumId w:val="28"/>
  </w:num>
  <w:num w:numId="27">
    <w:abstractNumId w:val="18"/>
  </w:num>
  <w:num w:numId="28">
    <w:abstractNumId w:val="0"/>
  </w:num>
  <w:num w:numId="29">
    <w:abstractNumId w:val="36"/>
  </w:num>
  <w:num w:numId="30">
    <w:abstractNumId w:val="4"/>
  </w:num>
  <w:num w:numId="31">
    <w:abstractNumId w:val="34"/>
  </w:num>
  <w:num w:numId="32">
    <w:abstractNumId w:val="1"/>
  </w:num>
  <w:num w:numId="33">
    <w:abstractNumId w:val="19"/>
  </w:num>
  <w:num w:numId="34">
    <w:abstractNumId w:val="24"/>
  </w:num>
  <w:num w:numId="35">
    <w:abstractNumId w:val="43"/>
  </w:num>
  <w:num w:numId="36">
    <w:abstractNumId w:val="12"/>
  </w:num>
  <w:num w:numId="37">
    <w:abstractNumId w:val="43"/>
    <w:lvlOverride w:ilvl="0">
      <w:lvl w:ilvl="0" w:tplc="1728C9DE">
        <w:start w:val="1"/>
        <w:numFmt w:val="upperRoman"/>
        <w:lvlText w:val="%1."/>
        <w:lvlJc w:val="left"/>
        <w:pPr>
          <w:ind w:left="340" w:firstLine="17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38">
    <w:abstractNumId w:val="23"/>
  </w:num>
  <w:num w:numId="39">
    <w:abstractNumId w:val="31"/>
  </w:num>
  <w:num w:numId="40">
    <w:abstractNumId w:val="5"/>
  </w:num>
  <w:num w:numId="41">
    <w:abstractNumId w:val="9"/>
  </w:num>
  <w:num w:numId="42">
    <w:abstractNumId w:val="26"/>
  </w:num>
  <w:num w:numId="43">
    <w:abstractNumId w:val="37"/>
  </w:num>
  <w:num w:numId="44">
    <w:abstractNumId w:val="40"/>
  </w:num>
  <w:num w:numId="45">
    <w:abstractNumId w:val="11"/>
  </w:num>
  <w:num w:numId="46">
    <w:abstractNumId w:val="2"/>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399"/>
    <w:rsid w:val="00001726"/>
    <w:rsid w:val="000029E3"/>
    <w:rsid w:val="00002A44"/>
    <w:rsid w:val="00002D5F"/>
    <w:rsid w:val="00006265"/>
    <w:rsid w:val="00006E89"/>
    <w:rsid w:val="00007FBC"/>
    <w:rsid w:val="000105D0"/>
    <w:rsid w:val="00010E45"/>
    <w:rsid w:val="00011A93"/>
    <w:rsid w:val="00012DB8"/>
    <w:rsid w:val="00015304"/>
    <w:rsid w:val="00030C05"/>
    <w:rsid w:val="00042E67"/>
    <w:rsid w:val="0005028B"/>
    <w:rsid w:val="00050FDF"/>
    <w:rsid w:val="00053D87"/>
    <w:rsid w:val="00055D30"/>
    <w:rsid w:val="00063111"/>
    <w:rsid w:val="00065EBE"/>
    <w:rsid w:val="00071FF1"/>
    <w:rsid w:val="000756B0"/>
    <w:rsid w:val="00075A61"/>
    <w:rsid w:val="0007616D"/>
    <w:rsid w:val="00080986"/>
    <w:rsid w:val="00094345"/>
    <w:rsid w:val="000A0C4C"/>
    <w:rsid w:val="000A2BE5"/>
    <w:rsid w:val="000A4EAE"/>
    <w:rsid w:val="000A6D5C"/>
    <w:rsid w:val="000A7297"/>
    <w:rsid w:val="000B11EB"/>
    <w:rsid w:val="000B5B13"/>
    <w:rsid w:val="000C3CE8"/>
    <w:rsid w:val="000C6A29"/>
    <w:rsid w:val="000D2551"/>
    <w:rsid w:val="000D3F23"/>
    <w:rsid w:val="000E0367"/>
    <w:rsid w:val="000E0850"/>
    <w:rsid w:val="000E227A"/>
    <w:rsid w:val="000F05A5"/>
    <w:rsid w:val="000F0748"/>
    <w:rsid w:val="000F4349"/>
    <w:rsid w:val="0010379E"/>
    <w:rsid w:val="0011355E"/>
    <w:rsid w:val="00113A09"/>
    <w:rsid w:val="00113B9A"/>
    <w:rsid w:val="001224C2"/>
    <w:rsid w:val="00122917"/>
    <w:rsid w:val="00122ECD"/>
    <w:rsid w:val="001231A8"/>
    <w:rsid w:val="0012548A"/>
    <w:rsid w:val="00126DBB"/>
    <w:rsid w:val="00127B55"/>
    <w:rsid w:val="001318BA"/>
    <w:rsid w:val="001335B0"/>
    <w:rsid w:val="00134936"/>
    <w:rsid w:val="00136BE1"/>
    <w:rsid w:val="0013784E"/>
    <w:rsid w:val="00142C95"/>
    <w:rsid w:val="00142CCE"/>
    <w:rsid w:val="001512BE"/>
    <w:rsid w:val="00151671"/>
    <w:rsid w:val="00152A16"/>
    <w:rsid w:val="00161D5B"/>
    <w:rsid w:val="001625F1"/>
    <w:rsid w:val="00162822"/>
    <w:rsid w:val="00166113"/>
    <w:rsid w:val="00170585"/>
    <w:rsid w:val="00171639"/>
    <w:rsid w:val="001727E5"/>
    <w:rsid w:val="001851B8"/>
    <w:rsid w:val="001855CA"/>
    <w:rsid w:val="00191F8E"/>
    <w:rsid w:val="00194600"/>
    <w:rsid w:val="001B5C33"/>
    <w:rsid w:val="001B7376"/>
    <w:rsid w:val="001B784C"/>
    <w:rsid w:val="001C344C"/>
    <w:rsid w:val="001C4C4F"/>
    <w:rsid w:val="001C60CB"/>
    <w:rsid w:val="001D1CB3"/>
    <w:rsid w:val="001D4EEC"/>
    <w:rsid w:val="001D5213"/>
    <w:rsid w:val="001D58CB"/>
    <w:rsid w:val="001E029D"/>
    <w:rsid w:val="001E096D"/>
    <w:rsid w:val="001F07C5"/>
    <w:rsid w:val="001F1730"/>
    <w:rsid w:val="00201398"/>
    <w:rsid w:val="0020661D"/>
    <w:rsid w:val="00210B89"/>
    <w:rsid w:val="00212686"/>
    <w:rsid w:val="00222107"/>
    <w:rsid w:val="00233D43"/>
    <w:rsid w:val="00254D3E"/>
    <w:rsid w:val="002718FD"/>
    <w:rsid w:val="00272D9B"/>
    <w:rsid w:val="0028370D"/>
    <w:rsid w:val="00287CC2"/>
    <w:rsid w:val="00287E7E"/>
    <w:rsid w:val="002904BA"/>
    <w:rsid w:val="00295F7B"/>
    <w:rsid w:val="002A0BC6"/>
    <w:rsid w:val="002A29BE"/>
    <w:rsid w:val="002B02BE"/>
    <w:rsid w:val="002D2052"/>
    <w:rsid w:val="002D26A6"/>
    <w:rsid w:val="002D7534"/>
    <w:rsid w:val="002E3A5B"/>
    <w:rsid w:val="002E45DF"/>
    <w:rsid w:val="002E7A1F"/>
    <w:rsid w:val="002F30DC"/>
    <w:rsid w:val="002F434D"/>
    <w:rsid w:val="002F660B"/>
    <w:rsid w:val="003014D1"/>
    <w:rsid w:val="00307784"/>
    <w:rsid w:val="0031121E"/>
    <w:rsid w:val="00315449"/>
    <w:rsid w:val="00315E7A"/>
    <w:rsid w:val="00322175"/>
    <w:rsid w:val="003225E8"/>
    <w:rsid w:val="00324A3A"/>
    <w:rsid w:val="003444C2"/>
    <w:rsid w:val="003823A0"/>
    <w:rsid w:val="00390E89"/>
    <w:rsid w:val="0039113C"/>
    <w:rsid w:val="0039694B"/>
    <w:rsid w:val="003A17DF"/>
    <w:rsid w:val="003A5E58"/>
    <w:rsid w:val="003B73A3"/>
    <w:rsid w:val="003C08BA"/>
    <w:rsid w:val="003C7206"/>
    <w:rsid w:val="003D2431"/>
    <w:rsid w:val="003D7135"/>
    <w:rsid w:val="003E1FF6"/>
    <w:rsid w:val="003E3333"/>
    <w:rsid w:val="003E5E18"/>
    <w:rsid w:val="003E6F9F"/>
    <w:rsid w:val="003E766B"/>
    <w:rsid w:val="003F1E2A"/>
    <w:rsid w:val="003F4B27"/>
    <w:rsid w:val="0040002B"/>
    <w:rsid w:val="00410C10"/>
    <w:rsid w:val="00426134"/>
    <w:rsid w:val="0044677A"/>
    <w:rsid w:val="00456CB5"/>
    <w:rsid w:val="0045796C"/>
    <w:rsid w:val="00467A63"/>
    <w:rsid w:val="00473684"/>
    <w:rsid w:val="0048019D"/>
    <w:rsid w:val="0048282F"/>
    <w:rsid w:val="004851A3"/>
    <w:rsid w:val="004940AD"/>
    <w:rsid w:val="004A2AEB"/>
    <w:rsid w:val="004B39A4"/>
    <w:rsid w:val="004C085B"/>
    <w:rsid w:val="004D1E50"/>
    <w:rsid w:val="004D6E65"/>
    <w:rsid w:val="004D6F1E"/>
    <w:rsid w:val="004E7C60"/>
    <w:rsid w:val="004F03D2"/>
    <w:rsid w:val="004F24C8"/>
    <w:rsid w:val="004F2F47"/>
    <w:rsid w:val="004F3560"/>
    <w:rsid w:val="004F6102"/>
    <w:rsid w:val="00500880"/>
    <w:rsid w:val="005012F9"/>
    <w:rsid w:val="005026FC"/>
    <w:rsid w:val="00504D07"/>
    <w:rsid w:val="00505902"/>
    <w:rsid w:val="00511393"/>
    <w:rsid w:val="00513782"/>
    <w:rsid w:val="0051572F"/>
    <w:rsid w:val="00520EB5"/>
    <w:rsid w:val="00525476"/>
    <w:rsid w:val="005426F6"/>
    <w:rsid w:val="0055110F"/>
    <w:rsid w:val="0055368E"/>
    <w:rsid w:val="005602E2"/>
    <w:rsid w:val="00562F47"/>
    <w:rsid w:val="0056460A"/>
    <w:rsid w:val="0056775C"/>
    <w:rsid w:val="0058022A"/>
    <w:rsid w:val="00580F2A"/>
    <w:rsid w:val="0058340C"/>
    <w:rsid w:val="00584F3E"/>
    <w:rsid w:val="00586F2C"/>
    <w:rsid w:val="0059600C"/>
    <w:rsid w:val="0059708C"/>
    <w:rsid w:val="005A6858"/>
    <w:rsid w:val="005B469E"/>
    <w:rsid w:val="005B49E7"/>
    <w:rsid w:val="005D2451"/>
    <w:rsid w:val="005D4BA5"/>
    <w:rsid w:val="005D66DB"/>
    <w:rsid w:val="005E2CDE"/>
    <w:rsid w:val="005F06F3"/>
    <w:rsid w:val="005F149F"/>
    <w:rsid w:val="005F6A3C"/>
    <w:rsid w:val="00602EF8"/>
    <w:rsid w:val="00603901"/>
    <w:rsid w:val="006140ED"/>
    <w:rsid w:val="00614A3F"/>
    <w:rsid w:val="006348CF"/>
    <w:rsid w:val="006477AC"/>
    <w:rsid w:val="00657051"/>
    <w:rsid w:val="006611F6"/>
    <w:rsid w:val="00667761"/>
    <w:rsid w:val="00671A16"/>
    <w:rsid w:val="00672FF0"/>
    <w:rsid w:val="00673726"/>
    <w:rsid w:val="00674E78"/>
    <w:rsid w:val="00680648"/>
    <w:rsid w:val="006867D2"/>
    <w:rsid w:val="00686D7E"/>
    <w:rsid w:val="00687ADA"/>
    <w:rsid w:val="006A021B"/>
    <w:rsid w:val="006A3727"/>
    <w:rsid w:val="006A4A21"/>
    <w:rsid w:val="006A7078"/>
    <w:rsid w:val="006B784B"/>
    <w:rsid w:val="006C08ED"/>
    <w:rsid w:val="006C2C82"/>
    <w:rsid w:val="006C7F15"/>
    <w:rsid w:val="006D213B"/>
    <w:rsid w:val="006D4A5B"/>
    <w:rsid w:val="006E0E31"/>
    <w:rsid w:val="006E225E"/>
    <w:rsid w:val="006E7743"/>
    <w:rsid w:val="006F4924"/>
    <w:rsid w:val="006F6A73"/>
    <w:rsid w:val="006F7829"/>
    <w:rsid w:val="0070207C"/>
    <w:rsid w:val="00702A12"/>
    <w:rsid w:val="0070434A"/>
    <w:rsid w:val="007155B9"/>
    <w:rsid w:val="00717793"/>
    <w:rsid w:val="0072414B"/>
    <w:rsid w:val="0072605C"/>
    <w:rsid w:val="00733121"/>
    <w:rsid w:val="0073433A"/>
    <w:rsid w:val="00736C85"/>
    <w:rsid w:val="007371CC"/>
    <w:rsid w:val="0075302B"/>
    <w:rsid w:val="00755431"/>
    <w:rsid w:val="00756D8D"/>
    <w:rsid w:val="007739E0"/>
    <w:rsid w:val="00774238"/>
    <w:rsid w:val="007746A9"/>
    <w:rsid w:val="00776699"/>
    <w:rsid w:val="00777FF6"/>
    <w:rsid w:val="00783150"/>
    <w:rsid w:val="00791AAF"/>
    <w:rsid w:val="007A5AE5"/>
    <w:rsid w:val="007B50DB"/>
    <w:rsid w:val="007B68D8"/>
    <w:rsid w:val="007C2745"/>
    <w:rsid w:val="007C74D1"/>
    <w:rsid w:val="007C7C6B"/>
    <w:rsid w:val="007D061F"/>
    <w:rsid w:val="007D1394"/>
    <w:rsid w:val="007D185E"/>
    <w:rsid w:val="007D2AC1"/>
    <w:rsid w:val="007D337C"/>
    <w:rsid w:val="007D608B"/>
    <w:rsid w:val="007D77D0"/>
    <w:rsid w:val="007E06E7"/>
    <w:rsid w:val="007E5748"/>
    <w:rsid w:val="007F0AD1"/>
    <w:rsid w:val="00800C31"/>
    <w:rsid w:val="00800EEE"/>
    <w:rsid w:val="008014E9"/>
    <w:rsid w:val="00801D3C"/>
    <w:rsid w:val="00806009"/>
    <w:rsid w:val="00810B9D"/>
    <w:rsid w:val="008152A2"/>
    <w:rsid w:val="008168BB"/>
    <w:rsid w:val="008178ED"/>
    <w:rsid w:val="0082152E"/>
    <w:rsid w:val="00821D6E"/>
    <w:rsid w:val="008332F9"/>
    <w:rsid w:val="00834A48"/>
    <w:rsid w:val="00836DB5"/>
    <w:rsid w:val="00840D9D"/>
    <w:rsid w:val="0085192E"/>
    <w:rsid w:val="00870906"/>
    <w:rsid w:val="00870C5F"/>
    <w:rsid w:val="008734BD"/>
    <w:rsid w:val="0088398F"/>
    <w:rsid w:val="00887F60"/>
    <w:rsid w:val="0089256A"/>
    <w:rsid w:val="00893BC9"/>
    <w:rsid w:val="00893E99"/>
    <w:rsid w:val="008C05CD"/>
    <w:rsid w:val="008C500C"/>
    <w:rsid w:val="008C7796"/>
    <w:rsid w:val="008D3908"/>
    <w:rsid w:val="008D7918"/>
    <w:rsid w:val="008D7EC2"/>
    <w:rsid w:val="008E0083"/>
    <w:rsid w:val="008E20C5"/>
    <w:rsid w:val="008E3054"/>
    <w:rsid w:val="008E308B"/>
    <w:rsid w:val="008F29DE"/>
    <w:rsid w:val="00904C34"/>
    <w:rsid w:val="00905DB6"/>
    <w:rsid w:val="009203EC"/>
    <w:rsid w:val="00936465"/>
    <w:rsid w:val="00940778"/>
    <w:rsid w:val="0094105B"/>
    <w:rsid w:val="009410F1"/>
    <w:rsid w:val="00943491"/>
    <w:rsid w:val="0095598A"/>
    <w:rsid w:val="009636E3"/>
    <w:rsid w:val="00982361"/>
    <w:rsid w:val="00983C17"/>
    <w:rsid w:val="00984AC6"/>
    <w:rsid w:val="009879C1"/>
    <w:rsid w:val="00987C24"/>
    <w:rsid w:val="00990DCF"/>
    <w:rsid w:val="00992A26"/>
    <w:rsid w:val="009938DB"/>
    <w:rsid w:val="009A0143"/>
    <w:rsid w:val="009A23BF"/>
    <w:rsid w:val="009C0D41"/>
    <w:rsid w:val="009C2FF8"/>
    <w:rsid w:val="009C3AB4"/>
    <w:rsid w:val="009C4374"/>
    <w:rsid w:val="009D25F2"/>
    <w:rsid w:val="009E1BBD"/>
    <w:rsid w:val="009E49CB"/>
    <w:rsid w:val="009E647C"/>
    <w:rsid w:val="009F3A41"/>
    <w:rsid w:val="00A02EF1"/>
    <w:rsid w:val="00A140B6"/>
    <w:rsid w:val="00A207A9"/>
    <w:rsid w:val="00A22D64"/>
    <w:rsid w:val="00A302FB"/>
    <w:rsid w:val="00A3630A"/>
    <w:rsid w:val="00A42EF5"/>
    <w:rsid w:val="00A45E55"/>
    <w:rsid w:val="00A46077"/>
    <w:rsid w:val="00A472BD"/>
    <w:rsid w:val="00A5122F"/>
    <w:rsid w:val="00A608A3"/>
    <w:rsid w:val="00A618CE"/>
    <w:rsid w:val="00A70848"/>
    <w:rsid w:val="00A75750"/>
    <w:rsid w:val="00A7619C"/>
    <w:rsid w:val="00A777B8"/>
    <w:rsid w:val="00A77E6B"/>
    <w:rsid w:val="00A84F17"/>
    <w:rsid w:val="00A85432"/>
    <w:rsid w:val="00A914E3"/>
    <w:rsid w:val="00A93132"/>
    <w:rsid w:val="00A96D4F"/>
    <w:rsid w:val="00AA4981"/>
    <w:rsid w:val="00AA702D"/>
    <w:rsid w:val="00AB7711"/>
    <w:rsid w:val="00AD250C"/>
    <w:rsid w:val="00AD6912"/>
    <w:rsid w:val="00AE2AAA"/>
    <w:rsid w:val="00AE349F"/>
    <w:rsid w:val="00AE5400"/>
    <w:rsid w:val="00AE7EF3"/>
    <w:rsid w:val="00AF3582"/>
    <w:rsid w:val="00AF63EB"/>
    <w:rsid w:val="00AF6992"/>
    <w:rsid w:val="00AF75F1"/>
    <w:rsid w:val="00B03F88"/>
    <w:rsid w:val="00B06958"/>
    <w:rsid w:val="00B21CCC"/>
    <w:rsid w:val="00B2294C"/>
    <w:rsid w:val="00B32569"/>
    <w:rsid w:val="00B42660"/>
    <w:rsid w:val="00B55741"/>
    <w:rsid w:val="00B64F67"/>
    <w:rsid w:val="00B658E5"/>
    <w:rsid w:val="00B81833"/>
    <w:rsid w:val="00B83F2B"/>
    <w:rsid w:val="00B93972"/>
    <w:rsid w:val="00BA00DC"/>
    <w:rsid w:val="00BA3564"/>
    <w:rsid w:val="00BC3956"/>
    <w:rsid w:val="00BC3D5F"/>
    <w:rsid w:val="00BD7D37"/>
    <w:rsid w:val="00BE2EED"/>
    <w:rsid w:val="00BF05FA"/>
    <w:rsid w:val="00BF1E2E"/>
    <w:rsid w:val="00BF5F56"/>
    <w:rsid w:val="00C02ADB"/>
    <w:rsid w:val="00C04DD8"/>
    <w:rsid w:val="00C168EA"/>
    <w:rsid w:val="00C27C36"/>
    <w:rsid w:val="00C372E3"/>
    <w:rsid w:val="00C37E2A"/>
    <w:rsid w:val="00C40CD7"/>
    <w:rsid w:val="00C41E0C"/>
    <w:rsid w:val="00C4420A"/>
    <w:rsid w:val="00C57ABC"/>
    <w:rsid w:val="00C57E8A"/>
    <w:rsid w:val="00C64ED8"/>
    <w:rsid w:val="00C66816"/>
    <w:rsid w:val="00C75258"/>
    <w:rsid w:val="00C8073A"/>
    <w:rsid w:val="00C80D15"/>
    <w:rsid w:val="00C86F09"/>
    <w:rsid w:val="00C906D0"/>
    <w:rsid w:val="00C95643"/>
    <w:rsid w:val="00CA46DB"/>
    <w:rsid w:val="00CA7E3A"/>
    <w:rsid w:val="00CB0705"/>
    <w:rsid w:val="00CD3D49"/>
    <w:rsid w:val="00CD7CED"/>
    <w:rsid w:val="00CE7750"/>
    <w:rsid w:val="00CF2812"/>
    <w:rsid w:val="00CF4DEE"/>
    <w:rsid w:val="00CF619C"/>
    <w:rsid w:val="00D007EB"/>
    <w:rsid w:val="00D03FE7"/>
    <w:rsid w:val="00D05DB3"/>
    <w:rsid w:val="00D12580"/>
    <w:rsid w:val="00D128F9"/>
    <w:rsid w:val="00D204B1"/>
    <w:rsid w:val="00D27271"/>
    <w:rsid w:val="00D340DB"/>
    <w:rsid w:val="00D369A3"/>
    <w:rsid w:val="00D47A77"/>
    <w:rsid w:val="00D52332"/>
    <w:rsid w:val="00D55920"/>
    <w:rsid w:val="00D64173"/>
    <w:rsid w:val="00D66739"/>
    <w:rsid w:val="00D716D8"/>
    <w:rsid w:val="00D77EBC"/>
    <w:rsid w:val="00D815F8"/>
    <w:rsid w:val="00D82375"/>
    <w:rsid w:val="00D90EDD"/>
    <w:rsid w:val="00D91E3F"/>
    <w:rsid w:val="00DA197F"/>
    <w:rsid w:val="00DA7D1D"/>
    <w:rsid w:val="00DB04F2"/>
    <w:rsid w:val="00DB74AD"/>
    <w:rsid w:val="00DC0611"/>
    <w:rsid w:val="00DC661A"/>
    <w:rsid w:val="00DD2725"/>
    <w:rsid w:val="00DE015B"/>
    <w:rsid w:val="00DE3DF6"/>
    <w:rsid w:val="00DF4852"/>
    <w:rsid w:val="00DF7CF3"/>
    <w:rsid w:val="00E00B63"/>
    <w:rsid w:val="00E01B12"/>
    <w:rsid w:val="00E0512E"/>
    <w:rsid w:val="00E12277"/>
    <w:rsid w:val="00E13C8F"/>
    <w:rsid w:val="00E24127"/>
    <w:rsid w:val="00E26F07"/>
    <w:rsid w:val="00E31A23"/>
    <w:rsid w:val="00E42E2B"/>
    <w:rsid w:val="00E45CDE"/>
    <w:rsid w:val="00E45EFC"/>
    <w:rsid w:val="00E469C2"/>
    <w:rsid w:val="00E51BB1"/>
    <w:rsid w:val="00E527CF"/>
    <w:rsid w:val="00E57904"/>
    <w:rsid w:val="00E62F42"/>
    <w:rsid w:val="00E70210"/>
    <w:rsid w:val="00E70891"/>
    <w:rsid w:val="00E726DF"/>
    <w:rsid w:val="00E77FD7"/>
    <w:rsid w:val="00E818A7"/>
    <w:rsid w:val="00E87DAD"/>
    <w:rsid w:val="00E90764"/>
    <w:rsid w:val="00E90F9C"/>
    <w:rsid w:val="00EA2D3F"/>
    <w:rsid w:val="00EA33E8"/>
    <w:rsid w:val="00EA5E32"/>
    <w:rsid w:val="00EA7237"/>
    <w:rsid w:val="00EB0FEE"/>
    <w:rsid w:val="00EB4570"/>
    <w:rsid w:val="00EC4EAC"/>
    <w:rsid w:val="00EC5998"/>
    <w:rsid w:val="00ED7944"/>
    <w:rsid w:val="00EE415D"/>
    <w:rsid w:val="00EE7515"/>
    <w:rsid w:val="00EE7F37"/>
    <w:rsid w:val="00EF621F"/>
    <w:rsid w:val="00F0379A"/>
    <w:rsid w:val="00F12BD5"/>
    <w:rsid w:val="00F2691D"/>
    <w:rsid w:val="00F310E1"/>
    <w:rsid w:val="00F3750A"/>
    <w:rsid w:val="00F47B1B"/>
    <w:rsid w:val="00F61C69"/>
    <w:rsid w:val="00F6480E"/>
    <w:rsid w:val="00F652B1"/>
    <w:rsid w:val="00F74221"/>
    <w:rsid w:val="00F82399"/>
    <w:rsid w:val="00F90AE8"/>
    <w:rsid w:val="00F90DA3"/>
    <w:rsid w:val="00F93470"/>
    <w:rsid w:val="00F937B9"/>
    <w:rsid w:val="00FA308B"/>
    <w:rsid w:val="00FC6332"/>
    <w:rsid w:val="00FD6E00"/>
    <w:rsid w:val="00FF172D"/>
    <w:rsid w:val="00FF4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DDC37B-61C4-4691-A708-602BFC739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C4C"/>
  </w:style>
  <w:style w:type="paragraph" w:styleId="1">
    <w:name w:val="heading 1"/>
    <w:basedOn w:val="a"/>
    <w:next w:val="a"/>
    <w:link w:val="10"/>
    <w:qFormat/>
    <w:rsid w:val="00904C34"/>
    <w:pPr>
      <w:keepNext/>
      <w:spacing w:after="0" w:line="240" w:lineRule="auto"/>
      <w:outlineLvl w:val="0"/>
    </w:pPr>
    <w:rPr>
      <w:rFonts w:ascii="Arial" w:eastAsia="Times New Roman" w:hAnsi="Arial"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9C4374"/>
    <w:rPr>
      <w:rFonts w:cs="Times New Roman"/>
    </w:rPr>
  </w:style>
  <w:style w:type="paragraph" w:styleId="a4">
    <w:name w:val="header"/>
    <w:basedOn w:val="a"/>
    <w:link w:val="a5"/>
    <w:rsid w:val="009C4374"/>
    <w:pPr>
      <w:tabs>
        <w:tab w:val="center" w:pos="4677"/>
        <w:tab w:val="right" w:pos="9355"/>
      </w:tabs>
      <w:spacing w:before="120" w:after="0" w:line="240" w:lineRule="auto"/>
      <w:ind w:firstLine="709"/>
      <w:jc w:val="both"/>
    </w:pPr>
    <w:rPr>
      <w:rFonts w:ascii="Times New Roman" w:eastAsia="Calibri" w:hAnsi="Times New Roman" w:cs="Times New Roman"/>
      <w:sz w:val="28"/>
      <w:szCs w:val="28"/>
      <w:lang w:eastAsia="ru-RU"/>
    </w:rPr>
  </w:style>
  <w:style w:type="character" w:customStyle="1" w:styleId="a5">
    <w:name w:val="Верхний колонтитул Знак"/>
    <w:basedOn w:val="a0"/>
    <w:link w:val="a4"/>
    <w:uiPriority w:val="99"/>
    <w:rsid w:val="009C4374"/>
    <w:rPr>
      <w:rFonts w:ascii="Times New Roman" w:eastAsia="Calibri" w:hAnsi="Times New Roman" w:cs="Times New Roman"/>
      <w:sz w:val="28"/>
      <w:szCs w:val="28"/>
      <w:lang w:eastAsia="ru-RU"/>
    </w:rPr>
  </w:style>
  <w:style w:type="paragraph" w:customStyle="1" w:styleId="12">
    <w:name w:val="Знак Знак12 Знак Знак"/>
    <w:basedOn w:val="a"/>
    <w:rsid w:val="001C4C4F"/>
    <w:pPr>
      <w:spacing w:before="100" w:beforeAutospacing="1" w:after="100" w:afterAutospacing="1" w:line="240" w:lineRule="auto"/>
    </w:pPr>
    <w:rPr>
      <w:rFonts w:ascii="Tahoma" w:eastAsia="Times New Roman" w:hAnsi="Tahoma" w:cs="Times New Roman"/>
      <w:sz w:val="20"/>
      <w:szCs w:val="20"/>
      <w:lang w:val="en-US"/>
    </w:rPr>
  </w:style>
  <w:style w:type="paragraph" w:styleId="a6">
    <w:name w:val="List Paragraph"/>
    <w:basedOn w:val="a"/>
    <w:uiPriority w:val="99"/>
    <w:qFormat/>
    <w:rsid w:val="001C4C4F"/>
    <w:pPr>
      <w:ind w:left="720"/>
      <w:contextualSpacing/>
    </w:pPr>
  </w:style>
  <w:style w:type="paragraph" w:customStyle="1" w:styleId="a7">
    <w:name w:val="Знак"/>
    <w:basedOn w:val="a"/>
    <w:rsid w:val="001B5C33"/>
    <w:pPr>
      <w:spacing w:before="100" w:beforeAutospacing="1" w:after="100" w:afterAutospacing="1" w:line="240" w:lineRule="auto"/>
    </w:pPr>
    <w:rPr>
      <w:rFonts w:ascii="Tahoma" w:eastAsia="Times New Roman" w:hAnsi="Tahoma" w:cs="Times New Roman"/>
      <w:sz w:val="20"/>
      <w:szCs w:val="20"/>
      <w:lang w:val="en-US"/>
    </w:rPr>
  </w:style>
  <w:style w:type="character" w:styleId="a8">
    <w:name w:val="Hyperlink"/>
    <w:basedOn w:val="a0"/>
    <w:uiPriority w:val="99"/>
    <w:unhideWhenUsed/>
    <w:rsid w:val="009636E3"/>
    <w:rPr>
      <w:color w:val="0000FF" w:themeColor="hyperlink"/>
      <w:u w:val="single"/>
    </w:rPr>
  </w:style>
  <w:style w:type="character" w:customStyle="1" w:styleId="10">
    <w:name w:val="Заголовок 1 Знак"/>
    <w:basedOn w:val="a0"/>
    <w:link w:val="1"/>
    <w:rsid w:val="00904C34"/>
    <w:rPr>
      <w:rFonts w:ascii="Arial" w:eastAsia="Times New Roman" w:hAnsi="Arial" w:cs="Times New Roman"/>
      <w:sz w:val="26"/>
      <w:szCs w:val="20"/>
      <w:lang w:eastAsia="ru-RU"/>
    </w:rPr>
  </w:style>
  <w:style w:type="paragraph" w:customStyle="1" w:styleId="a9">
    <w:name w:val="Знак"/>
    <w:basedOn w:val="a"/>
    <w:rsid w:val="00C906D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rsid w:val="0011355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FollowedHyperlink"/>
    <w:basedOn w:val="a0"/>
    <w:uiPriority w:val="99"/>
    <w:semiHidden/>
    <w:unhideWhenUsed/>
    <w:rsid w:val="004D6E65"/>
    <w:rPr>
      <w:color w:val="800080" w:themeColor="followedHyperlink"/>
      <w:u w:val="single"/>
    </w:rPr>
  </w:style>
  <w:style w:type="paragraph" w:styleId="ab">
    <w:name w:val="footnote text"/>
    <w:basedOn w:val="a"/>
    <w:link w:val="ac"/>
    <w:uiPriority w:val="99"/>
    <w:semiHidden/>
    <w:unhideWhenUsed/>
    <w:rsid w:val="004D6E65"/>
    <w:pPr>
      <w:spacing w:after="0" w:line="240" w:lineRule="auto"/>
    </w:pPr>
    <w:rPr>
      <w:sz w:val="20"/>
      <w:szCs w:val="20"/>
    </w:rPr>
  </w:style>
  <w:style w:type="character" w:customStyle="1" w:styleId="ac">
    <w:name w:val="Текст сноски Знак"/>
    <w:basedOn w:val="a0"/>
    <w:link w:val="ab"/>
    <w:uiPriority w:val="99"/>
    <w:semiHidden/>
    <w:rsid w:val="004D6E65"/>
    <w:rPr>
      <w:sz w:val="20"/>
      <w:szCs w:val="20"/>
    </w:rPr>
  </w:style>
  <w:style w:type="paragraph" w:styleId="ad">
    <w:name w:val="annotation text"/>
    <w:basedOn w:val="a"/>
    <w:link w:val="ae"/>
    <w:uiPriority w:val="99"/>
    <w:semiHidden/>
    <w:unhideWhenUsed/>
    <w:rsid w:val="004D6E65"/>
    <w:pPr>
      <w:spacing w:line="240" w:lineRule="auto"/>
    </w:pPr>
    <w:rPr>
      <w:sz w:val="20"/>
      <w:szCs w:val="20"/>
    </w:rPr>
  </w:style>
  <w:style w:type="character" w:customStyle="1" w:styleId="ae">
    <w:name w:val="Текст примечания Знак"/>
    <w:basedOn w:val="a0"/>
    <w:link w:val="ad"/>
    <w:uiPriority w:val="99"/>
    <w:semiHidden/>
    <w:rsid w:val="004D6E65"/>
    <w:rPr>
      <w:sz w:val="20"/>
      <w:szCs w:val="20"/>
    </w:rPr>
  </w:style>
  <w:style w:type="paragraph" w:styleId="af">
    <w:name w:val="annotation subject"/>
    <w:basedOn w:val="ad"/>
    <w:next w:val="ad"/>
    <w:link w:val="af0"/>
    <w:uiPriority w:val="99"/>
    <w:semiHidden/>
    <w:unhideWhenUsed/>
    <w:rsid w:val="004D6E65"/>
    <w:rPr>
      <w:b/>
      <w:bCs/>
    </w:rPr>
  </w:style>
  <w:style w:type="character" w:customStyle="1" w:styleId="af0">
    <w:name w:val="Тема примечания Знак"/>
    <w:basedOn w:val="ae"/>
    <w:link w:val="af"/>
    <w:uiPriority w:val="99"/>
    <w:semiHidden/>
    <w:rsid w:val="004D6E65"/>
    <w:rPr>
      <w:b/>
      <w:bCs/>
      <w:sz w:val="20"/>
      <w:szCs w:val="20"/>
    </w:rPr>
  </w:style>
  <w:style w:type="paragraph" w:styleId="af1">
    <w:name w:val="Balloon Text"/>
    <w:basedOn w:val="a"/>
    <w:link w:val="af2"/>
    <w:uiPriority w:val="99"/>
    <w:semiHidden/>
    <w:unhideWhenUsed/>
    <w:rsid w:val="004D6E6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D6E65"/>
    <w:rPr>
      <w:rFonts w:ascii="Tahoma" w:hAnsi="Tahoma" w:cs="Tahoma"/>
      <w:sz w:val="16"/>
      <w:szCs w:val="16"/>
    </w:rPr>
  </w:style>
  <w:style w:type="paragraph" w:styleId="af3">
    <w:name w:val="No Spacing"/>
    <w:uiPriority w:val="1"/>
    <w:qFormat/>
    <w:rsid w:val="004D6E65"/>
    <w:pPr>
      <w:spacing w:after="0" w:line="240" w:lineRule="auto"/>
    </w:pPr>
  </w:style>
  <w:style w:type="paragraph" w:customStyle="1" w:styleId="ConsPlusNonformat">
    <w:name w:val="ConsPlusNonformat"/>
    <w:rsid w:val="004D6E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D6E6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Default">
    <w:name w:val="Default"/>
    <w:rsid w:val="004D6E65"/>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footnote reference"/>
    <w:basedOn w:val="a0"/>
    <w:uiPriority w:val="99"/>
    <w:semiHidden/>
    <w:unhideWhenUsed/>
    <w:rsid w:val="004D6E65"/>
    <w:rPr>
      <w:vertAlign w:val="superscript"/>
    </w:rPr>
  </w:style>
  <w:style w:type="character" w:styleId="af5">
    <w:name w:val="annotation reference"/>
    <w:basedOn w:val="a0"/>
    <w:uiPriority w:val="99"/>
    <w:semiHidden/>
    <w:unhideWhenUsed/>
    <w:rsid w:val="004D6E65"/>
    <w:rPr>
      <w:sz w:val="16"/>
      <w:szCs w:val="16"/>
    </w:rPr>
  </w:style>
  <w:style w:type="paragraph" w:styleId="af6">
    <w:name w:val="footer"/>
    <w:basedOn w:val="a"/>
    <w:link w:val="af7"/>
    <w:uiPriority w:val="99"/>
    <w:unhideWhenUsed/>
    <w:rsid w:val="000C3CE8"/>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0C3CE8"/>
  </w:style>
  <w:style w:type="paragraph" w:customStyle="1" w:styleId="ConsPlusCell">
    <w:name w:val="ConsPlusCell"/>
    <w:uiPriority w:val="99"/>
    <w:rsid w:val="00C86F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Plain Text"/>
    <w:basedOn w:val="a"/>
    <w:link w:val="af9"/>
    <w:rsid w:val="00C86F09"/>
    <w:pPr>
      <w:spacing w:after="0" w:line="240" w:lineRule="auto"/>
    </w:pPr>
    <w:rPr>
      <w:rFonts w:ascii="Courier New" w:eastAsia="Times New Roman" w:hAnsi="Courier New" w:cs="Courier New"/>
      <w:sz w:val="20"/>
      <w:szCs w:val="20"/>
      <w:lang w:eastAsia="ru-RU"/>
    </w:rPr>
  </w:style>
  <w:style w:type="character" w:customStyle="1" w:styleId="af9">
    <w:name w:val="Текст Знак"/>
    <w:basedOn w:val="a0"/>
    <w:link w:val="af8"/>
    <w:rsid w:val="00C86F09"/>
    <w:rPr>
      <w:rFonts w:ascii="Courier New" w:eastAsia="Times New Roman" w:hAnsi="Courier New" w:cs="Courier New"/>
      <w:sz w:val="20"/>
      <w:szCs w:val="20"/>
      <w:lang w:eastAsia="ru-RU"/>
    </w:rPr>
  </w:style>
  <w:style w:type="character" w:customStyle="1" w:styleId="value">
    <w:name w:val="value"/>
    <w:basedOn w:val="a0"/>
    <w:rsid w:val="00473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84511">
      <w:bodyDiv w:val="1"/>
      <w:marLeft w:val="0"/>
      <w:marRight w:val="0"/>
      <w:marTop w:val="0"/>
      <w:marBottom w:val="0"/>
      <w:divBdr>
        <w:top w:val="none" w:sz="0" w:space="0" w:color="auto"/>
        <w:left w:val="none" w:sz="0" w:space="0" w:color="auto"/>
        <w:bottom w:val="none" w:sz="0" w:space="0" w:color="auto"/>
        <w:right w:val="none" w:sz="0" w:space="0" w:color="auto"/>
      </w:divBdr>
    </w:div>
    <w:div w:id="1590313468">
      <w:bodyDiv w:val="1"/>
      <w:marLeft w:val="0"/>
      <w:marRight w:val="0"/>
      <w:marTop w:val="0"/>
      <w:marBottom w:val="0"/>
      <w:divBdr>
        <w:top w:val="none" w:sz="0" w:space="0" w:color="auto"/>
        <w:left w:val="none" w:sz="0" w:space="0" w:color="auto"/>
        <w:bottom w:val="none" w:sz="0" w:space="0" w:color="auto"/>
        <w:right w:val="none" w:sz="0" w:space="0" w:color="auto"/>
      </w:divBdr>
    </w:div>
    <w:div w:id="193851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6.wmf"/><Relationship Id="rId21" Type="http://schemas.openxmlformats.org/officeDocument/2006/relationships/image" Target="media/image10.wmf"/><Relationship Id="rId42" Type="http://schemas.openxmlformats.org/officeDocument/2006/relationships/image" Target="media/image31.wmf"/><Relationship Id="rId47" Type="http://schemas.openxmlformats.org/officeDocument/2006/relationships/image" Target="media/image36.wmf"/><Relationship Id="rId63" Type="http://schemas.openxmlformats.org/officeDocument/2006/relationships/image" Target="media/image52.wmf"/><Relationship Id="rId68" Type="http://schemas.openxmlformats.org/officeDocument/2006/relationships/image" Target="media/image57.wmf"/><Relationship Id="rId84" Type="http://schemas.openxmlformats.org/officeDocument/2006/relationships/image" Target="media/image73.wmf"/><Relationship Id="rId89" Type="http://schemas.openxmlformats.org/officeDocument/2006/relationships/image" Target="media/image78.wmf"/><Relationship Id="rId112" Type="http://schemas.openxmlformats.org/officeDocument/2006/relationships/image" Target="media/image101.wmf"/><Relationship Id="rId16" Type="http://schemas.openxmlformats.org/officeDocument/2006/relationships/image" Target="media/image5.wmf"/><Relationship Id="rId107" Type="http://schemas.openxmlformats.org/officeDocument/2006/relationships/image" Target="media/image96.wmf"/><Relationship Id="rId11" Type="http://schemas.openxmlformats.org/officeDocument/2006/relationships/header" Target="header1.xml"/><Relationship Id="rId32" Type="http://schemas.openxmlformats.org/officeDocument/2006/relationships/image" Target="media/image21.wmf"/><Relationship Id="rId37" Type="http://schemas.openxmlformats.org/officeDocument/2006/relationships/image" Target="media/image26.wmf"/><Relationship Id="rId53" Type="http://schemas.openxmlformats.org/officeDocument/2006/relationships/image" Target="media/image42.wmf"/><Relationship Id="rId58" Type="http://schemas.openxmlformats.org/officeDocument/2006/relationships/image" Target="media/image47.wmf"/><Relationship Id="rId74" Type="http://schemas.openxmlformats.org/officeDocument/2006/relationships/image" Target="media/image63.wmf"/><Relationship Id="rId79" Type="http://schemas.openxmlformats.org/officeDocument/2006/relationships/image" Target="media/image68.wmf"/><Relationship Id="rId102" Type="http://schemas.openxmlformats.org/officeDocument/2006/relationships/image" Target="media/image91.wmf"/><Relationship Id="rId123" Type="http://schemas.openxmlformats.org/officeDocument/2006/relationships/hyperlink" Target="consultantplus://offline/main?base=MLAW;n=129338;fld=134;dst=100526"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image" Target="media/image79.wmf"/><Relationship Id="rId95" Type="http://schemas.openxmlformats.org/officeDocument/2006/relationships/image" Target="media/image84.wmf"/><Relationship Id="rId22" Type="http://schemas.openxmlformats.org/officeDocument/2006/relationships/image" Target="media/image11.wmf"/><Relationship Id="rId27" Type="http://schemas.openxmlformats.org/officeDocument/2006/relationships/image" Target="media/image16.wmf"/><Relationship Id="rId43" Type="http://schemas.openxmlformats.org/officeDocument/2006/relationships/image" Target="media/image32.wmf"/><Relationship Id="rId48" Type="http://schemas.openxmlformats.org/officeDocument/2006/relationships/image" Target="media/image37.wmf"/><Relationship Id="rId64" Type="http://schemas.openxmlformats.org/officeDocument/2006/relationships/image" Target="media/image53.wmf"/><Relationship Id="rId69" Type="http://schemas.openxmlformats.org/officeDocument/2006/relationships/image" Target="media/image58.wmf"/><Relationship Id="rId113" Type="http://schemas.openxmlformats.org/officeDocument/2006/relationships/image" Target="media/image102.wmf"/><Relationship Id="rId118" Type="http://schemas.openxmlformats.org/officeDocument/2006/relationships/image" Target="media/image107.wmf"/><Relationship Id="rId80" Type="http://schemas.openxmlformats.org/officeDocument/2006/relationships/image" Target="media/image69.wmf"/><Relationship Id="rId85" Type="http://schemas.openxmlformats.org/officeDocument/2006/relationships/image" Target="media/image74.wmf"/><Relationship Id="rId12" Type="http://schemas.openxmlformats.org/officeDocument/2006/relationships/header" Target="header2.xml"/><Relationship Id="rId17" Type="http://schemas.openxmlformats.org/officeDocument/2006/relationships/image" Target="media/image6.wmf"/><Relationship Id="rId33" Type="http://schemas.openxmlformats.org/officeDocument/2006/relationships/image" Target="media/image22.wmf"/><Relationship Id="rId38" Type="http://schemas.openxmlformats.org/officeDocument/2006/relationships/image" Target="media/image27.wmf"/><Relationship Id="rId59" Type="http://schemas.openxmlformats.org/officeDocument/2006/relationships/image" Target="media/image48.wmf"/><Relationship Id="rId103" Type="http://schemas.openxmlformats.org/officeDocument/2006/relationships/image" Target="media/image92.wmf"/><Relationship Id="rId108" Type="http://schemas.openxmlformats.org/officeDocument/2006/relationships/image" Target="media/image97.wmf"/><Relationship Id="rId124" Type="http://schemas.openxmlformats.org/officeDocument/2006/relationships/header" Target="header3.xml"/><Relationship Id="rId129" Type="http://schemas.openxmlformats.org/officeDocument/2006/relationships/theme" Target="theme/theme1.xml"/><Relationship Id="rId54" Type="http://schemas.openxmlformats.org/officeDocument/2006/relationships/image" Target="media/image43.wmf"/><Relationship Id="rId70" Type="http://schemas.openxmlformats.org/officeDocument/2006/relationships/image" Target="media/image59.wmf"/><Relationship Id="rId75" Type="http://schemas.openxmlformats.org/officeDocument/2006/relationships/image" Target="media/image64.wmf"/><Relationship Id="rId91" Type="http://schemas.openxmlformats.org/officeDocument/2006/relationships/image" Target="media/image80.wmf"/><Relationship Id="rId96" Type="http://schemas.openxmlformats.org/officeDocument/2006/relationships/image" Target="media/image85.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2.wmf"/><Relationship Id="rId28" Type="http://schemas.openxmlformats.org/officeDocument/2006/relationships/image" Target="media/image17.wmf"/><Relationship Id="rId49" Type="http://schemas.openxmlformats.org/officeDocument/2006/relationships/image" Target="media/image38.wmf"/><Relationship Id="rId114" Type="http://schemas.openxmlformats.org/officeDocument/2006/relationships/image" Target="media/image103.wmf"/><Relationship Id="rId119" Type="http://schemas.openxmlformats.org/officeDocument/2006/relationships/image" Target="media/image108.wmf"/><Relationship Id="rId44" Type="http://schemas.openxmlformats.org/officeDocument/2006/relationships/image" Target="media/image33.wmf"/><Relationship Id="rId60" Type="http://schemas.openxmlformats.org/officeDocument/2006/relationships/image" Target="media/image49.wmf"/><Relationship Id="rId65" Type="http://schemas.openxmlformats.org/officeDocument/2006/relationships/image" Target="media/image54.wmf"/><Relationship Id="rId81" Type="http://schemas.openxmlformats.org/officeDocument/2006/relationships/image" Target="media/image70.wmf"/><Relationship Id="rId86" Type="http://schemas.openxmlformats.org/officeDocument/2006/relationships/image" Target="media/image75.wmf"/><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image" Target="media/image28.wmf"/><Relationship Id="rId109" Type="http://schemas.openxmlformats.org/officeDocument/2006/relationships/image" Target="media/image98.wmf"/><Relationship Id="rId34" Type="http://schemas.openxmlformats.org/officeDocument/2006/relationships/image" Target="media/image23.wmf"/><Relationship Id="rId50" Type="http://schemas.openxmlformats.org/officeDocument/2006/relationships/image" Target="media/image39.wmf"/><Relationship Id="rId55" Type="http://schemas.openxmlformats.org/officeDocument/2006/relationships/image" Target="media/image44.wmf"/><Relationship Id="rId76" Type="http://schemas.openxmlformats.org/officeDocument/2006/relationships/image" Target="media/image65.wmf"/><Relationship Id="rId97" Type="http://schemas.openxmlformats.org/officeDocument/2006/relationships/image" Target="media/image86.wmf"/><Relationship Id="rId104" Type="http://schemas.openxmlformats.org/officeDocument/2006/relationships/image" Target="media/image93.wmf"/><Relationship Id="rId120" Type="http://schemas.openxmlformats.org/officeDocument/2006/relationships/image" Target="media/image109.wmf"/><Relationship Id="rId125"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image" Target="media/image60.wmf"/><Relationship Id="rId92" Type="http://schemas.openxmlformats.org/officeDocument/2006/relationships/image" Target="media/image81.wmf"/><Relationship Id="rId2" Type="http://schemas.openxmlformats.org/officeDocument/2006/relationships/numbering" Target="numbering.xml"/><Relationship Id="rId29" Type="http://schemas.openxmlformats.org/officeDocument/2006/relationships/image" Target="media/image18.wmf"/><Relationship Id="rId24" Type="http://schemas.openxmlformats.org/officeDocument/2006/relationships/image" Target="media/image13.wmf"/><Relationship Id="rId40" Type="http://schemas.openxmlformats.org/officeDocument/2006/relationships/image" Target="media/image29.wmf"/><Relationship Id="rId45" Type="http://schemas.openxmlformats.org/officeDocument/2006/relationships/image" Target="media/image34.wmf"/><Relationship Id="rId66" Type="http://schemas.openxmlformats.org/officeDocument/2006/relationships/image" Target="media/image55.wmf"/><Relationship Id="rId87" Type="http://schemas.openxmlformats.org/officeDocument/2006/relationships/image" Target="media/image76.wmf"/><Relationship Id="rId110" Type="http://schemas.openxmlformats.org/officeDocument/2006/relationships/image" Target="media/image99.wmf"/><Relationship Id="rId115" Type="http://schemas.openxmlformats.org/officeDocument/2006/relationships/image" Target="media/image104.wmf"/><Relationship Id="rId61" Type="http://schemas.openxmlformats.org/officeDocument/2006/relationships/image" Target="media/image50.wmf"/><Relationship Id="rId82" Type="http://schemas.openxmlformats.org/officeDocument/2006/relationships/image" Target="media/image71.wmf"/><Relationship Id="rId19" Type="http://schemas.openxmlformats.org/officeDocument/2006/relationships/image" Target="media/image8.wmf"/><Relationship Id="rId14" Type="http://schemas.openxmlformats.org/officeDocument/2006/relationships/image" Target="media/image3.wmf"/><Relationship Id="rId30" Type="http://schemas.openxmlformats.org/officeDocument/2006/relationships/image" Target="media/image19.wmf"/><Relationship Id="rId35" Type="http://schemas.openxmlformats.org/officeDocument/2006/relationships/image" Target="media/image24.wmf"/><Relationship Id="rId56" Type="http://schemas.openxmlformats.org/officeDocument/2006/relationships/image" Target="media/image45.wmf"/><Relationship Id="rId77" Type="http://schemas.openxmlformats.org/officeDocument/2006/relationships/image" Target="media/image66.wmf"/><Relationship Id="rId100" Type="http://schemas.openxmlformats.org/officeDocument/2006/relationships/image" Target="media/image89.wmf"/><Relationship Id="rId105" Type="http://schemas.openxmlformats.org/officeDocument/2006/relationships/image" Target="media/image94.wmf"/><Relationship Id="rId126" Type="http://schemas.openxmlformats.org/officeDocument/2006/relationships/header" Target="header5.xml"/><Relationship Id="rId8" Type="http://schemas.openxmlformats.org/officeDocument/2006/relationships/image" Target="media/image1.png"/><Relationship Id="rId51" Type="http://schemas.openxmlformats.org/officeDocument/2006/relationships/image" Target="media/image40.wmf"/><Relationship Id="rId72" Type="http://schemas.openxmlformats.org/officeDocument/2006/relationships/image" Target="media/image61.wmf"/><Relationship Id="rId93" Type="http://schemas.openxmlformats.org/officeDocument/2006/relationships/image" Target="media/image82.wmf"/><Relationship Id="rId98" Type="http://schemas.openxmlformats.org/officeDocument/2006/relationships/image" Target="media/image87.wmf"/><Relationship Id="rId121" Type="http://schemas.openxmlformats.org/officeDocument/2006/relationships/image" Target="media/image110.wmf"/><Relationship Id="rId3" Type="http://schemas.openxmlformats.org/officeDocument/2006/relationships/styles" Target="styles.xml"/><Relationship Id="rId25" Type="http://schemas.openxmlformats.org/officeDocument/2006/relationships/image" Target="media/image14.wmf"/><Relationship Id="rId46" Type="http://schemas.openxmlformats.org/officeDocument/2006/relationships/image" Target="media/image35.wmf"/><Relationship Id="rId67" Type="http://schemas.openxmlformats.org/officeDocument/2006/relationships/image" Target="media/image56.wmf"/><Relationship Id="rId116" Type="http://schemas.openxmlformats.org/officeDocument/2006/relationships/image" Target="media/image105.wmf"/><Relationship Id="rId20" Type="http://schemas.openxmlformats.org/officeDocument/2006/relationships/image" Target="media/image9.wmf"/><Relationship Id="rId41" Type="http://schemas.openxmlformats.org/officeDocument/2006/relationships/image" Target="media/image30.wmf"/><Relationship Id="rId62" Type="http://schemas.openxmlformats.org/officeDocument/2006/relationships/image" Target="media/image51.wmf"/><Relationship Id="rId83" Type="http://schemas.openxmlformats.org/officeDocument/2006/relationships/image" Target="media/image72.wmf"/><Relationship Id="rId88" Type="http://schemas.openxmlformats.org/officeDocument/2006/relationships/image" Target="media/image77.wmf"/><Relationship Id="rId111" Type="http://schemas.openxmlformats.org/officeDocument/2006/relationships/image" Target="media/image100.wmf"/><Relationship Id="rId15" Type="http://schemas.openxmlformats.org/officeDocument/2006/relationships/image" Target="media/image4.wmf"/><Relationship Id="rId36" Type="http://schemas.openxmlformats.org/officeDocument/2006/relationships/image" Target="media/image25.wmf"/><Relationship Id="rId57" Type="http://schemas.openxmlformats.org/officeDocument/2006/relationships/image" Target="media/image46.wmf"/><Relationship Id="rId106" Type="http://schemas.openxmlformats.org/officeDocument/2006/relationships/image" Target="media/image95.wmf"/><Relationship Id="rId127" Type="http://schemas.openxmlformats.org/officeDocument/2006/relationships/header" Target="header6.xml"/><Relationship Id="rId10" Type="http://schemas.openxmlformats.org/officeDocument/2006/relationships/hyperlink" Target="http://www.bus.gov.ru" TargetMode="External"/><Relationship Id="rId31" Type="http://schemas.openxmlformats.org/officeDocument/2006/relationships/image" Target="media/image20.wmf"/><Relationship Id="rId52" Type="http://schemas.openxmlformats.org/officeDocument/2006/relationships/image" Target="media/image41.wmf"/><Relationship Id="rId73" Type="http://schemas.openxmlformats.org/officeDocument/2006/relationships/image" Target="media/image62.wmf"/><Relationship Id="rId78" Type="http://schemas.openxmlformats.org/officeDocument/2006/relationships/image" Target="media/image67.wmf"/><Relationship Id="rId94" Type="http://schemas.openxmlformats.org/officeDocument/2006/relationships/image" Target="media/image83.wmf"/><Relationship Id="rId99" Type="http://schemas.openxmlformats.org/officeDocument/2006/relationships/image" Target="media/image88.wmf"/><Relationship Id="rId101" Type="http://schemas.openxmlformats.org/officeDocument/2006/relationships/image" Target="media/image90.wmf"/><Relationship Id="rId122" Type="http://schemas.openxmlformats.org/officeDocument/2006/relationships/hyperlink" Target="consultantplus://offline/main?base=MLAW;n=129338;fld=134;dst=100520" TargetMode="External"/><Relationship Id="rId4" Type="http://schemas.openxmlformats.org/officeDocument/2006/relationships/settings" Target="settings.xml"/><Relationship Id="rId9" Type="http://schemas.openxmlformats.org/officeDocument/2006/relationships/hyperlink" Target="consultantplus://offline/ref=8FF4E79E06C45DD449D7B83C6CEF13D98AACD6C55E1195BAF44A4C32D4FA8F4FC850006B43TBr6L" TargetMode="External"/><Relationship Id="rId26" Type="http://schemas.openxmlformats.org/officeDocument/2006/relationships/image" Target="media/image1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71C5B-6A4F-41C3-8A1F-BCBA96A36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40</Pages>
  <Words>11845</Words>
  <Characters>67522</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Дикарева Ольга Павловна</dc:creator>
  <cp:lastModifiedBy>Пользователь Windows</cp:lastModifiedBy>
  <cp:revision>28</cp:revision>
  <cp:lastPrinted>2020-08-14T07:33:00Z</cp:lastPrinted>
  <dcterms:created xsi:type="dcterms:W3CDTF">2020-08-14T07:33:00Z</dcterms:created>
  <dcterms:modified xsi:type="dcterms:W3CDTF">2020-09-07T09:03:00Z</dcterms:modified>
</cp:coreProperties>
</file>