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19" w:rsidRPr="00444DA2" w:rsidRDefault="00237619" w:rsidP="00237619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9EC5822" wp14:editId="3AFDE7CB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619" w:rsidRDefault="00237619" w:rsidP="0023761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237619" w:rsidRPr="00444DA2" w:rsidRDefault="00237619" w:rsidP="0023761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237619" w:rsidRPr="00444DA2" w:rsidRDefault="00237619" w:rsidP="00237619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237619" w:rsidRPr="00444DA2" w:rsidRDefault="00237619" w:rsidP="0023761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237619" w:rsidRDefault="00237619" w:rsidP="00237619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237619" w:rsidRDefault="005B62B6" w:rsidP="00237619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>
        <w:rPr>
          <w:bCs w:val="0"/>
          <w:sz w:val="24"/>
          <w:szCs w:val="24"/>
        </w:rPr>
        <w:t>20</w:t>
      </w:r>
      <w:r w:rsidR="00237619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февраля 2020 года №36/</w:t>
      </w:r>
      <w:r w:rsidR="00707F7D">
        <w:rPr>
          <w:bCs w:val="0"/>
          <w:sz w:val="24"/>
          <w:szCs w:val="24"/>
        </w:rPr>
        <w:t>6</w:t>
      </w:r>
    </w:p>
    <w:p w:rsidR="00237619" w:rsidRDefault="00237619" w:rsidP="00237619">
      <w:pPr>
        <w:pStyle w:val="ConsPlusTitle"/>
        <w:jc w:val="center"/>
        <w:rPr>
          <w:bCs w:val="0"/>
          <w:sz w:val="24"/>
          <w:szCs w:val="24"/>
        </w:rPr>
      </w:pPr>
    </w:p>
    <w:p w:rsidR="00237619" w:rsidRPr="00A96A2F" w:rsidRDefault="005B62B6" w:rsidP="00237619">
      <w:pPr>
        <w:pStyle w:val="ConsPlusTitle"/>
        <w:spacing w:before="120"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Совета депутатов поселения Сосенское от 19.12.2019 №32/2 «</w:t>
      </w:r>
      <w:r w:rsidR="00237619" w:rsidRPr="00970610">
        <w:rPr>
          <w:sz w:val="24"/>
          <w:szCs w:val="24"/>
        </w:rPr>
        <w:t>О согласовании адресного перечня нестационарных торговых объектов и схемы размещения нестационарных торговых объектов н</w:t>
      </w:r>
      <w:r>
        <w:rPr>
          <w:sz w:val="24"/>
          <w:szCs w:val="24"/>
        </w:rPr>
        <w:t>а территории поселения Сосенское»</w:t>
      </w:r>
      <w:r w:rsidR="00237619" w:rsidRPr="00970610">
        <w:rPr>
          <w:sz w:val="24"/>
          <w:szCs w:val="24"/>
        </w:rPr>
        <w:t xml:space="preserve"> </w:t>
      </w:r>
    </w:p>
    <w:p w:rsidR="00237619" w:rsidRPr="002D41F9" w:rsidRDefault="00237619" w:rsidP="00237619">
      <w:pPr>
        <w:spacing w:before="120" w:after="120" w:line="360" w:lineRule="auto"/>
        <w:ind w:firstLine="567"/>
        <w:jc w:val="both"/>
        <w:rPr>
          <w:rFonts w:ascii="Arial" w:hAnsi="Arial" w:cs="Arial"/>
        </w:rPr>
      </w:pPr>
      <w:r w:rsidRPr="00970610">
        <w:rPr>
          <w:rFonts w:ascii="Arial" w:hAnsi="Arial" w:cs="Arial"/>
        </w:rPr>
        <w:t>В соответствии со статьей 10 Федерального закона от 28</w:t>
      </w:r>
      <w:r>
        <w:rPr>
          <w:rFonts w:ascii="Arial" w:hAnsi="Arial" w:cs="Arial"/>
        </w:rPr>
        <w:t xml:space="preserve"> января </w:t>
      </w:r>
      <w:r w:rsidRPr="00970610">
        <w:rPr>
          <w:rFonts w:ascii="Arial" w:hAnsi="Arial" w:cs="Arial"/>
        </w:rPr>
        <w:t>2009</w:t>
      </w:r>
      <w:r>
        <w:rPr>
          <w:rFonts w:ascii="Arial" w:hAnsi="Arial" w:cs="Arial"/>
        </w:rPr>
        <w:t xml:space="preserve"> года</w:t>
      </w:r>
      <w:r w:rsidRPr="009706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970610">
        <w:rPr>
          <w:rFonts w:ascii="Arial" w:hAnsi="Arial" w:cs="Arial"/>
        </w:rPr>
        <w:t>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</w:t>
      </w:r>
      <w:r>
        <w:rPr>
          <w:rFonts w:ascii="Arial" w:hAnsi="Arial" w:cs="Arial"/>
        </w:rPr>
        <w:t xml:space="preserve"> сентября </w:t>
      </w:r>
      <w:r w:rsidRPr="00970610">
        <w:rPr>
          <w:rFonts w:ascii="Arial" w:hAnsi="Arial" w:cs="Arial"/>
        </w:rPr>
        <w:t>2010</w:t>
      </w:r>
      <w:r>
        <w:rPr>
          <w:rFonts w:ascii="Arial" w:hAnsi="Arial" w:cs="Arial"/>
        </w:rPr>
        <w:t xml:space="preserve"> года </w:t>
      </w:r>
      <w:r w:rsidRPr="00970610">
        <w:rPr>
          <w:rFonts w:ascii="Arial" w:hAnsi="Arial" w:cs="Arial"/>
        </w:rPr>
        <w:t>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Законом города  Москвы от 6</w:t>
      </w:r>
      <w:r>
        <w:rPr>
          <w:rFonts w:ascii="Arial" w:hAnsi="Arial" w:cs="Arial"/>
        </w:rPr>
        <w:t xml:space="preserve"> ноября </w:t>
      </w:r>
      <w:r w:rsidRPr="00970610">
        <w:rPr>
          <w:rFonts w:ascii="Arial" w:hAnsi="Arial" w:cs="Arial"/>
        </w:rPr>
        <w:t>2002</w:t>
      </w:r>
      <w:r>
        <w:rPr>
          <w:rFonts w:ascii="Arial" w:hAnsi="Arial" w:cs="Arial"/>
        </w:rPr>
        <w:t xml:space="preserve"> года</w:t>
      </w:r>
      <w:r w:rsidRPr="00970610">
        <w:rPr>
          <w:rFonts w:ascii="Arial" w:hAnsi="Arial" w:cs="Arial"/>
        </w:rPr>
        <w:t xml:space="preserve"> № 56 «Об организации местного самоуправления в городе Москве», </w:t>
      </w:r>
      <w:bookmarkStart w:id="0" w:name="OLE_LINK1"/>
      <w:r w:rsidRPr="00970610">
        <w:rPr>
          <w:rFonts w:ascii="Arial" w:hAnsi="Arial" w:cs="Arial"/>
        </w:rPr>
        <w:t>Постановлением Правительства Москвы от 3</w:t>
      </w:r>
      <w:r>
        <w:rPr>
          <w:rFonts w:ascii="Arial" w:hAnsi="Arial" w:cs="Arial"/>
        </w:rPr>
        <w:t xml:space="preserve"> февраля </w:t>
      </w:r>
      <w:r w:rsidRPr="00970610">
        <w:rPr>
          <w:rFonts w:ascii="Arial" w:hAnsi="Arial" w:cs="Arial"/>
        </w:rPr>
        <w:t>2011</w:t>
      </w:r>
      <w:r>
        <w:rPr>
          <w:rFonts w:ascii="Arial" w:hAnsi="Arial" w:cs="Arial"/>
        </w:rPr>
        <w:t xml:space="preserve"> года</w:t>
      </w:r>
      <w:r w:rsidRPr="00970610">
        <w:rPr>
          <w:rFonts w:ascii="Arial" w:hAnsi="Arial" w:cs="Arial"/>
        </w:rPr>
        <w:t xml:space="preserve"> № 26-ПП</w:t>
      </w:r>
      <w:bookmarkEnd w:id="0"/>
      <w:r w:rsidRPr="00970610">
        <w:rPr>
          <w:rFonts w:ascii="Arial" w:hAnsi="Arial" w:cs="Arial"/>
        </w:rPr>
        <w:t xml:space="preserve">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собственности", Решением Совета депутатов поселения Сосенское от 16</w:t>
      </w:r>
      <w:r>
        <w:rPr>
          <w:rFonts w:ascii="Arial" w:hAnsi="Arial" w:cs="Arial"/>
        </w:rPr>
        <w:t xml:space="preserve"> июля </w:t>
      </w:r>
      <w:r w:rsidRPr="00970610">
        <w:rPr>
          <w:rFonts w:ascii="Arial" w:hAnsi="Arial" w:cs="Arial"/>
        </w:rPr>
        <w:t>2015</w:t>
      </w:r>
      <w:r>
        <w:rPr>
          <w:rFonts w:ascii="Arial" w:hAnsi="Arial" w:cs="Arial"/>
        </w:rPr>
        <w:t xml:space="preserve"> года</w:t>
      </w:r>
      <w:r w:rsidRPr="00970610">
        <w:rPr>
          <w:rFonts w:ascii="Arial" w:hAnsi="Arial" w:cs="Arial"/>
        </w:rPr>
        <w:t xml:space="preserve"> № 34/6 «О распределении полномочий по разработке проекта схемы размещения нестационарных торговых объектов на территории поселения Сосенское», Уставом поселения Сосенское,</w:t>
      </w:r>
    </w:p>
    <w:p w:rsidR="00237619" w:rsidRPr="00433054" w:rsidRDefault="00237619" w:rsidP="00237619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433054">
        <w:rPr>
          <w:rFonts w:ascii="Arial" w:hAnsi="Arial" w:cs="Arial"/>
          <w:b/>
        </w:rPr>
        <w:t>Совет депутатов поселения Сосенское решил:</w:t>
      </w:r>
    </w:p>
    <w:p w:rsidR="00237619" w:rsidRPr="006906B0" w:rsidRDefault="005B62B6" w:rsidP="005B62B6">
      <w:pPr>
        <w:pStyle w:val="ConsPlusNormal"/>
        <w:widowControl/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Решения Совета депутатов поселения Сосенское </w:t>
      </w:r>
      <w:r w:rsidRPr="005B62B6">
        <w:rPr>
          <w:sz w:val="24"/>
          <w:szCs w:val="24"/>
        </w:rPr>
        <w:t>от 19.12.2019 №32/2 «О согласовании адресного перечня нестационарных торговых объектов и схемы размещения нестационарных торговых объектов на территории поселения Сосенское»</w:t>
      </w:r>
      <w:r w:rsidR="00692A19">
        <w:rPr>
          <w:sz w:val="24"/>
          <w:szCs w:val="24"/>
        </w:rPr>
        <w:t xml:space="preserve"> изложив Приложение 1 и Приложение 2 к </w:t>
      </w:r>
      <w:r w:rsidR="00692A19">
        <w:rPr>
          <w:sz w:val="24"/>
          <w:szCs w:val="24"/>
        </w:rPr>
        <w:lastRenderedPageBreak/>
        <w:t>Решению в новой редакции согласно Приложению 1 и Приложению 2 к данному Решению.</w:t>
      </w:r>
    </w:p>
    <w:p w:rsidR="00237619" w:rsidRPr="005B62B6" w:rsidRDefault="005B62B6" w:rsidP="005B62B6">
      <w:pPr>
        <w:pStyle w:val="ConsPlusNormal"/>
        <w:widowControl/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 w:rsidRPr="005B62B6">
        <w:rPr>
          <w:sz w:val="24"/>
          <w:szCs w:val="24"/>
        </w:rPr>
        <w:t>Настоящее Решение вступает в силу со дня его официального опубликования</w:t>
      </w:r>
      <w:r w:rsidR="00237619" w:rsidRPr="005B62B6">
        <w:rPr>
          <w:sz w:val="24"/>
          <w:szCs w:val="24"/>
        </w:rPr>
        <w:t>.</w:t>
      </w:r>
    </w:p>
    <w:p w:rsidR="00237619" w:rsidRPr="00602226" w:rsidRDefault="00237619" w:rsidP="00237619">
      <w:pPr>
        <w:pStyle w:val="ConsPlusNormal"/>
        <w:widowControl/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 w:rsidRPr="00602226">
        <w:rPr>
          <w:sz w:val="24"/>
          <w:szCs w:val="24"/>
        </w:rPr>
        <w:t>Опубликовать настоя</w:t>
      </w:r>
      <w:r>
        <w:rPr>
          <w:sz w:val="24"/>
          <w:szCs w:val="24"/>
        </w:rPr>
        <w:t>щее Р</w:t>
      </w:r>
      <w:r w:rsidRPr="00602226">
        <w:rPr>
          <w:sz w:val="24"/>
          <w:szCs w:val="24"/>
        </w:rPr>
        <w:t>ешение в газете «Сосенские вести» и</w:t>
      </w:r>
      <w:r>
        <w:rPr>
          <w:sz w:val="24"/>
          <w:szCs w:val="24"/>
        </w:rPr>
        <w:t xml:space="preserve"> разместить</w:t>
      </w:r>
      <w:r w:rsidRPr="00602226">
        <w:rPr>
          <w:sz w:val="24"/>
          <w:szCs w:val="24"/>
        </w:rPr>
        <w:t xml:space="preserve"> на официальном сайте органов местного самоуправления поселения Сосенское</w:t>
      </w:r>
      <w:r>
        <w:rPr>
          <w:sz w:val="24"/>
          <w:szCs w:val="24"/>
        </w:rPr>
        <w:t xml:space="preserve"> в информационно-телекоммуникационной сети «Интернет»</w:t>
      </w:r>
      <w:r w:rsidRPr="00602226">
        <w:rPr>
          <w:sz w:val="24"/>
          <w:szCs w:val="24"/>
        </w:rPr>
        <w:t>.</w:t>
      </w:r>
    </w:p>
    <w:p w:rsidR="00237619" w:rsidRPr="00602226" w:rsidRDefault="00237619" w:rsidP="00237619">
      <w:pPr>
        <w:pStyle w:val="ConsPlusNormal"/>
        <w:widowControl/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 w:rsidRPr="00602226">
        <w:rPr>
          <w:sz w:val="24"/>
          <w:szCs w:val="24"/>
        </w:rPr>
        <w:t xml:space="preserve">Контроль за исполнением </w:t>
      </w:r>
      <w:r>
        <w:rPr>
          <w:sz w:val="24"/>
          <w:szCs w:val="24"/>
        </w:rPr>
        <w:t xml:space="preserve">настоящего Решения возложить на депутата Совета депутатов поселения Сосенское </w:t>
      </w:r>
      <w:r w:rsidRPr="00920F51">
        <w:rPr>
          <w:sz w:val="24"/>
          <w:szCs w:val="24"/>
        </w:rPr>
        <w:t>Семашко П.П.</w:t>
      </w:r>
    </w:p>
    <w:p w:rsidR="000A6A5B" w:rsidRDefault="000A6A5B" w:rsidP="00237619">
      <w:pPr>
        <w:spacing w:before="120" w:after="120" w:line="360" w:lineRule="auto"/>
        <w:rPr>
          <w:rFonts w:ascii="Arial" w:hAnsi="Arial" w:cs="Arial"/>
          <w:b/>
          <w:bCs/>
        </w:rPr>
      </w:pPr>
    </w:p>
    <w:p w:rsidR="00237619" w:rsidRDefault="00237619" w:rsidP="00237619">
      <w:pPr>
        <w:spacing w:before="120" w:after="120" w:line="360" w:lineRule="auto"/>
        <w:rPr>
          <w:rFonts w:ascii="Arial" w:hAnsi="Arial" w:cs="Arial"/>
          <w:b/>
          <w:bCs/>
        </w:rPr>
        <w:sectPr w:rsidR="00237619" w:rsidSect="000D7938">
          <w:pgSz w:w="11906" w:h="16838"/>
          <w:pgMar w:top="1134" w:right="850" w:bottom="1134" w:left="1701" w:header="0" w:footer="0" w:gutter="0"/>
          <w:cols w:space="720"/>
          <w:noEndnote/>
          <w:docGrid w:linePitch="326"/>
        </w:sectPr>
      </w:pPr>
      <w:bookmarkStart w:id="1" w:name="_GoBack"/>
      <w:bookmarkEnd w:id="1"/>
      <w:r>
        <w:rPr>
          <w:rFonts w:ascii="Arial" w:hAnsi="Arial" w:cs="Arial"/>
          <w:b/>
          <w:bCs/>
        </w:rPr>
        <w:t xml:space="preserve">Глава </w:t>
      </w:r>
      <w:r w:rsidRPr="00255404">
        <w:rPr>
          <w:rFonts w:ascii="Arial" w:hAnsi="Arial" w:cs="Arial"/>
          <w:b/>
          <w:bCs/>
        </w:rPr>
        <w:t xml:space="preserve">поселения Сосенское                                 </w:t>
      </w:r>
      <w:r w:rsidR="008E7857">
        <w:rPr>
          <w:rFonts w:ascii="Arial" w:hAnsi="Arial" w:cs="Arial"/>
          <w:b/>
          <w:bCs/>
        </w:rPr>
        <w:t xml:space="preserve"> </w:t>
      </w:r>
      <w:r w:rsidRPr="00255404">
        <w:rPr>
          <w:rFonts w:ascii="Arial" w:hAnsi="Arial" w:cs="Arial"/>
          <w:b/>
          <w:bCs/>
        </w:rPr>
        <w:t xml:space="preserve">                            </w:t>
      </w:r>
      <w:r>
        <w:rPr>
          <w:rFonts w:ascii="Arial" w:hAnsi="Arial" w:cs="Arial"/>
          <w:b/>
          <w:bCs/>
        </w:rPr>
        <w:t xml:space="preserve">К.О. </w:t>
      </w:r>
      <w:r w:rsidR="00F14EEA">
        <w:rPr>
          <w:rFonts w:ascii="Arial" w:hAnsi="Arial" w:cs="Arial"/>
          <w:b/>
          <w:bCs/>
        </w:rPr>
        <w:t>Бармашев</w:t>
      </w:r>
    </w:p>
    <w:p w:rsidR="005B62B6" w:rsidRPr="005B62B6" w:rsidRDefault="00F14EEA" w:rsidP="00F14EEA">
      <w:pPr>
        <w:spacing w:line="276" w:lineRule="auto"/>
      </w:pPr>
      <w:r>
        <w:lastRenderedPageBreak/>
        <w:t xml:space="preserve">                                                                                                                                            </w:t>
      </w:r>
      <w:r w:rsidR="005B62B6" w:rsidRPr="005B62B6">
        <w:t>Приложение</w:t>
      </w:r>
      <w:r w:rsidR="00692A19">
        <w:t xml:space="preserve"> 1</w:t>
      </w:r>
    </w:p>
    <w:p w:rsidR="005B62B6" w:rsidRPr="005B62B6" w:rsidRDefault="005B62B6" w:rsidP="005B62B6">
      <w:pPr>
        <w:spacing w:line="276" w:lineRule="auto"/>
        <w:jc w:val="right"/>
      </w:pPr>
      <w:r w:rsidRPr="005B62B6">
        <w:t xml:space="preserve">к Решению Совета депутатов </w:t>
      </w:r>
    </w:p>
    <w:p w:rsidR="005B62B6" w:rsidRPr="005B62B6" w:rsidRDefault="005B62B6" w:rsidP="005B62B6">
      <w:pPr>
        <w:spacing w:line="276" w:lineRule="auto"/>
        <w:jc w:val="right"/>
      </w:pPr>
      <w:r w:rsidRPr="005B62B6">
        <w:t>поселения Сосенское</w:t>
      </w:r>
    </w:p>
    <w:p w:rsidR="005B62B6" w:rsidRPr="005B62B6" w:rsidRDefault="005B62B6" w:rsidP="00F14EEA">
      <w:pPr>
        <w:spacing w:line="276" w:lineRule="auto"/>
        <w:jc w:val="right"/>
      </w:pPr>
      <w:r w:rsidRPr="005B62B6">
        <w:t>от 20.02.2020 №36/</w:t>
      </w:r>
      <w:r w:rsidR="00707F7D">
        <w:t>6</w:t>
      </w:r>
    </w:p>
    <w:p w:rsidR="005B62B6" w:rsidRPr="005B62B6" w:rsidRDefault="005B62B6" w:rsidP="005B62B6">
      <w:pPr>
        <w:spacing w:before="240"/>
        <w:jc w:val="center"/>
        <w:rPr>
          <w:b/>
          <w:sz w:val="28"/>
          <w:szCs w:val="28"/>
        </w:rPr>
      </w:pPr>
      <w:r w:rsidRPr="005B62B6">
        <w:rPr>
          <w:b/>
          <w:sz w:val="28"/>
          <w:szCs w:val="28"/>
        </w:rPr>
        <w:t xml:space="preserve">Адресный перечень нестационарных торговых объектов на территории поселения Сосенское </w:t>
      </w:r>
    </w:p>
    <w:p w:rsidR="005B62B6" w:rsidRPr="005B62B6" w:rsidRDefault="005B62B6" w:rsidP="005B62B6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588"/>
        <w:gridCol w:w="1394"/>
        <w:gridCol w:w="1756"/>
        <w:gridCol w:w="1329"/>
        <w:gridCol w:w="1530"/>
        <w:gridCol w:w="1787"/>
      </w:tblGrid>
      <w:tr w:rsidR="005B62B6" w:rsidRPr="005B62B6" w:rsidTr="007C6536">
        <w:trPr>
          <w:trHeight w:val="961"/>
        </w:trPr>
        <w:tc>
          <w:tcPr>
            <w:tcW w:w="503" w:type="dxa"/>
            <w:shd w:val="clear" w:color="auto" w:fill="auto"/>
            <w:vAlign w:val="center"/>
            <w:hideMark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B62B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B62B6">
              <w:rPr>
                <w:b/>
                <w:bCs/>
                <w:sz w:val="20"/>
                <w:szCs w:val="20"/>
              </w:rPr>
              <w:t>Адрес</w:t>
            </w:r>
          </w:p>
          <w:p w:rsidR="005B62B6" w:rsidRPr="005B62B6" w:rsidRDefault="005B62B6" w:rsidP="005B62B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B62B6">
              <w:rPr>
                <w:b/>
                <w:bCs/>
                <w:sz w:val="20"/>
                <w:szCs w:val="20"/>
              </w:rPr>
              <w:t>размещения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B62B6">
              <w:rPr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B62B6">
              <w:rPr>
                <w:b/>
                <w:bCs/>
                <w:sz w:val="20"/>
                <w:szCs w:val="20"/>
              </w:rPr>
              <w:t>Специализация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B62B6">
              <w:rPr>
                <w:b/>
                <w:bCs/>
                <w:sz w:val="20"/>
                <w:szCs w:val="20"/>
              </w:rPr>
              <w:t>Размер площади места размещения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B62B6">
              <w:rPr>
                <w:b/>
                <w:bCs/>
                <w:sz w:val="20"/>
                <w:szCs w:val="20"/>
              </w:rPr>
              <w:t>Период размещения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B62B6">
              <w:rPr>
                <w:b/>
                <w:bCs/>
                <w:sz w:val="20"/>
                <w:szCs w:val="20"/>
              </w:rPr>
              <w:t>Балансовая принадлежность       земельного участка</w:t>
            </w:r>
          </w:p>
        </w:tc>
      </w:tr>
      <w:tr w:rsidR="005B62B6" w:rsidRPr="005B62B6" w:rsidTr="007C6536">
        <w:trPr>
          <w:trHeight w:val="723"/>
        </w:trPr>
        <w:tc>
          <w:tcPr>
            <w:tcW w:w="503" w:type="dxa"/>
            <w:shd w:val="clear" w:color="auto" w:fill="auto"/>
            <w:vAlign w:val="center"/>
            <w:hideMark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B62B6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п. Коммунарка, ул. Александры Монаховой, вблизи д. 109  к. 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Бахчевой развал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Бахча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6 кв. 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Сезонный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5B62B6" w:rsidRPr="005B62B6" w:rsidTr="007C6536">
        <w:trPr>
          <w:trHeight w:val="828"/>
        </w:trPr>
        <w:tc>
          <w:tcPr>
            <w:tcW w:w="503" w:type="dxa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B62B6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п. Коммунарка, ул. Александры Монаховой, вблизи д. 109  к. 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Елочный базар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10 кв. 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Сезонный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5B62B6" w:rsidRPr="005B62B6" w:rsidTr="007C6536">
        <w:trPr>
          <w:trHeight w:val="840"/>
        </w:trPr>
        <w:tc>
          <w:tcPr>
            <w:tcW w:w="503" w:type="dxa"/>
            <w:shd w:val="clear" w:color="auto" w:fill="auto"/>
            <w:vAlign w:val="center"/>
            <w:hideMark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B62B6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765" w:type="dxa"/>
            <w:shd w:val="clear" w:color="auto" w:fill="auto"/>
            <w:vAlign w:val="center"/>
            <w:hideMark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п. Коммунарка, вблизи д. 9А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Киоск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Печать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8 кв. 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5B62B6" w:rsidRPr="005B62B6" w:rsidTr="007C6536">
        <w:trPr>
          <w:trHeight w:val="1040"/>
        </w:trPr>
        <w:tc>
          <w:tcPr>
            <w:tcW w:w="503" w:type="dxa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4.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п. Коммунарка, вблизи д. 17А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Бахчевой развал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Бахча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6 кв. 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Сезонный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5B62B6" w:rsidRPr="005B62B6" w:rsidTr="007C6536">
        <w:trPr>
          <w:trHeight w:val="1040"/>
        </w:trPr>
        <w:tc>
          <w:tcPr>
            <w:tcW w:w="503" w:type="dxa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5.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п. Коммунарка, вблизи д. 14А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Елочный базар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10 кв. 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Сезонный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5B62B6" w:rsidRPr="005B62B6" w:rsidTr="007C6536">
        <w:trPr>
          <w:trHeight w:val="1040"/>
        </w:trPr>
        <w:tc>
          <w:tcPr>
            <w:tcW w:w="503" w:type="dxa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п. Коммунарка, «Липовый парк»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Передвижной торговый 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Мороженое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3 кв. 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Сезонный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5B62B6" w:rsidRPr="005B62B6" w:rsidTr="007C6536">
        <w:trPr>
          <w:trHeight w:val="1040"/>
        </w:trPr>
        <w:tc>
          <w:tcPr>
            <w:tcW w:w="503" w:type="dxa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п. Коммунарка, «Липовый парк»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Передвижной торговый объект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 xml:space="preserve">Прохладительные напитки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3 кв. 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Сезонный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Неразграниченная государственная собственность</w:t>
            </w:r>
          </w:p>
        </w:tc>
      </w:tr>
      <w:tr w:rsidR="005B62B6" w:rsidRPr="005B62B6" w:rsidTr="007C6536">
        <w:trPr>
          <w:trHeight w:val="1040"/>
        </w:trPr>
        <w:tc>
          <w:tcPr>
            <w:tcW w:w="503" w:type="dxa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8.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п. Коммунарка, вблизи станции метро «Ольховая»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B62B6" w:rsidRPr="005B62B6" w:rsidRDefault="005B62B6" w:rsidP="005B62B6">
            <w:pPr>
              <w:jc w:val="center"/>
            </w:pPr>
            <w:r w:rsidRPr="005B62B6">
              <w:rPr>
                <w:sz w:val="20"/>
                <w:szCs w:val="20"/>
              </w:rPr>
              <w:t>Киоск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Цветы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6 кв. 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r w:rsidRPr="005B62B6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jc w:val="center"/>
              <w:rPr>
                <w:highlight w:val="yellow"/>
              </w:rPr>
            </w:pPr>
            <w:r w:rsidRPr="005B62B6">
              <w:rPr>
                <w:sz w:val="20"/>
                <w:szCs w:val="20"/>
              </w:rPr>
              <w:t>город Москва</w:t>
            </w:r>
          </w:p>
        </w:tc>
      </w:tr>
      <w:tr w:rsidR="005B62B6" w:rsidRPr="005B62B6" w:rsidTr="007C6536">
        <w:trPr>
          <w:trHeight w:val="1040"/>
        </w:trPr>
        <w:tc>
          <w:tcPr>
            <w:tcW w:w="503" w:type="dxa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9.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п. Коммунарка, вблизи станции метро «Ольховая»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B62B6" w:rsidRPr="005B62B6" w:rsidRDefault="005B62B6" w:rsidP="005B62B6">
            <w:pPr>
              <w:jc w:val="center"/>
            </w:pPr>
            <w:r w:rsidRPr="005B62B6">
              <w:rPr>
                <w:sz w:val="20"/>
                <w:szCs w:val="20"/>
              </w:rPr>
              <w:t>Киоск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Мороженое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6 кв. 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r w:rsidRPr="005B62B6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jc w:val="center"/>
              <w:rPr>
                <w:highlight w:val="yellow"/>
              </w:rPr>
            </w:pPr>
            <w:r w:rsidRPr="005B62B6">
              <w:rPr>
                <w:sz w:val="20"/>
                <w:szCs w:val="20"/>
              </w:rPr>
              <w:t>город Москва</w:t>
            </w:r>
          </w:p>
        </w:tc>
      </w:tr>
      <w:tr w:rsidR="005B62B6" w:rsidRPr="005B62B6" w:rsidTr="007C6536">
        <w:trPr>
          <w:trHeight w:val="1040"/>
        </w:trPr>
        <w:tc>
          <w:tcPr>
            <w:tcW w:w="503" w:type="dxa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10.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п. Коммунарка, вблизи станции метро «Ольховая»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B62B6" w:rsidRPr="005B62B6" w:rsidRDefault="005B62B6" w:rsidP="005B62B6">
            <w:pPr>
              <w:jc w:val="center"/>
            </w:pPr>
            <w:r w:rsidRPr="005B62B6">
              <w:rPr>
                <w:sz w:val="20"/>
                <w:szCs w:val="20"/>
              </w:rPr>
              <w:t>Киоск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Печать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B62B6">
              <w:rPr>
                <w:sz w:val="20"/>
                <w:szCs w:val="20"/>
              </w:rPr>
              <w:t>6 кв. 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r w:rsidRPr="005B62B6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2B6" w:rsidRPr="005B62B6" w:rsidRDefault="005B62B6" w:rsidP="005B62B6">
            <w:pPr>
              <w:jc w:val="center"/>
              <w:rPr>
                <w:highlight w:val="yellow"/>
              </w:rPr>
            </w:pPr>
            <w:r w:rsidRPr="005B62B6">
              <w:rPr>
                <w:sz w:val="20"/>
                <w:szCs w:val="20"/>
              </w:rPr>
              <w:t>город Москва</w:t>
            </w:r>
          </w:p>
        </w:tc>
      </w:tr>
    </w:tbl>
    <w:p w:rsidR="00F14EEA" w:rsidRDefault="00F14EEA" w:rsidP="00F14EEA">
      <w:pPr>
        <w:spacing w:line="276" w:lineRule="auto"/>
      </w:pPr>
    </w:p>
    <w:p w:rsidR="00237619" w:rsidRPr="0011499F" w:rsidRDefault="00237619" w:rsidP="00237619">
      <w:pPr>
        <w:spacing w:line="276" w:lineRule="auto"/>
        <w:jc w:val="right"/>
      </w:pPr>
      <w:r w:rsidRPr="006906B0">
        <w:lastRenderedPageBreak/>
        <w:t>Приложение 2</w:t>
      </w:r>
    </w:p>
    <w:p w:rsidR="00237619" w:rsidRDefault="00237619" w:rsidP="00237619">
      <w:pPr>
        <w:spacing w:line="276" w:lineRule="auto"/>
        <w:jc w:val="right"/>
      </w:pPr>
      <w:r w:rsidRPr="0011499F">
        <w:t xml:space="preserve">к Решению Совета депутатов </w:t>
      </w:r>
    </w:p>
    <w:p w:rsidR="00237619" w:rsidRPr="0011499F" w:rsidRDefault="00237619" w:rsidP="00237619">
      <w:pPr>
        <w:spacing w:line="276" w:lineRule="auto"/>
        <w:jc w:val="right"/>
      </w:pPr>
      <w:r w:rsidRPr="0011499F">
        <w:t>поселения Сосенское</w:t>
      </w:r>
    </w:p>
    <w:p w:rsidR="00237619" w:rsidRPr="0011499F" w:rsidRDefault="00237619" w:rsidP="00237619">
      <w:pPr>
        <w:spacing w:line="276" w:lineRule="auto"/>
        <w:jc w:val="right"/>
      </w:pPr>
      <w:r w:rsidRPr="0011499F">
        <w:t xml:space="preserve">от </w:t>
      </w:r>
      <w:r w:rsidR="00F14EEA">
        <w:t>20.02.2020</w:t>
      </w:r>
      <w:r w:rsidRPr="0011499F">
        <w:t xml:space="preserve"> </w:t>
      </w:r>
      <w:r w:rsidR="00F14EEA">
        <w:t>№36/</w:t>
      </w:r>
      <w:r w:rsidR="00707F7D">
        <w:t>6</w:t>
      </w:r>
    </w:p>
    <w:p w:rsidR="00F14EEA" w:rsidRPr="0011499F" w:rsidRDefault="00237619" w:rsidP="00F14EEA">
      <w:pPr>
        <w:spacing w:before="240" w:after="240"/>
        <w:jc w:val="center"/>
        <w:rPr>
          <w:b/>
          <w:sz w:val="28"/>
          <w:szCs w:val="28"/>
        </w:rPr>
      </w:pPr>
      <w:r w:rsidRPr="0011499F">
        <w:rPr>
          <w:b/>
          <w:sz w:val="28"/>
          <w:szCs w:val="28"/>
        </w:rPr>
        <w:t xml:space="preserve">Схема размещения нестационарных торговых объектов на территории поселения Сосенское </w:t>
      </w:r>
    </w:p>
    <w:p w:rsidR="00214344" w:rsidRPr="00237619" w:rsidRDefault="00750E3A" w:rsidP="008E7857">
      <w:pPr>
        <w:jc w:val="center"/>
      </w:pPr>
      <w:r w:rsidRPr="0030241D">
        <w:rPr>
          <w:noProof/>
        </w:rPr>
        <w:drawing>
          <wp:inline distT="0" distB="0" distL="0" distR="0">
            <wp:extent cx="6299200" cy="7591425"/>
            <wp:effectExtent l="0" t="0" r="6350" b="9525"/>
            <wp:docPr id="3" name="Рисунок 3" descr="Фото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 печ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251" cy="759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4344" w:rsidRPr="00237619" w:rsidSect="00F14EEA">
      <w:headerReference w:type="default" r:id="rId10"/>
      <w:headerReference w:type="first" r:id="rId11"/>
      <w:pgSz w:w="11906" w:h="16838"/>
      <w:pgMar w:top="426" w:right="85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A12" w:rsidRDefault="00954A12">
      <w:r>
        <w:separator/>
      </w:r>
    </w:p>
  </w:endnote>
  <w:endnote w:type="continuationSeparator" w:id="0">
    <w:p w:rsidR="00954A12" w:rsidRDefault="0095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A12" w:rsidRDefault="00954A12">
      <w:r>
        <w:separator/>
      </w:r>
    </w:p>
  </w:footnote>
  <w:footnote w:type="continuationSeparator" w:id="0">
    <w:p w:rsidR="00954A12" w:rsidRDefault="00954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B5" w:rsidRDefault="0097061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A6A5B">
      <w:rPr>
        <w:noProof/>
      </w:rPr>
      <w:t>3</w:t>
    </w:r>
    <w:r>
      <w:fldChar w:fldCharType="end"/>
    </w:r>
  </w:p>
  <w:p w:rsidR="00B831B5" w:rsidRDefault="000A6A5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B5" w:rsidRDefault="000A6A5B">
    <w:pPr>
      <w:pStyle w:val="a8"/>
      <w:jc w:val="center"/>
    </w:pPr>
  </w:p>
  <w:p w:rsidR="00B831B5" w:rsidRDefault="000A6A5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3316A"/>
    <w:multiLevelType w:val="multilevel"/>
    <w:tmpl w:val="4992BE2E"/>
    <w:lvl w:ilvl="0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E4"/>
    <w:rsid w:val="00073E6E"/>
    <w:rsid w:val="00075599"/>
    <w:rsid w:val="0009315C"/>
    <w:rsid w:val="000A13F8"/>
    <w:rsid w:val="000A6A5B"/>
    <w:rsid w:val="000B1E8C"/>
    <w:rsid w:val="000C7A85"/>
    <w:rsid w:val="000D32AB"/>
    <w:rsid w:val="000D7938"/>
    <w:rsid w:val="000F68F2"/>
    <w:rsid w:val="00100935"/>
    <w:rsid w:val="0011499F"/>
    <w:rsid w:val="00117EFA"/>
    <w:rsid w:val="00150A33"/>
    <w:rsid w:val="00171363"/>
    <w:rsid w:val="00175D9A"/>
    <w:rsid w:val="00183A8D"/>
    <w:rsid w:val="001A23C1"/>
    <w:rsid w:val="001B0B35"/>
    <w:rsid w:val="001F474A"/>
    <w:rsid w:val="002064F7"/>
    <w:rsid w:val="00214344"/>
    <w:rsid w:val="00215D85"/>
    <w:rsid w:val="00237619"/>
    <w:rsid w:val="00246422"/>
    <w:rsid w:val="00255404"/>
    <w:rsid w:val="002567C3"/>
    <w:rsid w:val="00270AF3"/>
    <w:rsid w:val="002D7200"/>
    <w:rsid w:val="002F3542"/>
    <w:rsid w:val="0031285B"/>
    <w:rsid w:val="00363E78"/>
    <w:rsid w:val="00387B05"/>
    <w:rsid w:val="00392D60"/>
    <w:rsid w:val="003C1A1D"/>
    <w:rsid w:val="003F37FA"/>
    <w:rsid w:val="0044115F"/>
    <w:rsid w:val="00534294"/>
    <w:rsid w:val="005401D0"/>
    <w:rsid w:val="00544971"/>
    <w:rsid w:val="005B62B6"/>
    <w:rsid w:val="00602226"/>
    <w:rsid w:val="006741F0"/>
    <w:rsid w:val="00692A19"/>
    <w:rsid w:val="006F19F4"/>
    <w:rsid w:val="00707F7D"/>
    <w:rsid w:val="00750551"/>
    <w:rsid w:val="00750E3A"/>
    <w:rsid w:val="00855BC5"/>
    <w:rsid w:val="008C0A09"/>
    <w:rsid w:val="008E0F45"/>
    <w:rsid w:val="008E7857"/>
    <w:rsid w:val="009168BC"/>
    <w:rsid w:val="00920F51"/>
    <w:rsid w:val="009214C8"/>
    <w:rsid w:val="00954A12"/>
    <w:rsid w:val="00955FED"/>
    <w:rsid w:val="00970610"/>
    <w:rsid w:val="00A71410"/>
    <w:rsid w:val="00AC44EE"/>
    <w:rsid w:val="00AE3EE4"/>
    <w:rsid w:val="00B0559E"/>
    <w:rsid w:val="00B1519C"/>
    <w:rsid w:val="00B73CE6"/>
    <w:rsid w:val="00BF1227"/>
    <w:rsid w:val="00C0106F"/>
    <w:rsid w:val="00C0745E"/>
    <w:rsid w:val="00C078B6"/>
    <w:rsid w:val="00CB61B4"/>
    <w:rsid w:val="00CC2E78"/>
    <w:rsid w:val="00CD3AC9"/>
    <w:rsid w:val="00CE2073"/>
    <w:rsid w:val="00D152DB"/>
    <w:rsid w:val="00D70231"/>
    <w:rsid w:val="00DA443A"/>
    <w:rsid w:val="00DB5B48"/>
    <w:rsid w:val="00DF22F7"/>
    <w:rsid w:val="00E46017"/>
    <w:rsid w:val="00E96B64"/>
    <w:rsid w:val="00F00115"/>
    <w:rsid w:val="00F14EEA"/>
    <w:rsid w:val="00F177E7"/>
    <w:rsid w:val="00F43EF0"/>
    <w:rsid w:val="00F7359C"/>
    <w:rsid w:val="00FB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EA7F"/>
  <w15:docId w15:val="{A1AD4A59-80D4-4208-8E04-93839B97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5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50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5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5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96B6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55404"/>
    <w:pPr>
      <w:ind w:left="720"/>
      <w:contextualSpacing/>
    </w:pPr>
  </w:style>
  <w:style w:type="table" w:styleId="a7">
    <w:name w:val="Table Grid"/>
    <w:basedOn w:val="a1"/>
    <w:uiPriority w:val="59"/>
    <w:rsid w:val="00970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706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06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CF11-8955-4A7D-AAA5-2E4BEC06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Пользователь Windows</cp:lastModifiedBy>
  <cp:revision>32</cp:revision>
  <cp:lastPrinted>2020-02-21T08:43:00Z</cp:lastPrinted>
  <dcterms:created xsi:type="dcterms:W3CDTF">2018-07-11T09:46:00Z</dcterms:created>
  <dcterms:modified xsi:type="dcterms:W3CDTF">2020-02-21T08:43:00Z</dcterms:modified>
</cp:coreProperties>
</file>