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D25" w:rsidRPr="00247D25" w:rsidRDefault="00247D25" w:rsidP="00247D25">
      <w:pPr>
        <w:tabs>
          <w:tab w:val="left" w:pos="142"/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20"/>
          <w:lang w:eastAsia="ru-RU"/>
        </w:rPr>
      </w:pPr>
      <w:r w:rsidRPr="00247D25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>
            <wp:extent cx="691515" cy="8743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7D25" w:rsidRPr="00247D25" w:rsidRDefault="00247D25" w:rsidP="00247D25">
      <w:pPr>
        <w:tabs>
          <w:tab w:val="left" w:pos="142"/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32"/>
          <w:szCs w:val="20"/>
          <w:lang w:eastAsia="ru-RU"/>
        </w:rPr>
      </w:pPr>
      <w:r w:rsidRPr="00247D25">
        <w:rPr>
          <w:rFonts w:ascii="Times New Roman" w:eastAsia="Times New Roman" w:hAnsi="Times New Roman" w:cs="Times New Roman"/>
          <w:b/>
          <w:spacing w:val="20"/>
          <w:sz w:val="32"/>
          <w:szCs w:val="20"/>
          <w:lang w:eastAsia="ru-RU"/>
        </w:rPr>
        <w:t>АДМИНИСТРАЦИЯ</w:t>
      </w:r>
    </w:p>
    <w:p w:rsidR="00247D25" w:rsidRPr="00247D25" w:rsidRDefault="00247D25" w:rsidP="00247D25">
      <w:pPr>
        <w:tabs>
          <w:tab w:val="left" w:pos="142"/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47D25">
        <w:rPr>
          <w:rFonts w:ascii="Times New Roman" w:eastAsia="Times New Roman" w:hAnsi="Times New Roman" w:cs="Times New Roman"/>
          <w:b/>
          <w:spacing w:val="20"/>
          <w:sz w:val="32"/>
          <w:szCs w:val="20"/>
          <w:lang w:eastAsia="ru-RU"/>
        </w:rPr>
        <w:t>ПОСЕЛЕНИЯ СОСЕНСКОЕ</w:t>
      </w:r>
    </w:p>
    <w:p w:rsidR="00247D25" w:rsidRPr="00247D25" w:rsidRDefault="00247D25" w:rsidP="00247D25">
      <w:pPr>
        <w:tabs>
          <w:tab w:val="left" w:pos="142"/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30"/>
          <w:sz w:val="26"/>
          <w:szCs w:val="20"/>
          <w:lang w:eastAsia="ru-RU"/>
        </w:rPr>
      </w:pPr>
    </w:p>
    <w:p w:rsidR="00247D25" w:rsidRPr="00247D25" w:rsidRDefault="00247D25" w:rsidP="00247D25">
      <w:pPr>
        <w:keepNext/>
        <w:tabs>
          <w:tab w:val="left" w:pos="142"/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40"/>
          <w:kern w:val="24"/>
          <w:sz w:val="36"/>
          <w:szCs w:val="36"/>
          <w:lang w:eastAsia="ru-RU"/>
        </w:rPr>
      </w:pPr>
      <w:r w:rsidRPr="00247D25">
        <w:rPr>
          <w:rFonts w:ascii="Times New Roman" w:eastAsia="Times New Roman" w:hAnsi="Times New Roman" w:cs="Times New Roman"/>
          <w:spacing w:val="40"/>
          <w:kern w:val="24"/>
          <w:sz w:val="36"/>
          <w:szCs w:val="36"/>
          <w:lang w:eastAsia="ru-RU"/>
        </w:rPr>
        <w:t>ПОСТАНОВЛЕНИЕ</w:t>
      </w:r>
    </w:p>
    <w:p w:rsidR="00823824" w:rsidRPr="00247D25" w:rsidRDefault="00823824" w:rsidP="00247D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23824" w:rsidRDefault="00823824" w:rsidP="00247D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47D25" w:rsidRDefault="00247D25" w:rsidP="00247D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47D25" w:rsidRPr="00247D25" w:rsidRDefault="00247D25" w:rsidP="00247D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23824" w:rsidRPr="00247D25" w:rsidRDefault="00247D25" w:rsidP="00247D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_____</w:t>
      </w:r>
      <w:r w:rsidR="005A1807" w:rsidRPr="00247D25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16.10.</w:t>
      </w:r>
      <w:r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2020_____</w:t>
      </w:r>
      <w:r w:rsidR="00823824" w:rsidRPr="00247D25">
        <w:rPr>
          <w:rFonts w:ascii="Times New Roman" w:hAnsi="Times New Roman" w:cs="Times New Roman"/>
          <w:b/>
          <w:sz w:val="24"/>
          <w:szCs w:val="24"/>
          <w:lang w:eastAsia="ru-RU"/>
        </w:rPr>
        <w:t>№</w:t>
      </w:r>
      <w:r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_____01-09-72/20_____</w:t>
      </w:r>
    </w:p>
    <w:p w:rsidR="00823824" w:rsidRPr="00247D25" w:rsidRDefault="00823824" w:rsidP="00247D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23824" w:rsidRPr="00247D25" w:rsidRDefault="00823824" w:rsidP="00247D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048F" w:rsidRDefault="00823824" w:rsidP="00CE04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E048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 внесении изменений в Постановление администрации поселения Сосенское </w:t>
      </w:r>
    </w:p>
    <w:p w:rsidR="00823824" w:rsidRPr="00CE048F" w:rsidRDefault="00823824" w:rsidP="00CE04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E048F">
        <w:rPr>
          <w:rFonts w:ascii="Times New Roman" w:hAnsi="Times New Roman" w:cs="Times New Roman"/>
          <w:b/>
          <w:sz w:val="24"/>
          <w:szCs w:val="24"/>
          <w:lang w:eastAsia="ru-RU"/>
        </w:rPr>
        <w:t>от 16.09.2016</w:t>
      </w:r>
      <w:r w:rsidR="00CE048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E048F">
        <w:rPr>
          <w:rFonts w:ascii="Times New Roman" w:hAnsi="Times New Roman" w:cs="Times New Roman"/>
          <w:b/>
          <w:sz w:val="24"/>
          <w:szCs w:val="24"/>
          <w:lang w:eastAsia="ru-RU"/>
        </w:rPr>
        <w:t>№</w:t>
      </w:r>
      <w:r w:rsidR="00CE048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E048F">
        <w:rPr>
          <w:rFonts w:ascii="Times New Roman" w:hAnsi="Times New Roman" w:cs="Times New Roman"/>
          <w:b/>
          <w:sz w:val="24"/>
          <w:szCs w:val="24"/>
          <w:lang w:eastAsia="ru-RU"/>
        </w:rPr>
        <w:t>01-09-59/6</w:t>
      </w:r>
    </w:p>
    <w:p w:rsidR="00823824" w:rsidRPr="00247D25" w:rsidRDefault="00823824" w:rsidP="00247D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7D2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823824" w:rsidRPr="00247D25" w:rsidRDefault="00823824" w:rsidP="00247D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23824" w:rsidRPr="00247D25" w:rsidRDefault="002C06E3" w:rsidP="002C06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="00823824" w:rsidRPr="00247D25">
        <w:rPr>
          <w:rFonts w:ascii="Times New Roman" w:hAnsi="Times New Roman" w:cs="Times New Roman"/>
          <w:sz w:val="24"/>
          <w:szCs w:val="24"/>
          <w:lang w:eastAsia="ru-RU"/>
        </w:rPr>
        <w:t xml:space="preserve">Федеральным законом </w:t>
      </w:r>
      <w:r w:rsidR="00823824" w:rsidRPr="00247D25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от </w:t>
      </w:r>
      <w:r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06.10.2003 </w:t>
      </w:r>
      <w:r w:rsidR="00823824" w:rsidRPr="00247D25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№ 131-ФЗ «Об общих принципах организации местного самоуправления в Российской Федерации»,</w:t>
      </w:r>
      <w:r w:rsidR="00823824" w:rsidRPr="00247D25">
        <w:rPr>
          <w:rFonts w:ascii="Times New Roman" w:hAnsi="Times New Roman" w:cs="Times New Roman"/>
          <w:sz w:val="24"/>
          <w:szCs w:val="24"/>
          <w:lang w:eastAsia="ru-RU"/>
        </w:rPr>
        <w:t xml:space="preserve"> Постановлением администрации поселения Сосенское от 30.03.2020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23824" w:rsidRPr="00247D25">
        <w:rPr>
          <w:rFonts w:ascii="Times New Roman" w:hAnsi="Times New Roman" w:cs="Times New Roman"/>
          <w:sz w:val="24"/>
          <w:szCs w:val="24"/>
          <w:lang w:eastAsia="ru-RU"/>
        </w:rPr>
        <w:t>№ 01-09-21/20                      «Об утверждении Порядка разработки, реализации и оценки эффективности муниципальных программ поселения Сосенское»</w:t>
      </w:r>
      <w:r w:rsidR="00823824" w:rsidRPr="00247D25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, </w:t>
      </w:r>
      <w:r w:rsidR="00823824" w:rsidRPr="00247D25">
        <w:rPr>
          <w:rFonts w:ascii="Times New Roman" w:hAnsi="Times New Roman" w:cs="Times New Roman"/>
          <w:sz w:val="24"/>
          <w:szCs w:val="24"/>
          <w:lang w:eastAsia="ru-RU"/>
        </w:rPr>
        <w:t xml:space="preserve">в целях в целях создания  доступной среды для инвалидов и других  маломобильных групп населения в жилых домах и  значимых объектах социальной инфраструктуры в поселении Сосенское </w:t>
      </w:r>
    </w:p>
    <w:p w:rsidR="00823824" w:rsidRPr="00247D25" w:rsidRDefault="00823824" w:rsidP="00247D25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</w:pPr>
    </w:p>
    <w:p w:rsidR="00823824" w:rsidRPr="002C06E3" w:rsidRDefault="00823824" w:rsidP="002C06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C06E3">
        <w:rPr>
          <w:rFonts w:ascii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823824" w:rsidRPr="00247D25" w:rsidRDefault="00823824" w:rsidP="00247D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23824" w:rsidRPr="00247D25" w:rsidRDefault="005F6DA5" w:rsidP="005F6DA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1. </w:t>
      </w:r>
      <w:r w:rsidR="00823824" w:rsidRPr="00247D25">
        <w:rPr>
          <w:rFonts w:ascii="Times New Roman" w:hAnsi="Times New Roman" w:cs="Times New Roman"/>
          <w:bCs/>
          <w:iCs/>
          <w:sz w:val="24"/>
          <w:szCs w:val="24"/>
        </w:rPr>
        <w:t xml:space="preserve">Внести изменения в Постановление администрации поселения Сосенское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от 16.09.2016 </w:t>
      </w:r>
      <w:r w:rsidR="00823824" w:rsidRPr="00247D25">
        <w:rPr>
          <w:rFonts w:ascii="Times New Roman" w:hAnsi="Times New Roman" w:cs="Times New Roman"/>
          <w:bCs/>
          <w:iCs/>
          <w:sz w:val="24"/>
          <w:szCs w:val="24"/>
        </w:rPr>
        <w:t>№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823824" w:rsidRPr="00247D25">
        <w:rPr>
          <w:rFonts w:ascii="Times New Roman" w:hAnsi="Times New Roman" w:cs="Times New Roman"/>
          <w:bCs/>
          <w:iCs/>
          <w:sz w:val="24"/>
          <w:szCs w:val="24"/>
        </w:rPr>
        <w:t xml:space="preserve">01-09-59/6 «Об утверждении муниципальной программы </w:t>
      </w:r>
      <w:r w:rsidR="00823824" w:rsidRPr="00247D25">
        <w:rPr>
          <w:rFonts w:ascii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 xml:space="preserve">«Доступная среда в поселении Сосенское». </w:t>
      </w:r>
    </w:p>
    <w:p w:rsidR="00823824" w:rsidRPr="00247D25" w:rsidRDefault="00823824" w:rsidP="005F6DA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</w:pPr>
      <w:r w:rsidRPr="00247D25">
        <w:rPr>
          <w:rFonts w:ascii="Times New Roman" w:hAnsi="Times New Roman" w:cs="Times New Roman"/>
          <w:bCs/>
          <w:iCs/>
          <w:sz w:val="24"/>
          <w:szCs w:val="24"/>
        </w:rPr>
        <w:t xml:space="preserve">1.1. </w:t>
      </w:r>
      <w:r w:rsidRPr="00247D25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Приложение к Постановлению изложить в редакции согласно </w:t>
      </w:r>
      <w:r w:rsidR="005F6DA5" w:rsidRPr="00247D25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приложению,</w:t>
      </w:r>
      <w:r w:rsidRPr="00247D25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 к данному Постановлению.</w:t>
      </w:r>
    </w:p>
    <w:p w:rsidR="00823824" w:rsidRPr="00247D25" w:rsidRDefault="00823824" w:rsidP="005F6D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7D25">
        <w:rPr>
          <w:rFonts w:ascii="Times New Roman" w:hAnsi="Times New Roman" w:cs="Times New Roman"/>
          <w:sz w:val="24"/>
          <w:szCs w:val="24"/>
          <w:lang w:eastAsia="ru-RU"/>
        </w:rPr>
        <w:t xml:space="preserve">2. Опубликовать данное Постановление в газете «Сосенские вести» и разместить </w:t>
      </w:r>
      <w:r w:rsidR="005F6DA5">
        <w:rPr>
          <w:rFonts w:ascii="Times New Roman" w:hAnsi="Times New Roman" w:cs="Times New Roman"/>
          <w:sz w:val="24"/>
          <w:szCs w:val="24"/>
          <w:lang w:eastAsia="ru-RU"/>
        </w:rPr>
        <w:t xml:space="preserve">             </w:t>
      </w:r>
      <w:r w:rsidRPr="00247D25">
        <w:rPr>
          <w:rFonts w:ascii="Times New Roman" w:hAnsi="Times New Roman" w:cs="Times New Roman"/>
          <w:sz w:val="24"/>
          <w:szCs w:val="24"/>
          <w:lang w:eastAsia="ru-RU"/>
        </w:rPr>
        <w:t>на официальном сайте органов местного самоуправления в информационно-телекоммуникационной сети «Интернет».</w:t>
      </w:r>
    </w:p>
    <w:p w:rsidR="006644E3" w:rsidRPr="00247D25" w:rsidRDefault="006644E3" w:rsidP="005F6D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7D25">
        <w:rPr>
          <w:rFonts w:ascii="Times New Roman" w:hAnsi="Times New Roman" w:cs="Times New Roman"/>
          <w:sz w:val="24"/>
          <w:szCs w:val="24"/>
          <w:lang w:eastAsia="ru-RU"/>
        </w:rPr>
        <w:t>3. Данное Постановление вступает в силу со дня его официального опубликования.</w:t>
      </w:r>
    </w:p>
    <w:p w:rsidR="00823824" w:rsidRPr="00247D25" w:rsidRDefault="00823824" w:rsidP="005F6D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7D25">
        <w:rPr>
          <w:rFonts w:ascii="Times New Roman" w:hAnsi="Times New Roman" w:cs="Times New Roman"/>
          <w:sz w:val="24"/>
          <w:szCs w:val="24"/>
          <w:lang w:eastAsia="ru-RU"/>
        </w:rPr>
        <w:t xml:space="preserve">4. Контроль за выполнением данного постановления возложить на заместителя главы администрации поселения Сосенское Калиманову Я.А. </w:t>
      </w:r>
    </w:p>
    <w:p w:rsidR="00823824" w:rsidRPr="00247D25" w:rsidRDefault="00823824" w:rsidP="00247D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23824" w:rsidRPr="00247D25" w:rsidRDefault="00823824" w:rsidP="00247D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23824" w:rsidRPr="00247D25" w:rsidRDefault="00823824" w:rsidP="00247D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23824" w:rsidRPr="005F6DA5" w:rsidRDefault="00823824" w:rsidP="00247D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F6DA5">
        <w:rPr>
          <w:rFonts w:ascii="Times New Roman" w:hAnsi="Times New Roman" w:cs="Times New Roman"/>
          <w:b/>
          <w:sz w:val="24"/>
          <w:szCs w:val="24"/>
          <w:lang w:eastAsia="ru-RU"/>
        </w:rPr>
        <w:t>Глава администрации поселения Сосенское                                                 Т.Ю. Тараканова</w:t>
      </w:r>
    </w:p>
    <w:p w:rsidR="00AB2DCF" w:rsidRDefault="00AB2DCF" w:rsidP="006B7312">
      <w:pPr>
        <w:autoSpaceDE w:val="0"/>
        <w:autoSpaceDN w:val="0"/>
        <w:adjustRightInd w:val="0"/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</w:p>
    <w:p w:rsidR="00043642" w:rsidRDefault="00043642" w:rsidP="006B7312">
      <w:pPr>
        <w:autoSpaceDE w:val="0"/>
        <w:autoSpaceDN w:val="0"/>
        <w:adjustRightInd w:val="0"/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</w:p>
    <w:p w:rsidR="00043642" w:rsidRDefault="00043642" w:rsidP="006B7312">
      <w:pPr>
        <w:autoSpaceDE w:val="0"/>
        <w:autoSpaceDN w:val="0"/>
        <w:adjustRightInd w:val="0"/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</w:p>
    <w:p w:rsidR="00043642" w:rsidRDefault="00043642" w:rsidP="006B7312">
      <w:pPr>
        <w:autoSpaceDE w:val="0"/>
        <w:autoSpaceDN w:val="0"/>
        <w:adjustRightInd w:val="0"/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</w:p>
    <w:p w:rsidR="00043642" w:rsidRDefault="00043642" w:rsidP="006B7312">
      <w:pPr>
        <w:autoSpaceDE w:val="0"/>
        <w:autoSpaceDN w:val="0"/>
        <w:adjustRightInd w:val="0"/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</w:p>
    <w:p w:rsidR="00043642" w:rsidRDefault="00043642" w:rsidP="006B7312">
      <w:pPr>
        <w:autoSpaceDE w:val="0"/>
        <w:autoSpaceDN w:val="0"/>
        <w:adjustRightInd w:val="0"/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bookmarkStart w:id="0" w:name="_GoBack"/>
      <w:bookmarkEnd w:id="0"/>
    </w:p>
    <w:p w:rsidR="005F6DA5" w:rsidRDefault="005F6DA5" w:rsidP="00BB46CF">
      <w:pPr>
        <w:autoSpaceDE w:val="0"/>
        <w:autoSpaceDN w:val="0"/>
        <w:adjustRightInd w:val="0"/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</w:p>
    <w:p w:rsidR="00BB46CF" w:rsidRPr="006B7312" w:rsidRDefault="00BB46CF" w:rsidP="00C9222E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6B7312">
        <w:rPr>
          <w:rFonts w:ascii="Times New Roman" w:eastAsia="Times New Roman" w:hAnsi="Times New Roman" w:cs="Times New Roman"/>
          <w:sz w:val="20"/>
          <w:szCs w:val="18"/>
          <w:lang w:eastAsia="ru-RU"/>
        </w:rPr>
        <w:lastRenderedPageBreak/>
        <w:t>Приложение</w:t>
      </w:r>
    </w:p>
    <w:p w:rsidR="00BB46CF" w:rsidRPr="006B7312" w:rsidRDefault="00BB46CF" w:rsidP="00C922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18"/>
          <w:lang w:eastAsia="ru-RU"/>
        </w:rPr>
        <w:t>к П</w:t>
      </w:r>
      <w:r w:rsidR="00C9222E">
        <w:rPr>
          <w:rFonts w:ascii="Times New Roman" w:eastAsia="Times New Roman" w:hAnsi="Times New Roman" w:cs="Times New Roman"/>
          <w:sz w:val="20"/>
          <w:szCs w:val="18"/>
          <w:lang w:eastAsia="ru-RU"/>
        </w:rPr>
        <w:t>остановлению администрации</w:t>
      </w:r>
    </w:p>
    <w:p w:rsidR="00BB46CF" w:rsidRPr="006B7312" w:rsidRDefault="00BB46CF" w:rsidP="00C9222E">
      <w:pPr>
        <w:tabs>
          <w:tab w:val="left" w:pos="552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6B7312">
        <w:rPr>
          <w:rFonts w:ascii="Times New Roman" w:eastAsia="Times New Roman" w:hAnsi="Times New Roman" w:cs="Times New Roman"/>
          <w:sz w:val="20"/>
          <w:szCs w:val="18"/>
          <w:lang w:eastAsia="ru-RU"/>
        </w:rPr>
        <w:tab/>
      </w:r>
      <w:r w:rsidRPr="006B7312">
        <w:rPr>
          <w:rFonts w:ascii="Times New Roman" w:eastAsia="Times New Roman" w:hAnsi="Times New Roman" w:cs="Times New Roman"/>
          <w:sz w:val="20"/>
          <w:szCs w:val="18"/>
          <w:lang w:eastAsia="ru-RU"/>
        </w:rPr>
        <w:tab/>
        <w:t>поселения Сосенское</w:t>
      </w:r>
    </w:p>
    <w:p w:rsidR="00BB46CF" w:rsidRPr="00C9222E" w:rsidRDefault="00845277" w:rsidP="00C9222E">
      <w:pPr>
        <w:tabs>
          <w:tab w:val="left" w:pos="552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от 16.10.2020 № 01-09-72/20</w:t>
      </w:r>
    </w:p>
    <w:p w:rsidR="00BB46CF" w:rsidRPr="00855AAB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B46CF" w:rsidRPr="00855AAB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46CF" w:rsidRPr="00855AAB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6CF" w:rsidRPr="00855AAB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6CF" w:rsidRPr="00855AAB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6CF" w:rsidRPr="00855AAB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6CF" w:rsidRPr="00855AAB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6CF" w:rsidRPr="00855AAB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6CF" w:rsidRPr="00855AAB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6CF" w:rsidRPr="00855AAB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6CF" w:rsidRPr="00855AAB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6CF" w:rsidRPr="00855AAB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6CF" w:rsidRPr="00855AAB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6CF" w:rsidRPr="00855AAB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6CF" w:rsidRPr="00855AAB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6CF" w:rsidRPr="00855AAB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6CF" w:rsidRPr="006C03F3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03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Муниципальная программа</w:t>
      </w:r>
    </w:p>
    <w:p w:rsidR="00BB46CF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03F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</w:t>
      </w:r>
      <w:r w:rsidRPr="006C03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Доступная среда в поселении Сосенское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</w:p>
    <w:p w:rsidR="00BB46CF" w:rsidRPr="00855AAB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6CF" w:rsidRPr="00855AAB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6CF" w:rsidRPr="00855AAB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6CF" w:rsidRPr="00855AAB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6CF" w:rsidRPr="00855AAB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6CF" w:rsidRPr="00855AAB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6CF" w:rsidRPr="00855AAB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6CF" w:rsidRPr="00855AAB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6CF" w:rsidRPr="00855AAB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6CF" w:rsidRPr="00855AAB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6CF" w:rsidRPr="00855AAB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6CF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6CF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6CF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6CF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6CF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6CF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6CF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6CF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6CF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6CF" w:rsidRPr="00855AAB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6CF" w:rsidRPr="00855AAB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6CF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6CF" w:rsidRPr="00855AAB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6CF" w:rsidRPr="00855AAB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6CF" w:rsidRPr="00855AAB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6CF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6CF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C03F3" w:rsidRDefault="006C03F3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6CF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Город Москва</w:t>
      </w:r>
    </w:p>
    <w:p w:rsidR="00BB46CF" w:rsidRPr="00355CAB" w:rsidRDefault="00BB46CF" w:rsidP="00BB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2016</w:t>
      </w:r>
    </w:p>
    <w:p w:rsidR="006331AB" w:rsidRDefault="006331AB" w:rsidP="006B7312">
      <w:pPr>
        <w:autoSpaceDE w:val="0"/>
        <w:autoSpaceDN w:val="0"/>
        <w:adjustRightInd w:val="0"/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</w:p>
    <w:p w:rsidR="00770C66" w:rsidRPr="006B7312" w:rsidRDefault="006D5708" w:rsidP="00770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6B7312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Паспорт муниципальной программы </w:t>
      </w:r>
    </w:p>
    <w:p w:rsidR="009E44DB" w:rsidRDefault="006D5708" w:rsidP="00770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6B7312">
        <w:rPr>
          <w:rFonts w:ascii="Times New Roman" w:eastAsia="Times New Roman" w:hAnsi="Times New Roman" w:cs="Times New Roman"/>
          <w:b/>
          <w:sz w:val="24"/>
          <w:lang w:eastAsia="ru-RU"/>
        </w:rPr>
        <w:t>«Доступная среда в поселении Сосенское</w:t>
      </w:r>
      <w:r w:rsidR="00626581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» </w:t>
      </w:r>
      <w:r w:rsidR="004B54D9" w:rsidRPr="006B7312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</w:p>
    <w:p w:rsidR="007B18AA" w:rsidRPr="00355CAB" w:rsidRDefault="007B18AA" w:rsidP="00770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0"/>
        <w:gridCol w:w="6064"/>
      </w:tblGrid>
      <w:tr w:rsidR="00770C66" w:rsidRPr="004A40C1" w:rsidTr="004A40C1">
        <w:trPr>
          <w:trHeight w:val="20"/>
        </w:trPr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66" w:rsidRPr="004A40C1" w:rsidRDefault="00B01E63" w:rsidP="00444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муниципальной </w:t>
            </w:r>
            <w:r w:rsidR="006D5708" w:rsidRPr="004A4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66" w:rsidRPr="004A40C1" w:rsidRDefault="00C5003B" w:rsidP="00444E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9E44DB" w:rsidRPr="004A4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Доступная среда в поселении Сосенское</w:t>
            </w:r>
            <w:r w:rsidR="001C0AF0" w:rsidRPr="004A4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770C66" w:rsidRPr="004A40C1" w:rsidTr="004A40C1">
        <w:trPr>
          <w:trHeight w:val="20"/>
        </w:trPr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66" w:rsidRPr="004A40C1" w:rsidRDefault="009E44DB" w:rsidP="00444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муниципальной программы</w:t>
            </w:r>
          </w:p>
        </w:tc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DB" w:rsidRPr="004A40C1" w:rsidRDefault="00FE3CD2" w:rsidP="00444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9E44DB" w:rsidRPr="004A4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и анализ доступности среды для инвалидов и других маломобильных групп населения на </w:t>
            </w:r>
            <w:r w:rsidRPr="004A4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 поселения Сосенское;</w:t>
            </w:r>
          </w:p>
          <w:p w:rsidR="009E44DB" w:rsidRPr="004A40C1" w:rsidRDefault="00FE3CD2" w:rsidP="00444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9E44DB" w:rsidRPr="004A4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доступной среды для инвалидов и других маломобильных групп </w:t>
            </w:r>
            <w:r w:rsidR="004A40C1" w:rsidRPr="004A4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 в</w:t>
            </w:r>
            <w:r w:rsidR="009E44DB" w:rsidRPr="004A4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жилых домах </w:t>
            </w:r>
            <w:r w:rsidR="004A40C1" w:rsidRPr="004A4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значимых</w:t>
            </w:r>
            <w:r w:rsidR="009E44DB" w:rsidRPr="004A4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объектах социальной инфрас</w:t>
            </w:r>
            <w:r w:rsidRPr="004A4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труктуры;</w:t>
            </w:r>
          </w:p>
          <w:p w:rsidR="009E44DB" w:rsidRPr="004A40C1" w:rsidRDefault="00FE3CD2" w:rsidP="00444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9E44DB" w:rsidRPr="004A4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доступности в приоритетных сферах </w:t>
            </w:r>
          </w:p>
          <w:p w:rsidR="009E44DB" w:rsidRPr="004A40C1" w:rsidRDefault="009E44DB" w:rsidP="00444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жизнедеятельности инвалидов и маломобильных </w:t>
            </w:r>
          </w:p>
          <w:p w:rsidR="00770C66" w:rsidRPr="004A40C1" w:rsidRDefault="009E44DB" w:rsidP="00444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 населения.</w:t>
            </w:r>
          </w:p>
        </w:tc>
      </w:tr>
      <w:tr w:rsidR="00770C66" w:rsidRPr="004A40C1" w:rsidTr="004A40C1">
        <w:trPr>
          <w:trHeight w:val="20"/>
        </w:trPr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66" w:rsidRPr="004A40C1" w:rsidRDefault="009E44DB" w:rsidP="00444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Конечные результаты муниципальной программы</w:t>
            </w:r>
          </w:p>
        </w:tc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DB" w:rsidRPr="004A40C1" w:rsidRDefault="009E44DB" w:rsidP="00444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Комплексное решение наиболее острых, конкретных </w:t>
            </w:r>
            <w:r w:rsidR="004A40C1" w:rsidRPr="004A4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 инвалидов</w:t>
            </w:r>
            <w:r w:rsidRPr="004A4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других маломобильных групп </w:t>
            </w:r>
            <w:r w:rsidR="004A40C1" w:rsidRPr="004A4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 по</w:t>
            </w:r>
            <w:r w:rsidRPr="004A4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доступу в объекты жилого фонда;</w:t>
            </w:r>
          </w:p>
          <w:p w:rsidR="009E44DB" w:rsidRPr="004A40C1" w:rsidRDefault="009E44DB" w:rsidP="00444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Привлечение внимания к проблемам социального одиночества инвалидов;</w:t>
            </w:r>
          </w:p>
          <w:p w:rsidR="00770C66" w:rsidRPr="004A40C1" w:rsidRDefault="009E44DB" w:rsidP="00444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Проведенные мероприятия будут способствовать социальной адаптации, </w:t>
            </w:r>
            <w:r w:rsidR="008B3FF2" w:rsidRPr="004A4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интеграции, созданию</w:t>
            </w:r>
            <w:r w:rsidRPr="004A4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условий для активного участия инвалидов в жизни </w:t>
            </w:r>
            <w:r w:rsidR="008B3FF2" w:rsidRPr="004A4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поселения; -</w:t>
            </w:r>
            <w:r w:rsidRPr="004A4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Формирование у жителей поселения толерантного отношения к инвалидам.</w:t>
            </w:r>
          </w:p>
        </w:tc>
      </w:tr>
      <w:tr w:rsidR="00770C66" w:rsidRPr="004A40C1" w:rsidTr="004A40C1">
        <w:trPr>
          <w:trHeight w:val="20"/>
        </w:trPr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66" w:rsidRPr="004A40C1" w:rsidRDefault="00FE3CD2" w:rsidP="00444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муниципальной программы</w:t>
            </w:r>
            <w:r w:rsidR="00770C66" w:rsidRPr="004A4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18" w:rsidRPr="004A40C1" w:rsidRDefault="00921218" w:rsidP="00444EA2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E3CD2" w:rsidRPr="004A4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Повысить качество и объем услуг по интеграции инвалидов в общество, включая реализацию мероприятий по формированию условий устойчивого развития доступной среды для инвалидов и други</w:t>
            </w:r>
            <w:r w:rsidRPr="004A4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маломобильных групп населения;</w:t>
            </w:r>
          </w:p>
          <w:p w:rsidR="00921218" w:rsidRPr="004A40C1" w:rsidRDefault="00921218" w:rsidP="00444EA2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E3CD2" w:rsidRPr="004A4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Повысить качественный уровень жизни лиц с ограниченными возможностями, повысить уровень доверия к органам власти, снизить социальную напряженность, повысить психол</w:t>
            </w:r>
            <w:r w:rsidR="00716484" w:rsidRPr="004A4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огической защищенности граждан;</w:t>
            </w:r>
          </w:p>
          <w:p w:rsidR="00770C66" w:rsidRPr="004A40C1" w:rsidRDefault="00921218" w:rsidP="00444EA2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E3CD2" w:rsidRPr="004A4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Сформировать у граждан отдельных категорий чувства полноценного участия в жизни поселения и доверительного отношения к органам местного самоуправления.</w:t>
            </w:r>
          </w:p>
        </w:tc>
      </w:tr>
      <w:tr w:rsidR="00770C66" w:rsidRPr="004A40C1" w:rsidTr="004A40C1">
        <w:trPr>
          <w:trHeight w:val="20"/>
        </w:trPr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66" w:rsidRPr="004A40C1" w:rsidRDefault="00FE3CD2" w:rsidP="00444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Координатор муниципальной программы</w:t>
            </w:r>
          </w:p>
        </w:tc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66" w:rsidRPr="004A40C1" w:rsidRDefault="00716484" w:rsidP="00444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</w:t>
            </w:r>
            <w:r w:rsidR="006B7312" w:rsidRPr="004A4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</w:t>
            </w:r>
            <w:r w:rsidRPr="004A4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социальным вопросам и вопросам молодежной политики</w:t>
            </w:r>
          </w:p>
          <w:p w:rsidR="00E910BC" w:rsidRPr="004A40C1" w:rsidRDefault="00E910BC" w:rsidP="00444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0C66" w:rsidRPr="004A40C1" w:rsidTr="004A40C1">
        <w:trPr>
          <w:trHeight w:val="20"/>
        </w:trPr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66" w:rsidRPr="004A40C1" w:rsidRDefault="00C573B1" w:rsidP="00444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0C1">
              <w:rPr>
                <w:rFonts w:ascii="Times New Roman" w:eastAsia="Calibri" w:hAnsi="Times New Roman" w:cs="Times New Roman"/>
                <w:sz w:val="24"/>
                <w:szCs w:val="24"/>
              </w:rPr>
              <w:t>Разработчик муниципальной программы и ответственный исполнитель муниципальной программы</w:t>
            </w:r>
          </w:p>
        </w:tc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66" w:rsidRPr="004A40C1" w:rsidRDefault="00EC0BE3" w:rsidP="00EC0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социальной поддержке населения</w:t>
            </w:r>
          </w:p>
        </w:tc>
      </w:tr>
      <w:tr w:rsidR="00770C66" w:rsidRPr="004A40C1" w:rsidTr="004A40C1">
        <w:trPr>
          <w:trHeight w:val="20"/>
        </w:trPr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66" w:rsidRPr="004A40C1" w:rsidRDefault="00D40153" w:rsidP="00444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66" w:rsidRPr="004A40C1" w:rsidRDefault="006644E3" w:rsidP="00444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="00072C23" w:rsidRPr="004A4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51147" w:rsidRPr="004A4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072C23" w:rsidRPr="004A4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4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951147" w:rsidRPr="004A4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40153" w:rsidRPr="004A4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гг.</w:t>
            </w:r>
          </w:p>
        </w:tc>
      </w:tr>
      <w:tr w:rsidR="00770C66" w:rsidRPr="004A40C1" w:rsidTr="004A40C1">
        <w:trPr>
          <w:trHeight w:val="20"/>
        </w:trPr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66" w:rsidRPr="004A40C1" w:rsidRDefault="00770C66" w:rsidP="00444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</w:t>
            </w:r>
            <w:r w:rsidR="00D40153" w:rsidRPr="004A4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 и источники </w:t>
            </w:r>
            <w:r w:rsidRPr="004A4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</w:t>
            </w:r>
            <w:r w:rsidR="00D40153" w:rsidRPr="004A4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муниципальной программы</w:t>
            </w:r>
          </w:p>
        </w:tc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66" w:rsidRPr="004A40C1" w:rsidRDefault="00D40153" w:rsidP="00444EA2">
            <w:pPr>
              <w:tabs>
                <w:tab w:val="left" w:pos="270"/>
                <w:tab w:val="left" w:pos="516"/>
                <w:tab w:val="left" w:pos="761"/>
                <w:tab w:val="right" w:pos="4215"/>
                <w:tab w:val="right" w:pos="46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70C66" w:rsidRPr="004A4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бъем финансирования </w:t>
            </w:r>
            <w:r w:rsidRPr="004A4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реализацию мун</w:t>
            </w:r>
            <w:r w:rsidR="008C3356" w:rsidRPr="004A4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иципальной программы составляет </w:t>
            </w:r>
            <w:r w:rsidR="008C3356" w:rsidRPr="004A4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5 609,00 тыс. руб.</w:t>
            </w:r>
            <w:r w:rsidR="00770C66" w:rsidRPr="004A4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770C66" w:rsidRPr="004A40C1" w:rsidRDefault="00676B49" w:rsidP="00444EA2">
            <w:pPr>
              <w:tabs>
                <w:tab w:val="left" w:pos="270"/>
                <w:tab w:val="left" w:pos="516"/>
                <w:tab w:val="left" w:pos="761"/>
                <w:tab w:val="right" w:pos="4215"/>
                <w:tab w:val="right" w:pos="46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="004A4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 w:rsidR="00770C66" w:rsidRPr="004A4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4A4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3 389,00 </w:t>
            </w:r>
            <w:r w:rsidR="00D40153" w:rsidRPr="004A4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  <w:r w:rsidR="00A50504" w:rsidRPr="004A4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50504" w:rsidRPr="004A40C1" w:rsidRDefault="00676B49" w:rsidP="00444EA2">
            <w:pPr>
              <w:tabs>
                <w:tab w:val="left" w:pos="270"/>
                <w:tab w:val="left" w:pos="516"/>
                <w:tab w:val="left" w:pos="761"/>
                <w:tab w:val="right" w:pos="4215"/>
                <w:tab w:val="right" w:pos="46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D40153" w:rsidRPr="004A4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– </w:t>
            </w:r>
            <w:r w:rsidRPr="004A4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420,00 </w:t>
            </w:r>
            <w:r w:rsidR="00D40153" w:rsidRPr="004A4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  <w:r w:rsidR="003B197D" w:rsidRPr="004A4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92A16" w:rsidRPr="004A40C1" w:rsidRDefault="00676B49" w:rsidP="00444EA2">
            <w:pPr>
              <w:tabs>
                <w:tab w:val="left" w:pos="270"/>
                <w:tab w:val="left" w:pos="516"/>
                <w:tab w:val="left" w:pos="761"/>
                <w:tab w:val="right" w:pos="4215"/>
                <w:tab w:val="right" w:pos="46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="004A4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- </w:t>
            </w:r>
            <w:r w:rsidRPr="004A4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  <w:r w:rsidR="00F92A16" w:rsidRPr="004A4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 тыс. руб.</w:t>
            </w:r>
            <w:r w:rsidR="003B197D" w:rsidRPr="004A4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B197D" w:rsidRPr="004A40C1" w:rsidRDefault="00676B49" w:rsidP="00444EA2">
            <w:pPr>
              <w:tabs>
                <w:tab w:val="left" w:pos="270"/>
                <w:tab w:val="left" w:pos="516"/>
                <w:tab w:val="left" w:pos="761"/>
                <w:tab w:val="right" w:pos="4215"/>
                <w:tab w:val="right" w:pos="46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964949" w:rsidRPr="004A4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B197D" w:rsidRPr="004A4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–</w:t>
            </w:r>
            <w:r w:rsidR="00B92AF7" w:rsidRPr="004A4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4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600</w:t>
            </w:r>
            <w:r w:rsidR="003B197D" w:rsidRPr="004A4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 тыс. руб.</w:t>
            </w:r>
            <w:r w:rsidR="00B92AF7" w:rsidRPr="004A4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92AF7" w:rsidRPr="004A40C1" w:rsidRDefault="00676B49" w:rsidP="00444EA2">
            <w:pPr>
              <w:tabs>
                <w:tab w:val="left" w:pos="270"/>
                <w:tab w:val="left" w:pos="516"/>
                <w:tab w:val="left" w:pos="761"/>
                <w:tab w:val="right" w:pos="4215"/>
                <w:tab w:val="right" w:pos="46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B92AF7" w:rsidRPr="004A4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– </w:t>
            </w:r>
            <w:r w:rsidRPr="004A4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  <w:r w:rsidR="00B92AF7" w:rsidRPr="004A4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  <w:p w:rsidR="00951147" w:rsidRPr="004A40C1" w:rsidRDefault="00951147" w:rsidP="00444EA2">
            <w:pPr>
              <w:tabs>
                <w:tab w:val="left" w:pos="270"/>
                <w:tab w:val="left" w:pos="516"/>
                <w:tab w:val="left" w:pos="761"/>
                <w:tab w:val="right" w:pos="4215"/>
                <w:tab w:val="right" w:pos="46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поселения Сосенское</w:t>
            </w:r>
            <w:r w:rsidR="006B7312" w:rsidRPr="004A4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городе Москве</w:t>
            </w:r>
          </w:p>
        </w:tc>
      </w:tr>
    </w:tbl>
    <w:p w:rsidR="00A83165" w:rsidRPr="0084060E" w:rsidRDefault="00A83165" w:rsidP="002817F7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824" w:rsidRPr="00A376F9" w:rsidRDefault="00823824" w:rsidP="008238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67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376F9">
        <w:rPr>
          <w:rFonts w:ascii="Times New Roman" w:eastAsia="Times New Roman" w:hAnsi="Times New Roman"/>
          <w:b/>
          <w:sz w:val="24"/>
          <w:szCs w:val="24"/>
          <w:lang w:eastAsia="ru-RU"/>
        </w:rPr>
        <w:t>1. Технико-экономическое обоснование муниципальной программы</w:t>
      </w:r>
    </w:p>
    <w:p w:rsidR="00823824" w:rsidRPr="00A376F9" w:rsidRDefault="00823824" w:rsidP="008238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Arial" w:hAnsi="Times New Roman"/>
          <w:sz w:val="24"/>
          <w:szCs w:val="24"/>
          <w:lang w:eastAsia="ru-RU"/>
        </w:rPr>
      </w:pPr>
      <w:r w:rsidRPr="00A376F9">
        <w:rPr>
          <w:rFonts w:ascii="Times New Roman" w:eastAsia="Arial" w:hAnsi="Times New Roman"/>
          <w:sz w:val="24"/>
          <w:szCs w:val="24"/>
          <w:lang w:eastAsia="ru-RU"/>
        </w:rPr>
        <w:t>Государственная социальная политика в области социальной защиты инвалидов Российской Федерации направлена на обеспечение инвалидов равными с другими гражданами возможностями в реализации гражданских, экономических, политических и других прав и свобод, предусмотренных Конституцией Российской Федерации.</w:t>
      </w:r>
    </w:p>
    <w:p w:rsidR="00823824" w:rsidRPr="00A376F9" w:rsidRDefault="00823824" w:rsidP="008238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4"/>
          <w:szCs w:val="24"/>
          <w:lang w:eastAsia="ru-RU"/>
        </w:rPr>
      </w:pPr>
      <w:r w:rsidRPr="00A376F9">
        <w:rPr>
          <w:rFonts w:ascii="Times New Roman" w:eastAsia="Arial" w:hAnsi="Times New Roman"/>
          <w:sz w:val="24"/>
          <w:szCs w:val="24"/>
          <w:lang w:eastAsia="ru-RU"/>
        </w:rPr>
        <w:t xml:space="preserve">Доступная среда для инвалидов – это спектр комплексных процессов адаптации и планирования деятельности во всех областях жизни общества, осуществляемых с учетом жизненных потребностей инвалидов. </w:t>
      </w:r>
    </w:p>
    <w:p w:rsidR="00823824" w:rsidRPr="00A376F9" w:rsidRDefault="00823824" w:rsidP="008238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376F9">
        <w:rPr>
          <w:rFonts w:ascii="Times New Roman" w:eastAsia="Times New Roman" w:hAnsi="Times New Roman"/>
          <w:sz w:val="24"/>
          <w:szCs w:val="24"/>
          <w:lang w:eastAsia="ru-RU"/>
        </w:rPr>
        <w:t>Доступная среда жизнедеятельности является основным условием интеграции инвалидов в общество. Способность инвалидов быть независимыми экономическими субъектами, участвовать в политической, культурной и социальной жизни общества, отражает уровень реализации их прав, как граждан социального государства, создает предпосылки для реализации их потенциала и, следовательно, способствует социальному и экономическому развитию государства.</w:t>
      </w:r>
    </w:p>
    <w:p w:rsidR="00823824" w:rsidRPr="00A376F9" w:rsidRDefault="00823824" w:rsidP="00823824">
      <w:pPr>
        <w:tabs>
          <w:tab w:val="left" w:pos="709"/>
          <w:tab w:val="left" w:pos="10206"/>
        </w:tabs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76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Муниципальная </w:t>
      </w:r>
      <w:r w:rsidR="00600A10" w:rsidRPr="00A376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программа </w:t>
      </w:r>
      <w:r w:rsidR="00600A10" w:rsidRPr="00A376F9">
        <w:rPr>
          <w:rFonts w:ascii="Times New Roman" w:eastAsia="Times New Roman" w:hAnsi="Times New Roman"/>
          <w:sz w:val="24"/>
          <w:szCs w:val="24"/>
          <w:lang w:eastAsia="ru-RU"/>
        </w:rPr>
        <w:t>направлена</w:t>
      </w:r>
      <w:r w:rsidRPr="00A376F9">
        <w:rPr>
          <w:rFonts w:ascii="Times New Roman" w:eastAsia="Times New Roman" w:hAnsi="Times New Roman"/>
          <w:sz w:val="24"/>
          <w:szCs w:val="24"/>
          <w:lang w:eastAsia="ru-RU"/>
        </w:rPr>
        <w:t xml:space="preserve"> на совершенствование социальной адаптации инвалидов и других маломобильных групп населения, проживающих на </w:t>
      </w:r>
      <w:r w:rsidR="00600A10" w:rsidRPr="00A376F9">
        <w:rPr>
          <w:rFonts w:ascii="Times New Roman" w:eastAsia="Times New Roman" w:hAnsi="Times New Roman"/>
          <w:sz w:val="24"/>
          <w:szCs w:val="24"/>
          <w:lang w:eastAsia="ru-RU"/>
        </w:rPr>
        <w:t>территории</w:t>
      </w:r>
      <w:r w:rsidR="00600A10" w:rsidRPr="00A376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поселения</w:t>
      </w:r>
      <w:r w:rsidRPr="00A376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Сосенское.</w:t>
      </w:r>
    </w:p>
    <w:p w:rsidR="00823824" w:rsidRPr="00A376F9" w:rsidRDefault="00823824" w:rsidP="008238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376F9">
        <w:rPr>
          <w:rFonts w:ascii="Times New Roman" w:eastAsia="Times New Roman" w:hAnsi="Times New Roman"/>
          <w:b/>
          <w:sz w:val="24"/>
          <w:szCs w:val="24"/>
          <w:lang w:eastAsia="ru-RU"/>
        </w:rPr>
        <w:t>2. Цели и задачи муниципальной программы</w:t>
      </w:r>
    </w:p>
    <w:p w:rsidR="00823824" w:rsidRPr="00A376F9" w:rsidRDefault="00823824" w:rsidP="00823824">
      <w:pPr>
        <w:tabs>
          <w:tab w:val="left" w:pos="993"/>
          <w:tab w:val="left" w:pos="1020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76F9">
        <w:rPr>
          <w:rFonts w:ascii="Times New Roman" w:eastAsia="Times New Roman" w:hAnsi="Times New Roman"/>
          <w:sz w:val="24"/>
          <w:szCs w:val="24"/>
          <w:lang w:eastAsia="ru-RU"/>
        </w:rPr>
        <w:t xml:space="preserve">- Создать благоприятную обстановку для жизнедеятельности инвалидов и других маломобильных групп населения. </w:t>
      </w:r>
    </w:p>
    <w:p w:rsidR="00823824" w:rsidRPr="00A376F9" w:rsidRDefault="00823824" w:rsidP="00823824">
      <w:pPr>
        <w:tabs>
          <w:tab w:val="left" w:pos="993"/>
          <w:tab w:val="left" w:pos="1020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76F9">
        <w:rPr>
          <w:rFonts w:ascii="Times New Roman" w:eastAsia="Times New Roman" w:hAnsi="Times New Roman"/>
          <w:sz w:val="24"/>
          <w:szCs w:val="24"/>
          <w:lang w:eastAsia="ru-RU"/>
        </w:rPr>
        <w:t xml:space="preserve">- Проявить внимания к проблемам инвалидов на основе адресного </w:t>
      </w:r>
      <w:r w:rsidR="00600A10" w:rsidRPr="00A376F9">
        <w:rPr>
          <w:rFonts w:ascii="Times New Roman" w:eastAsia="Times New Roman" w:hAnsi="Times New Roman"/>
          <w:sz w:val="24"/>
          <w:szCs w:val="24"/>
          <w:lang w:eastAsia="ru-RU"/>
        </w:rPr>
        <w:t>подхода и</w:t>
      </w:r>
      <w:r w:rsidRPr="00A376F9">
        <w:rPr>
          <w:rFonts w:ascii="Times New Roman" w:eastAsia="Times New Roman" w:hAnsi="Times New Roman"/>
          <w:sz w:val="24"/>
          <w:szCs w:val="24"/>
          <w:lang w:eastAsia="ru-RU"/>
        </w:rPr>
        <w:t xml:space="preserve"> решить конкретные проблем. </w:t>
      </w:r>
    </w:p>
    <w:p w:rsidR="00823824" w:rsidRPr="00A376F9" w:rsidRDefault="00823824" w:rsidP="00823824">
      <w:pPr>
        <w:tabs>
          <w:tab w:val="left" w:pos="993"/>
          <w:tab w:val="left" w:pos="1020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376F9">
        <w:rPr>
          <w:rFonts w:ascii="Times New Roman" w:eastAsia="Times New Roman" w:hAnsi="Times New Roman"/>
          <w:sz w:val="24"/>
          <w:szCs w:val="24"/>
          <w:lang w:eastAsia="ru-RU"/>
        </w:rPr>
        <w:t xml:space="preserve">- Повысить уровень жизненной </w:t>
      </w:r>
      <w:r w:rsidR="00600A10" w:rsidRPr="00A376F9">
        <w:rPr>
          <w:rFonts w:ascii="Times New Roman" w:eastAsia="Times New Roman" w:hAnsi="Times New Roman"/>
          <w:sz w:val="24"/>
          <w:szCs w:val="24"/>
          <w:lang w:eastAsia="ru-RU"/>
        </w:rPr>
        <w:t>активности инвалидов</w:t>
      </w:r>
      <w:r w:rsidRPr="00A376F9">
        <w:rPr>
          <w:rFonts w:ascii="Times New Roman" w:eastAsia="Times New Roman" w:hAnsi="Times New Roman"/>
          <w:sz w:val="24"/>
          <w:szCs w:val="24"/>
          <w:lang w:eastAsia="ru-RU"/>
        </w:rPr>
        <w:t xml:space="preserve"> и как </w:t>
      </w:r>
      <w:r w:rsidR="00600A10" w:rsidRPr="00A376F9">
        <w:rPr>
          <w:rFonts w:ascii="Times New Roman" w:eastAsia="Times New Roman" w:hAnsi="Times New Roman"/>
          <w:sz w:val="24"/>
          <w:szCs w:val="24"/>
          <w:lang w:eastAsia="ru-RU"/>
        </w:rPr>
        <w:t>следствие, снизить</w:t>
      </w:r>
      <w:r w:rsidRPr="00A376F9">
        <w:rPr>
          <w:rFonts w:ascii="Times New Roman" w:eastAsia="Times New Roman" w:hAnsi="Times New Roman"/>
          <w:sz w:val="24"/>
          <w:szCs w:val="24"/>
          <w:lang w:eastAsia="ru-RU"/>
        </w:rPr>
        <w:t xml:space="preserve"> социальную напряженность в поселении.</w:t>
      </w:r>
    </w:p>
    <w:p w:rsidR="00823824" w:rsidRPr="00A376F9" w:rsidRDefault="00823824" w:rsidP="008238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76F9">
        <w:rPr>
          <w:rFonts w:ascii="Times New Roman" w:eastAsia="Times New Roman" w:hAnsi="Times New Roman"/>
          <w:sz w:val="24"/>
          <w:szCs w:val="24"/>
          <w:lang w:eastAsia="ru-RU"/>
        </w:rPr>
        <w:t xml:space="preserve">- Повысить качество и объем услуг по интеграции инвалидов в общество, включая реализацию мероприятий по формированию условий устойчивого развития доступной среды для инвалидов и других маломобильных групп населения. </w:t>
      </w:r>
    </w:p>
    <w:p w:rsidR="00823824" w:rsidRPr="00A376F9" w:rsidRDefault="00823824" w:rsidP="008238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76F9">
        <w:rPr>
          <w:rFonts w:ascii="Times New Roman" w:eastAsia="Times New Roman" w:hAnsi="Times New Roman"/>
          <w:sz w:val="24"/>
          <w:szCs w:val="24"/>
          <w:lang w:eastAsia="ru-RU"/>
        </w:rPr>
        <w:t xml:space="preserve">- Повысить качественный уровень жизни лиц с ограниченными возможностями, повысить уровень доверия к органам власти, снизить социальную напряженность, </w:t>
      </w:r>
      <w:r w:rsidR="00600A10" w:rsidRPr="00A376F9">
        <w:rPr>
          <w:rFonts w:ascii="Times New Roman" w:eastAsia="Times New Roman" w:hAnsi="Times New Roman"/>
          <w:sz w:val="24"/>
          <w:szCs w:val="24"/>
          <w:lang w:eastAsia="ru-RU"/>
        </w:rPr>
        <w:t>повысить уровень</w:t>
      </w:r>
      <w:r w:rsidRPr="00A376F9">
        <w:rPr>
          <w:rFonts w:ascii="Times New Roman" w:eastAsia="Times New Roman" w:hAnsi="Times New Roman"/>
          <w:sz w:val="24"/>
          <w:szCs w:val="24"/>
          <w:lang w:eastAsia="ru-RU"/>
        </w:rPr>
        <w:t xml:space="preserve"> психологической защищенности граждан. </w:t>
      </w:r>
    </w:p>
    <w:p w:rsidR="00823824" w:rsidRPr="00A376F9" w:rsidRDefault="00823824" w:rsidP="008238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76F9">
        <w:rPr>
          <w:rFonts w:ascii="Times New Roman" w:eastAsia="Times New Roman" w:hAnsi="Times New Roman"/>
          <w:sz w:val="24"/>
          <w:szCs w:val="24"/>
          <w:lang w:eastAsia="ru-RU"/>
        </w:rPr>
        <w:t xml:space="preserve">- Сформировать у лиц с ограниченными </w:t>
      </w:r>
      <w:r w:rsidR="00600A10" w:rsidRPr="00A376F9">
        <w:rPr>
          <w:rFonts w:ascii="Times New Roman" w:eastAsia="Times New Roman" w:hAnsi="Times New Roman"/>
          <w:sz w:val="24"/>
          <w:szCs w:val="24"/>
          <w:lang w:eastAsia="ru-RU"/>
        </w:rPr>
        <w:t>возможностями чувства</w:t>
      </w:r>
      <w:r w:rsidRPr="00A376F9">
        <w:rPr>
          <w:rFonts w:ascii="Times New Roman" w:eastAsia="Times New Roman" w:hAnsi="Times New Roman"/>
          <w:sz w:val="24"/>
          <w:szCs w:val="24"/>
          <w:lang w:eastAsia="ru-RU"/>
        </w:rPr>
        <w:t xml:space="preserve"> полноценного участия в жизни поселения и доверительного отношения к органам местного самоуправления.</w:t>
      </w:r>
    </w:p>
    <w:p w:rsidR="00823824" w:rsidRPr="00A376F9" w:rsidRDefault="00823824" w:rsidP="00823824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376F9">
        <w:rPr>
          <w:rFonts w:ascii="Times New Roman" w:eastAsia="Times New Roman" w:hAnsi="Times New Roman"/>
          <w:b/>
          <w:sz w:val="24"/>
          <w:szCs w:val="24"/>
          <w:lang w:eastAsia="ru-RU"/>
        </w:rPr>
        <w:t>3. Финансирование муниципальной программы</w:t>
      </w:r>
    </w:p>
    <w:p w:rsidR="00823824" w:rsidRPr="00A376F9" w:rsidRDefault="00823824" w:rsidP="00823824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76F9">
        <w:rPr>
          <w:rFonts w:ascii="Times New Roman" w:eastAsia="Times New Roman" w:hAnsi="Times New Roman"/>
          <w:sz w:val="24"/>
          <w:szCs w:val="24"/>
          <w:lang w:eastAsia="ru-RU"/>
        </w:rPr>
        <w:t>Финансирование муниципальной программы осуществляется за счет средств бюджета поселения Сосенское в городе Москве в объемах, установленных решением совета депутатов поселения Сосенское о бюджете поселения Сосенское в городе Москве на текущий финансовый год и плановый период, бюджета города Москвы и за счет средств иных, привлекаемых для реализации муниципальной п</w:t>
      </w:r>
      <w:r w:rsidR="00B616CA">
        <w:rPr>
          <w:rFonts w:ascii="Times New Roman" w:eastAsia="Times New Roman" w:hAnsi="Times New Roman"/>
          <w:sz w:val="24"/>
          <w:szCs w:val="24"/>
          <w:lang w:eastAsia="ru-RU"/>
        </w:rPr>
        <w:t xml:space="preserve">рограммы источников (Приложение </w:t>
      </w:r>
      <w:r w:rsidRPr="00A376F9">
        <w:rPr>
          <w:rFonts w:ascii="Times New Roman" w:eastAsia="Times New Roman" w:hAnsi="Times New Roman"/>
          <w:sz w:val="24"/>
          <w:szCs w:val="24"/>
          <w:lang w:eastAsia="ru-RU"/>
        </w:rPr>
        <w:t>1 к муниципальной программе).</w:t>
      </w:r>
    </w:p>
    <w:p w:rsidR="00823824" w:rsidRPr="00A376F9" w:rsidRDefault="00823824" w:rsidP="00823824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376F9">
        <w:rPr>
          <w:rFonts w:ascii="Times New Roman" w:eastAsia="Times New Roman" w:hAnsi="Times New Roman"/>
          <w:b/>
          <w:sz w:val="24"/>
          <w:szCs w:val="24"/>
          <w:lang w:eastAsia="ru-RU"/>
        </w:rPr>
        <w:t>4. Мероприятия, направленные на реализацию муниципальной программы</w:t>
      </w:r>
    </w:p>
    <w:p w:rsidR="00823824" w:rsidRPr="00A376F9" w:rsidRDefault="00823824" w:rsidP="00823824">
      <w:pPr>
        <w:tabs>
          <w:tab w:val="left" w:pos="1020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76F9">
        <w:rPr>
          <w:rFonts w:ascii="Times New Roman" w:eastAsia="Times New Roman" w:hAnsi="Times New Roman"/>
          <w:sz w:val="24"/>
          <w:szCs w:val="24"/>
          <w:lang w:eastAsia="ru-RU"/>
        </w:rPr>
        <w:t>Достижения запланированных конечных результатов муниципальной программы осуществляется в соответствии с ежегодно утверждаемом перечнем мероприятий муниципальной программы на соответствующий календарный год (Приложения 2.1, 2.2, 2.3 к муниципальной программе).</w:t>
      </w:r>
    </w:p>
    <w:p w:rsidR="00823824" w:rsidRPr="00A376F9" w:rsidRDefault="00823824" w:rsidP="008238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376F9">
        <w:rPr>
          <w:rFonts w:ascii="Times New Roman" w:eastAsia="Times New Roman" w:hAnsi="Times New Roman"/>
          <w:b/>
          <w:sz w:val="24"/>
          <w:szCs w:val="24"/>
          <w:lang w:eastAsia="ru-RU"/>
        </w:rPr>
        <w:t>5. Ожидаемые результаты от реализации муниципальной программы</w:t>
      </w:r>
    </w:p>
    <w:p w:rsidR="00823824" w:rsidRPr="00A376F9" w:rsidRDefault="00823824" w:rsidP="0082382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76F9">
        <w:rPr>
          <w:rFonts w:ascii="Times New Roman" w:eastAsia="Times New Roman" w:hAnsi="Times New Roman"/>
          <w:sz w:val="24"/>
          <w:szCs w:val="24"/>
          <w:lang w:eastAsia="ru-RU"/>
        </w:rPr>
        <w:t>К числу других непосредственных результатов реализации муниципальной программы относятся:</w:t>
      </w:r>
    </w:p>
    <w:p w:rsidR="00823824" w:rsidRPr="00A376F9" w:rsidRDefault="00823824" w:rsidP="008238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76F9">
        <w:rPr>
          <w:rFonts w:ascii="Times New Roman" w:eastAsia="Times New Roman" w:hAnsi="Times New Roman"/>
          <w:sz w:val="24"/>
          <w:szCs w:val="24"/>
          <w:lang w:eastAsia="ru-RU"/>
        </w:rPr>
        <w:t>- увеличение количества паспортов доступности объектов социальной инфраструктуры поселения Сосенское;</w:t>
      </w:r>
    </w:p>
    <w:p w:rsidR="00823824" w:rsidRPr="00A376F9" w:rsidRDefault="00823824" w:rsidP="008238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76F9">
        <w:rPr>
          <w:rFonts w:ascii="Times New Roman" w:eastAsia="Times New Roman" w:hAnsi="Times New Roman"/>
          <w:sz w:val="24"/>
          <w:szCs w:val="24"/>
          <w:lang w:eastAsia="ru-RU"/>
        </w:rPr>
        <w:t xml:space="preserve">- увеличение количества зданий и сооружений </w:t>
      </w:r>
      <w:r w:rsidR="001D171A" w:rsidRPr="00A376F9">
        <w:rPr>
          <w:rFonts w:ascii="Times New Roman" w:eastAsia="Times New Roman" w:hAnsi="Times New Roman"/>
          <w:sz w:val="24"/>
          <w:szCs w:val="24"/>
          <w:lang w:eastAsia="ru-RU"/>
        </w:rPr>
        <w:t>социальной, инфраструктуры</w:t>
      </w:r>
      <w:r w:rsidRPr="00A376F9">
        <w:rPr>
          <w:rFonts w:ascii="Times New Roman" w:eastAsia="Times New Roman" w:hAnsi="Times New Roman"/>
          <w:sz w:val="24"/>
          <w:szCs w:val="24"/>
          <w:lang w:eastAsia="ru-RU"/>
        </w:rPr>
        <w:t>, оборудованных с учетом потребностей инвалидов и других маломобильных групп населения;</w:t>
      </w:r>
    </w:p>
    <w:p w:rsidR="00823824" w:rsidRPr="00A376F9" w:rsidRDefault="00823824" w:rsidP="008238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76F9">
        <w:rPr>
          <w:rFonts w:ascii="Times New Roman" w:eastAsia="Times New Roman" w:hAnsi="Times New Roman"/>
          <w:sz w:val="24"/>
          <w:szCs w:val="24"/>
          <w:lang w:eastAsia="ru-RU"/>
        </w:rPr>
        <w:t>- увеличение жилищного фонда, оборудованного с учетом потребностей инвалидов и других маломобильных групп населения;</w:t>
      </w:r>
    </w:p>
    <w:p w:rsidR="00823824" w:rsidRPr="00A376F9" w:rsidRDefault="00823824" w:rsidP="00823824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376F9">
        <w:rPr>
          <w:rFonts w:ascii="Times New Roman" w:eastAsia="Times New Roman" w:hAnsi="Times New Roman"/>
          <w:sz w:val="24"/>
          <w:szCs w:val="24"/>
          <w:lang w:eastAsia="ru-RU"/>
        </w:rPr>
        <w:tab/>
        <w:t>Реализация муниципальной программы обеспечит повышение доверия инвалидов и иных маломобильных групп населения к органам местного самоуправления, правительству города Москвы и Российскому государству.</w:t>
      </w:r>
    </w:p>
    <w:p w:rsidR="00823824" w:rsidRPr="00A376F9" w:rsidRDefault="00823824" w:rsidP="00823824">
      <w:pPr>
        <w:suppressAutoHyphens/>
        <w:spacing w:after="0" w:line="240" w:lineRule="auto"/>
        <w:ind w:left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376F9">
        <w:rPr>
          <w:rFonts w:ascii="Times New Roman" w:eastAsia="Times New Roman" w:hAnsi="Times New Roman"/>
          <w:b/>
          <w:sz w:val="24"/>
          <w:szCs w:val="24"/>
          <w:lang w:eastAsia="ru-RU"/>
        </w:rPr>
        <w:t>6. Отчетность и контроль за исполнением муниципальной программы</w:t>
      </w:r>
    </w:p>
    <w:p w:rsidR="00823824" w:rsidRPr="00A376F9" w:rsidRDefault="00823824" w:rsidP="0082382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376F9">
        <w:rPr>
          <w:rFonts w:ascii="Times New Roman" w:hAnsi="Times New Roman"/>
          <w:sz w:val="24"/>
          <w:szCs w:val="24"/>
          <w:lang w:eastAsia="ar-SA"/>
        </w:rPr>
        <w:t>Контроль за реализацией муниципальной программы осуществляет координатор.</w:t>
      </w:r>
    </w:p>
    <w:p w:rsidR="00823824" w:rsidRPr="00A376F9" w:rsidRDefault="00823824" w:rsidP="00823824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A376F9">
        <w:rPr>
          <w:rFonts w:ascii="Times New Roman" w:hAnsi="Times New Roman"/>
          <w:sz w:val="24"/>
          <w:szCs w:val="24"/>
          <w:lang w:eastAsia="ar-SA"/>
        </w:rPr>
        <w:t>С целью контроля за реализацией муниципальной программы ответственный исполнитель по запросу координатора направляет последнему оперативный отчет, по форме согласно приложению № 4 к</w:t>
      </w:r>
      <w:r w:rsidRPr="00A376F9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A376F9">
        <w:rPr>
          <w:rFonts w:ascii="Times New Roman" w:hAnsi="Times New Roman"/>
          <w:bCs/>
          <w:sz w:val="24"/>
          <w:szCs w:val="24"/>
          <w:lang w:eastAsia="ar-SA"/>
        </w:rPr>
        <w:t>Порядку разработки, реализации и оценки эффективности</w:t>
      </w:r>
      <w:r w:rsidRPr="00A376F9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A376F9">
        <w:rPr>
          <w:rFonts w:ascii="Times New Roman" w:hAnsi="Times New Roman"/>
          <w:bCs/>
          <w:sz w:val="24"/>
          <w:szCs w:val="24"/>
          <w:lang w:eastAsia="ar-SA"/>
        </w:rPr>
        <w:t>муниципальных программ поселения Сосенское</w:t>
      </w:r>
      <w:r w:rsidRPr="00A376F9">
        <w:rPr>
          <w:rFonts w:ascii="Times New Roman" w:hAnsi="Times New Roman"/>
          <w:b/>
          <w:sz w:val="24"/>
          <w:szCs w:val="24"/>
          <w:lang w:eastAsia="ar-SA"/>
        </w:rPr>
        <w:t xml:space="preserve">, </w:t>
      </w:r>
      <w:r w:rsidRPr="00A376F9">
        <w:rPr>
          <w:rFonts w:ascii="Times New Roman" w:hAnsi="Times New Roman"/>
          <w:sz w:val="24"/>
          <w:szCs w:val="24"/>
          <w:lang w:eastAsia="ar-SA"/>
        </w:rPr>
        <w:t>который содержит:</w:t>
      </w:r>
    </w:p>
    <w:p w:rsidR="00823824" w:rsidRPr="00A376F9" w:rsidRDefault="00823824" w:rsidP="0082382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376F9">
        <w:rPr>
          <w:rFonts w:ascii="Times New Roman" w:hAnsi="Times New Roman"/>
          <w:sz w:val="24"/>
          <w:szCs w:val="24"/>
          <w:lang w:eastAsia="ar-SA"/>
        </w:rPr>
        <w:t>1) перечень выполненных мероприятий муниципальной программы с указанием объемов финансирования и результатов выполнения мероприятий;</w:t>
      </w:r>
    </w:p>
    <w:p w:rsidR="00823824" w:rsidRPr="00A376F9" w:rsidRDefault="00823824" w:rsidP="0082382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376F9">
        <w:rPr>
          <w:rFonts w:ascii="Times New Roman" w:hAnsi="Times New Roman"/>
          <w:sz w:val="24"/>
          <w:szCs w:val="24"/>
          <w:lang w:eastAsia="ar-SA"/>
        </w:rPr>
        <w:t>2) анализ причин несвоевременного выполнения программных мероприятий.</w:t>
      </w:r>
    </w:p>
    <w:p w:rsidR="00823824" w:rsidRPr="00A376F9" w:rsidRDefault="00823824" w:rsidP="0082382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376F9">
        <w:rPr>
          <w:rFonts w:ascii="Times New Roman" w:hAnsi="Times New Roman"/>
          <w:sz w:val="24"/>
          <w:szCs w:val="24"/>
          <w:lang w:eastAsia="ar-SA"/>
        </w:rPr>
        <w:t xml:space="preserve">Ответственный исполнитель ежегодно готовит годовой отчет о реализации муниципальной программы, по форме согласно приложению № 5 к </w:t>
      </w:r>
      <w:r w:rsidRPr="00A376F9">
        <w:rPr>
          <w:rFonts w:ascii="Times New Roman" w:hAnsi="Times New Roman"/>
          <w:bCs/>
          <w:sz w:val="24"/>
          <w:szCs w:val="24"/>
          <w:lang w:eastAsia="ar-SA"/>
        </w:rPr>
        <w:t>Порядку разработки, реализации и оценки эффективности</w:t>
      </w:r>
      <w:r w:rsidRPr="00A376F9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A376F9">
        <w:rPr>
          <w:rFonts w:ascii="Times New Roman" w:hAnsi="Times New Roman"/>
          <w:bCs/>
          <w:sz w:val="24"/>
          <w:szCs w:val="24"/>
          <w:lang w:eastAsia="ar-SA"/>
        </w:rPr>
        <w:t>муниципальных программ поселения Сосенское</w:t>
      </w:r>
      <w:r w:rsidRPr="00A376F9">
        <w:rPr>
          <w:rFonts w:ascii="Times New Roman" w:hAnsi="Times New Roman"/>
          <w:sz w:val="24"/>
          <w:szCs w:val="24"/>
          <w:lang w:eastAsia="ar-SA"/>
        </w:rPr>
        <w:t xml:space="preserve">, и до 1 февраля года, следующего за отчетным, представляет его координатору для оценки эффективности реализации муниципальной программы. Порядок оценки эффективности реализации муниципальных программ поселения Сосенское представлен в приложении № 6 к </w:t>
      </w:r>
      <w:r w:rsidRPr="00A376F9">
        <w:rPr>
          <w:rFonts w:ascii="Times New Roman" w:hAnsi="Times New Roman"/>
          <w:bCs/>
          <w:sz w:val="24"/>
          <w:szCs w:val="24"/>
          <w:lang w:eastAsia="ar-SA"/>
        </w:rPr>
        <w:t>Порядку разработки, реализации и оценки эффективности</w:t>
      </w:r>
      <w:r w:rsidRPr="00A376F9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A376F9">
        <w:rPr>
          <w:rFonts w:ascii="Times New Roman" w:hAnsi="Times New Roman"/>
          <w:bCs/>
          <w:sz w:val="24"/>
          <w:szCs w:val="24"/>
          <w:lang w:eastAsia="ar-SA"/>
        </w:rPr>
        <w:t>муниципальных программ поселения Сосенское</w:t>
      </w:r>
      <w:r w:rsidRPr="00A376F9">
        <w:rPr>
          <w:rFonts w:ascii="Times New Roman" w:hAnsi="Times New Roman"/>
          <w:sz w:val="24"/>
          <w:szCs w:val="24"/>
          <w:lang w:eastAsia="ar-SA"/>
        </w:rPr>
        <w:t>.</w:t>
      </w:r>
    </w:p>
    <w:p w:rsidR="00823824" w:rsidRPr="00A376F9" w:rsidRDefault="00823824" w:rsidP="0082382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376F9">
        <w:rPr>
          <w:rFonts w:ascii="Times New Roman" w:hAnsi="Times New Roman"/>
          <w:sz w:val="24"/>
          <w:szCs w:val="24"/>
          <w:lang w:eastAsia="ar-SA"/>
        </w:rPr>
        <w:t>По результатам оценки эффективности муниципальной программы принимается решение о сокращении на очередной финансовый год и плановый период объема бюджетных ассигнований на ее реализацию или о досрочном прекращении реализации отдельных мероприятий, начиная с 1 января очередного финансового года, или дальнейшей реализации муниципальной программы в плановом объеме.</w:t>
      </w:r>
    </w:p>
    <w:p w:rsidR="00823824" w:rsidRPr="00A376F9" w:rsidRDefault="00823824" w:rsidP="0082382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376F9">
        <w:rPr>
          <w:rFonts w:ascii="Times New Roman" w:hAnsi="Times New Roman"/>
          <w:sz w:val="24"/>
          <w:szCs w:val="24"/>
          <w:lang w:eastAsia="ar-SA"/>
        </w:rPr>
        <w:t xml:space="preserve">После окончания срока реализации муниципальной программы ответственный исполнитель готовит не позднее 1 мая года, следующего за последним годом реализации муниципальной программы, итоговый отчет о ее реализации по форме согласно приложению № 5 к </w:t>
      </w:r>
      <w:r w:rsidRPr="00A376F9">
        <w:rPr>
          <w:rFonts w:ascii="Times New Roman" w:hAnsi="Times New Roman"/>
          <w:bCs/>
          <w:sz w:val="24"/>
          <w:szCs w:val="24"/>
          <w:lang w:eastAsia="ar-SA"/>
        </w:rPr>
        <w:t>Порядку разработки, реализации и оценки эффективности</w:t>
      </w:r>
      <w:r w:rsidRPr="00A376F9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A376F9">
        <w:rPr>
          <w:rFonts w:ascii="Times New Roman" w:hAnsi="Times New Roman"/>
          <w:bCs/>
          <w:sz w:val="24"/>
          <w:szCs w:val="24"/>
          <w:lang w:eastAsia="ar-SA"/>
        </w:rPr>
        <w:t>муниципальных программ поселения Сосенское</w:t>
      </w:r>
      <w:r w:rsidRPr="00A376F9">
        <w:rPr>
          <w:rFonts w:ascii="Times New Roman" w:hAnsi="Times New Roman"/>
          <w:sz w:val="24"/>
          <w:szCs w:val="24"/>
          <w:lang w:eastAsia="ar-SA"/>
        </w:rPr>
        <w:t>.</w:t>
      </w:r>
    </w:p>
    <w:p w:rsidR="00823824" w:rsidRPr="00A376F9" w:rsidRDefault="00823824" w:rsidP="0082382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376F9">
        <w:rPr>
          <w:rFonts w:ascii="Times New Roman" w:hAnsi="Times New Roman"/>
          <w:sz w:val="24"/>
          <w:szCs w:val="24"/>
          <w:lang w:eastAsia="ar-SA"/>
        </w:rPr>
        <w:t>Годовой (итоговый) отчеты о реализации муниципальной программы должны содержать:</w:t>
      </w:r>
    </w:p>
    <w:p w:rsidR="00823824" w:rsidRPr="00A376F9" w:rsidRDefault="00823824" w:rsidP="0082382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376F9">
        <w:rPr>
          <w:rFonts w:ascii="Times New Roman" w:hAnsi="Times New Roman"/>
          <w:sz w:val="24"/>
          <w:szCs w:val="24"/>
          <w:lang w:eastAsia="ar-SA"/>
        </w:rPr>
        <w:t>1) степень достижения запланированных результатов и намеченных целей муниципальной программы;</w:t>
      </w:r>
    </w:p>
    <w:p w:rsidR="00823824" w:rsidRPr="00A376F9" w:rsidRDefault="00823824" w:rsidP="0082382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376F9">
        <w:rPr>
          <w:rFonts w:ascii="Times New Roman" w:hAnsi="Times New Roman"/>
          <w:sz w:val="24"/>
          <w:szCs w:val="24"/>
          <w:lang w:eastAsia="ar-SA"/>
        </w:rPr>
        <w:t>2) общий объем фактически произведенных расходов, всего и в том числе по источникам финансирования;</w:t>
      </w:r>
    </w:p>
    <w:p w:rsidR="00823824" w:rsidRPr="00A376F9" w:rsidRDefault="00823824" w:rsidP="0082382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376F9">
        <w:rPr>
          <w:rFonts w:ascii="Times New Roman" w:hAnsi="Times New Roman"/>
          <w:sz w:val="24"/>
          <w:szCs w:val="24"/>
          <w:lang w:eastAsia="ar-SA"/>
        </w:rPr>
        <w:t>3) данные об использовании средств бюджета поселения Сосенское и иных средств, привлекаемых для реализации муниципальной программы, по каждому программному мероприятию и в целом по муниципальной программе;</w:t>
      </w:r>
    </w:p>
    <w:p w:rsidR="00823824" w:rsidRPr="00A376F9" w:rsidRDefault="00823824" w:rsidP="0082382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376F9">
        <w:rPr>
          <w:rFonts w:ascii="Times New Roman" w:hAnsi="Times New Roman"/>
          <w:sz w:val="24"/>
          <w:szCs w:val="24"/>
          <w:lang w:eastAsia="ar-SA"/>
        </w:rPr>
        <w:t>4) по мероприятиям, не завершенным в утвержденные сроки, – причины их невыполнения и предложения по дальнейшей реализации.</w:t>
      </w:r>
    </w:p>
    <w:p w:rsidR="00823824" w:rsidRPr="00A376F9" w:rsidRDefault="00823824" w:rsidP="0082382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376F9">
        <w:rPr>
          <w:rFonts w:ascii="Times New Roman" w:hAnsi="Times New Roman"/>
          <w:sz w:val="24"/>
          <w:szCs w:val="24"/>
          <w:lang w:eastAsia="ar-SA"/>
        </w:rPr>
        <w:t>По показателям, не достигшим запланированного уровня, приводятся причины невыполнения и предложения по их дальнейшему достижению.</w:t>
      </w:r>
    </w:p>
    <w:p w:rsidR="00823824" w:rsidRPr="00A376F9" w:rsidRDefault="00823824" w:rsidP="0082382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376F9">
        <w:rPr>
          <w:rFonts w:ascii="Times New Roman" w:hAnsi="Times New Roman"/>
          <w:sz w:val="24"/>
          <w:szCs w:val="24"/>
          <w:lang w:eastAsia="ar-SA"/>
        </w:rPr>
        <w:t>Годовой и итоговый отчеты подлежат размещению на официальном сайте органов местного самоуправления поселения Сосенское в сети Интернет.</w:t>
      </w:r>
    </w:p>
    <w:p w:rsidR="00A83165" w:rsidRPr="00A83165" w:rsidRDefault="00A83165" w:rsidP="00A8316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83165" w:rsidRPr="00A83165" w:rsidSect="008B3FF2">
          <w:pgSz w:w="11906" w:h="16838"/>
          <w:pgMar w:top="1134" w:right="567" w:bottom="1134" w:left="1701" w:header="709" w:footer="709" w:gutter="0"/>
          <w:cols w:space="720"/>
        </w:sectPr>
      </w:pPr>
    </w:p>
    <w:p w:rsidR="006F2329" w:rsidRPr="0095263F" w:rsidRDefault="006F2329" w:rsidP="00444EA2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  <w:r w:rsidRPr="0095263F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>Приложение 1</w:t>
      </w:r>
    </w:p>
    <w:p w:rsidR="006F2329" w:rsidRPr="0095263F" w:rsidRDefault="006F2329" w:rsidP="00444E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  <w:r w:rsidRPr="0095263F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 xml:space="preserve">к муниципальной программе </w:t>
      </w:r>
    </w:p>
    <w:p w:rsidR="001C0AF0" w:rsidRDefault="006F2329" w:rsidP="00444E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95263F">
        <w:rPr>
          <w:rFonts w:ascii="Times New Roman" w:eastAsia="Times New Roman" w:hAnsi="Times New Roman" w:cs="Times New Roman"/>
          <w:sz w:val="20"/>
          <w:szCs w:val="18"/>
          <w:lang w:eastAsia="ru-RU"/>
        </w:rPr>
        <w:t>«Доступная среда в поселении Сосенское</w:t>
      </w:r>
      <w:r w:rsidR="001C0AF0">
        <w:rPr>
          <w:rFonts w:ascii="Times New Roman" w:eastAsia="Times New Roman" w:hAnsi="Times New Roman" w:cs="Times New Roman"/>
          <w:sz w:val="20"/>
          <w:szCs w:val="18"/>
          <w:lang w:eastAsia="ru-RU"/>
        </w:rPr>
        <w:t>»</w:t>
      </w:r>
    </w:p>
    <w:p w:rsidR="0062288E" w:rsidRPr="0054021F" w:rsidRDefault="002340FF" w:rsidP="001C0A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0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B68C5" w:rsidRDefault="00BB68C5" w:rsidP="004E11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E46D6" w:rsidRPr="0054021F" w:rsidRDefault="009E46D6" w:rsidP="004E11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E11EB" w:rsidRDefault="004E11EB" w:rsidP="004E11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E11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Объем финансовых ресурсов, необходимых для реализации</w:t>
      </w:r>
      <w:r w:rsidR="003536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4E11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муниципальной программы</w:t>
      </w:r>
    </w:p>
    <w:p w:rsidR="004E11EB" w:rsidRPr="004E11EB" w:rsidRDefault="004E11EB" w:rsidP="004E11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11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«Доступная среда в поселении Сосенское»</w:t>
      </w:r>
    </w:p>
    <w:p w:rsidR="004E11EB" w:rsidRPr="004E11EB" w:rsidRDefault="004E11EB" w:rsidP="004E11EB">
      <w:pPr>
        <w:spacing w:after="0" w:line="240" w:lineRule="auto"/>
        <w:ind w:hanging="1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952" w:type="dxa"/>
        <w:tblInd w:w="238" w:type="dxa"/>
        <w:tblLayout w:type="fixed"/>
        <w:tblLook w:val="04A0" w:firstRow="1" w:lastRow="0" w:firstColumn="1" w:lastColumn="0" w:noHBand="0" w:noVBand="1"/>
      </w:tblPr>
      <w:tblGrid>
        <w:gridCol w:w="586"/>
        <w:gridCol w:w="2119"/>
        <w:gridCol w:w="291"/>
        <w:gridCol w:w="1269"/>
        <w:gridCol w:w="144"/>
        <w:gridCol w:w="1085"/>
        <w:gridCol w:w="331"/>
        <w:gridCol w:w="1254"/>
        <w:gridCol w:w="305"/>
        <w:gridCol w:w="1098"/>
        <w:gridCol w:w="460"/>
        <w:gridCol w:w="1700"/>
        <w:gridCol w:w="136"/>
        <w:gridCol w:w="1566"/>
        <w:gridCol w:w="1843"/>
        <w:gridCol w:w="1765"/>
      </w:tblGrid>
      <w:tr w:rsidR="00202D42" w:rsidRPr="00D149E0" w:rsidTr="008C3356">
        <w:trPr>
          <w:gridAfter w:val="3"/>
          <w:wAfter w:w="5174" w:type="dxa"/>
          <w:trHeight w:val="80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02D42" w:rsidRPr="00D149E0" w:rsidRDefault="00202D42" w:rsidP="004E11E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2D42" w:rsidRPr="00D149E0" w:rsidRDefault="00202D42" w:rsidP="00BF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D42" w:rsidRPr="00D149E0" w:rsidRDefault="00202D42" w:rsidP="00BF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D42" w:rsidRPr="00D149E0" w:rsidRDefault="00202D42" w:rsidP="00BF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D42" w:rsidRPr="00D149E0" w:rsidRDefault="00202D42" w:rsidP="00BF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D42" w:rsidRPr="00D149E0" w:rsidRDefault="00202D42" w:rsidP="00BF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2D42" w:rsidRPr="00D149E0" w:rsidRDefault="00202D42" w:rsidP="00BF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02D42" w:rsidRPr="00444EA2" w:rsidTr="008C3356">
        <w:trPr>
          <w:gridAfter w:val="1"/>
          <w:wAfter w:w="1765" w:type="dxa"/>
          <w:trHeight w:val="410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D42" w:rsidRPr="00444EA2" w:rsidRDefault="00202D42" w:rsidP="00BF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D42" w:rsidRPr="00444EA2" w:rsidRDefault="00202D42" w:rsidP="00BF04E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мероприятий </w:t>
            </w:r>
          </w:p>
        </w:tc>
        <w:tc>
          <w:tcPr>
            <w:tcW w:w="963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2D42" w:rsidRPr="00444EA2" w:rsidRDefault="00202D42" w:rsidP="00BF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 финансирования (тыс. 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D42" w:rsidRPr="00444EA2" w:rsidRDefault="00202D42" w:rsidP="00BF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 финансирования</w:t>
            </w:r>
          </w:p>
        </w:tc>
      </w:tr>
      <w:tr w:rsidR="00202D42" w:rsidRPr="00444EA2" w:rsidTr="008C3356">
        <w:trPr>
          <w:gridAfter w:val="1"/>
          <w:wAfter w:w="1765" w:type="dxa"/>
          <w:trHeight w:val="583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D42" w:rsidRPr="00444EA2" w:rsidRDefault="00202D42" w:rsidP="00BF0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D42" w:rsidRPr="00444EA2" w:rsidRDefault="00202D42" w:rsidP="00BF0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356" w:rsidRDefault="008C3356" w:rsidP="008C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2019 </w:t>
            </w:r>
            <w:r w:rsidRPr="00444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год</w:t>
            </w:r>
          </w:p>
          <w:p w:rsidR="00202D42" w:rsidRPr="00444EA2" w:rsidRDefault="00202D42" w:rsidP="00BF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D42" w:rsidRDefault="008C3356" w:rsidP="00BF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</w:t>
            </w:r>
            <w:r w:rsidR="00A70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02D42" w:rsidRPr="00444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год</w:t>
            </w:r>
          </w:p>
          <w:p w:rsidR="00202D42" w:rsidRPr="00444EA2" w:rsidRDefault="00202D42" w:rsidP="00BF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D42" w:rsidRDefault="008C3356" w:rsidP="00BF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2021</w:t>
            </w:r>
            <w:r w:rsidR="00202D42" w:rsidRPr="00444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  <w:p w:rsidR="00202D42" w:rsidRPr="00444EA2" w:rsidRDefault="00202D42" w:rsidP="00BF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Прогноз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D42" w:rsidRDefault="008C3356" w:rsidP="00BF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</w:t>
            </w:r>
            <w:r w:rsidR="00202D42" w:rsidRPr="00444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  <w:p w:rsidR="00202D42" w:rsidRPr="00444EA2" w:rsidRDefault="00202D42" w:rsidP="00BF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Прогноз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42" w:rsidRDefault="008C3356" w:rsidP="0020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2023</w:t>
            </w:r>
            <w:r w:rsidR="00202D42" w:rsidRPr="00444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  <w:p w:rsidR="00202D42" w:rsidRPr="00444EA2" w:rsidRDefault="00202D42" w:rsidP="0020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Прогноз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42" w:rsidRPr="00444EA2" w:rsidRDefault="00202D42" w:rsidP="0071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D42" w:rsidRPr="00444EA2" w:rsidRDefault="00202D42" w:rsidP="00BF0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C3356" w:rsidRPr="00444EA2" w:rsidTr="008C3356">
        <w:trPr>
          <w:trHeight w:val="1372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356" w:rsidRPr="00444EA2" w:rsidRDefault="008C3356" w:rsidP="008C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356" w:rsidRPr="00444EA2" w:rsidRDefault="008C3356" w:rsidP="008C3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Доступная среда в поселении Сосенское</w:t>
            </w:r>
          </w:p>
          <w:p w:rsidR="008C3356" w:rsidRPr="00444EA2" w:rsidRDefault="008C3356" w:rsidP="008C3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3356" w:rsidRDefault="008C3356" w:rsidP="008C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C3356" w:rsidRPr="00444EA2" w:rsidRDefault="008C3356" w:rsidP="008C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3 389,00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3356" w:rsidRDefault="008C3356" w:rsidP="008C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C3356" w:rsidRPr="00444EA2" w:rsidRDefault="008C3356" w:rsidP="008C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3356" w:rsidRDefault="008C3356" w:rsidP="008C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C3356" w:rsidRPr="00444EA2" w:rsidRDefault="008C3356" w:rsidP="008C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3356" w:rsidRDefault="008C3356" w:rsidP="008C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C3356" w:rsidRPr="00444EA2" w:rsidRDefault="008C3356" w:rsidP="008C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3356" w:rsidRDefault="008C3356" w:rsidP="008C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C3356" w:rsidRPr="00444EA2" w:rsidRDefault="008C3356" w:rsidP="008C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3356" w:rsidRDefault="008C3356" w:rsidP="008C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70107" w:rsidRPr="00444EA2" w:rsidRDefault="00E70107" w:rsidP="008C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5 609,00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356" w:rsidRPr="00444EA2" w:rsidRDefault="008C3356" w:rsidP="008C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C3356" w:rsidRPr="00444EA2" w:rsidRDefault="008C3356" w:rsidP="008C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65" w:type="dxa"/>
          </w:tcPr>
          <w:p w:rsidR="008C3356" w:rsidRPr="00444EA2" w:rsidRDefault="008C3356" w:rsidP="008C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C3356" w:rsidRPr="00444EA2" w:rsidTr="008C3356">
        <w:trPr>
          <w:gridAfter w:val="1"/>
          <w:wAfter w:w="1765" w:type="dxa"/>
          <w:trHeight w:val="487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3356" w:rsidRPr="00444EA2" w:rsidRDefault="008C3356" w:rsidP="008C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3356" w:rsidRPr="00444EA2" w:rsidRDefault="008C3356" w:rsidP="008C3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3356" w:rsidRPr="00444EA2" w:rsidRDefault="008C3356" w:rsidP="008C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3 389,00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3356" w:rsidRPr="00444EA2" w:rsidRDefault="008C3356" w:rsidP="008C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420,00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3356" w:rsidRPr="00444EA2" w:rsidRDefault="008C3356" w:rsidP="008C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3356" w:rsidRPr="00444EA2" w:rsidRDefault="008C3356" w:rsidP="008C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3356" w:rsidRPr="00444EA2" w:rsidRDefault="008C3356" w:rsidP="008C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3356" w:rsidRPr="005B0ACF" w:rsidRDefault="00E70107" w:rsidP="008C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5 609,00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3356" w:rsidRPr="00444EA2" w:rsidRDefault="008C3356" w:rsidP="008C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74831" w:rsidRPr="00D149E0" w:rsidRDefault="00074831" w:rsidP="00074831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074831" w:rsidRDefault="00074831" w:rsidP="00074831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072C23" w:rsidRDefault="00072C23" w:rsidP="00074831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527F0C" w:rsidRDefault="00527F0C" w:rsidP="00074831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5F1056" w:rsidRDefault="005F1056" w:rsidP="00074831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lang w:eastAsia="ru-RU"/>
        </w:rPr>
        <w:sectPr w:rsidR="005F1056" w:rsidSect="0054021F">
          <w:pgSz w:w="16838" w:h="11906" w:orient="landscape"/>
          <w:pgMar w:top="1134" w:right="567" w:bottom="1134" w:left="1701" w:header="709" w:footer="709" w:gutter="0"/>
          <w:cols w:space="720"/>
          <w:docGrid w:linePitch="299"/>
        </w:sectPr>
      </w:pPr>
    </w:p>
    <w:p w:rsidR="00BB46CF" w:rsidRPr="0095263F" w:rsidRDefault="005F1056" w:rsidP="00BB46CF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>П</w:t>
      </w:r>
      <w:r w:rsidR="00BB46CF" w:rsidRPr="0095263F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>р</w:t>
      </w:r>
      <w:r w:rsidR="009B70B6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>иложение 2</w:t>
      </w:r>
      <w:r w:rsidR="00823824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>.1</w:t>
      </w:r>
    </w:p>
    <w:p w:rsidR="00BB46CF" w:rsidRPr="0095263F" w:rsidRDefault="00BB46CF" w:rsidP="00BB46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  <w:r w:rsidRPr="0095263F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 xml:space="preserve">к муниципальной программе </w:t>
      </w:r>
    </w:p>
    <w:p w:rsidR="00BB46CF" w:rsidRPr="0095263F" w:rsidRDefault="00BB46CF" w:rsidP="00BB46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95263F">
        <w:rPr>
          <w:rFonts w:ascii="Times New Roman" w:eastAsia="Times New Roman" w:hAnsi="Times New Roman" w:cs="Times New Roman"/>
          <w:sz w:val="20"/>
          <w:szCs w:val="18"/>
          <w:lang w:eastAsia="ru-RU"/>
        </w:rPr>
        <w:t>«Доступная среда в поселении Сосенское</w:t>
      </w:r>
      <w:r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» </w:t>
      </w:r>
    </w:p>
    <w:p w:rsidR="00C23FE8" w:rsidRPr="00336726" w:rsidRDefault="00C23FE8" w:rsidP="00BB46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0101" w:rsidRDefault="00E40101" w:rsidP="00E401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мероприятий, направленных на реализацию муниципальной программы</w:t>
      </w:r>
    </w:p>
    <w:p w:rsidR="00E40101" w:rsidRDefault="00E40101" w:rsidP="00E401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4E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«Доступная среда в поселении </w:t>
      </w:r>
      <w:r w:rsidR="00017489" w:rsidRPr="00444E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Сосенское</w:t>
      </w:r>
      <w:r w:rsidR="000174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017489" w:rsidRPr="00444E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2019</w:t>
      </w:r>
      <w:r w:rsidR="003367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году</w:t>
      </w:r>
    </w:p>
    <w:tbl>
      <w:tblPr>
        <w:tblpPr w:leftFromText="180" w:rightFromText="180" w:vertAnchor="text" w:tblpX="357" w:tblpY="1"/>
        <w:tblOverlap w:val="never"/>
        <w:tblW w:w="48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7230"/>
        <w:gridCol w:w="1834"/>
        <w:gridCol w:w="2274"/>
        <w:gridCol w:w="2411"/>
      </w:tblGrid>
      <w:tr w:rsidR="00D40A36" w:rsidRPr="008E4371" w:rsidTr="00D40A36">
        <w:trPr>
          <w:trHeight w:val="20"/>
        </w:trPr>
        <w:tc>
          <w:tcPr>
            <w:tcW w:w="187" w:type="pct"/>
            <w:vAlign w:val="center"/>
          </w:tcPr>
          <w:p w:rsidR="00E40101" w:rsidRPr="008E4371" w:rsidRDefault="00E40101" w:rsidP="008E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43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31" w:type="pct"/>
            <w:vAlign w:val="center"/>
          </w:tcPr>
          <w:p w:rsidR="00E40101" w:rsidRPr="008E4371" w:rsidRDefault="00E40101" w:rsidP="008E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43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 по реализации программы</w:t>
            </w:r>
          </w:p>
          <w:p w:rsidR="00E40101" w:rsidRPr="008E4371" w:rsidRDefault="00E40101" w:rsidP="008E4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vAlign w:val="center"/>
          </w:tcPr>
          <w:p w:rsidR="00E40101" w:rsidRPr="008E4371" w:rsidRDefault="00E40101" w:rsidP="008E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43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796" w:type="pct"/>
          </w:tcPr>
          <w:p w:rsidR="008E4371" w:rsidRDefault="00E40101" w:rsidP="008E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43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финансирования в 2019 году</w:t>
            </w:r>
          </w:p>
          <w:p w:rsidR="00E40101" w:rsidRPr="008E4371" w:rsidRDefault="00E40101" w:rsidP="008E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43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(тыс. руб.)</w:t>
            </w:r>
          </w:p>
        </w:tc>
        <w:tc>
          <w:tcPr>
            <w:tcW w:w="844" w:type="pct"/>
          </w:tcPr>
          <w:p w:rsidR="008E4371" w:rsidRDefault="00E40101" w:rsidP="008E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43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  <w:p w:rsidR="00E40101" w:rsidRPr="008E4371" w:rsidRDefault="00E40101" w:rsidP="008E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43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выполнение программы</w:t>
            </w:r>
          </w:p>
        </w:tc>
      </w:tr>
      <w:tr w:rsidR="00E40101" w:rsidRPr="008E4371" w:rsidTr="00D40A36">
        <w:trPr>
          <w:trHeight w:val="20"/>
        </w:trPr>
        <w:tc>
          <w:tcPr>
            <w:tcW w:w="187" w:type="pct"/>
            <w:vAlign w:val="center"/>
          </w:tcPr>
          <w:p w:rsidR="00E40101" w:rsidRPr="008E4371" w:rsidRDefault="00E40101" w:rsidP="008E4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13" w:type="pct"/>
            <w:gridSpan w:val="4"/>
          </w:tcPr>
          <w:p w:rsidR="00E40101" w:rsidRPr="008E4371" w:rsidRDefault="00E40101" w:rsidP="008E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43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1. Обеспечение беспрепятственного доступа</w:t>
            </w:r>
          </w:p>
        </w:tc>
      </w:tr>
      <w:tr w:rsidR="00D40A36" w:rsidRPr="008E4371" w:rsidTr="00D40A36">
        <w:trPr>
          <w:trHeight w:val="20"/>
        </w:trPr>
        <w:tc>
          <w:tcPr>
            <w:tcW w:w="187" w:type="pct"/>
            <w:vAlign w:val="center"/>
          </w:tcPr>
          <w:p w:rsidR="00E40101" w:rsidRPr="008E4371" w:rsidRDefault="00E40101" w:rsidP="008E4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531" w:type="pct"/>
            <w:vAlign w:val="center"/>
          </w:tcPr>
          <w:p w:rsidR="00E40101" w:rsidRPr="008E4371" w:rsidRDefault="00E40101" w:rsidP="008E4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Оснащение объектов жилого фонда оборудованием и приспособлениями для организации </w:t>
            </w:r>
            <w:proofErr w:type="spellStart"/>
            <w:r w:rsidRPr="008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безбарьерного</w:t>
            </w:r>
            <w:proofErr w:type="spellEnd"/>
            <w:r w:rsidRPr="008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доступа инвалидов и других маломобильных групп населения по заявлениям граждан по адресу: п. Сосенское, п. Коммунарка, ул. Сосенский Стан, д.11, под. №2</w:t>
            </w:r>
          </w:p>
        </w:tc>
        <w:tc>
          <w:tcPr>
            <w:tcW w:w="642" w:type="pct"/>
            <w:vAlign w:val="center"/>
          </w:tcPr>
          <w:p w:rsidR="00E40101" w:rsidRPr="008E4371" w:rsidRDefault="00E40101" w:rsidP="008E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4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2-3 </w:t>
            </w:r>
            <w:proofErr w:type="spellStart"/>
            <w:r w:rsidRPr="008E4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</w:t>
            </w:r>
            <w:proofErr w:type="spellEnd"/>
            <w:r w:rsidRPr="008E4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-л 2019</w:t>
            </w:r>
            <w:r w:rsidR="00D40A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E4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96" w:type="pct"/>
          </w:tcPr>
          <w:p w:rsidR="00E40101" w:rsidRPr="008E4371" w:rsidRDefault="00E40101" w:rsidP="008E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2 376,00</w:t>
            </w:r>
          </w:p>
        </w:tc>
        <w:tc>
          <w:tcPr>
            <w:tcW w:w="844" w:type="pct"/>
          </w:tcPr>
          <w:p w:rsidR="00E40101" w:rsidRPr="008E4371" w:rsidRDefault="00E40101" w:rsidP="008E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D40A36" w:rsidRPr="008E4371" w:rsidTr="00D40A36">
        <w:trPr>
          <w:trHeight w:val="20"/>
        </w:trPr>
        <w:tc>
          <w:tcPr>
            <w:tcW w:w="187" w:type="pct"/>
            <w:vAlign w:val="center"/>
          </w:tcPr>
          <w:p w:rsidR="00E40101" w:rsidRPr="008E4371" w:rsidRDefault="00E40101" w:rsidP="008E4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531" w:type="pct"/>
            <w:vAlign w:val="center"/>
          </w:tcPr>
          <w:p w:rsidR="00E40101" w:rsidRPr="008E4371" w:rsidRDefault="00E40101" w:rsidP="008E4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Оснащение входных групп муниципальных помещений приспособлениями для организации </w:t>
            </w:r>
            <w:proofErr w:type="spellStart"/>
            <w:r w:rsidRPr="008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безбарьерного</w:t>
            </w:r>
            <w:proofErr w:type="spellEnd"/>
            <w:r w:rsidRPr="008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доступа инвалидов и других маломобильных групп населения по адресу: п. Сосенское, п. Газопровод, д.15, под. № 2</w:t>
            </w:r>
          </w:p>
        </w:tc>
        <w:tc>
          <w:tcPr>
            <w:tcW w:w="642" w:type="pct"/>
            <w:vAlign w:val="center"/>
          </w:tcPr>
          <w:p w:rsidR="00E40101" w:rsidRPr="008E4371" w:rsidRDefault="00E40101" w:rsidP="008E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4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8E4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</w:t>
            </w:r>
            <w:proofErr w:type="spellEnd"/>
            <w:r w:rsidRPr="008E4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-л 2019</w:t>
            </w:r>
            <w:r w:rsidR="00D40A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E4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96" w:type="pct"/>
          </w:tcPr>
          <w:p w:rsidR="00E40101" w:rsidRPr="008E4371" w:rsidRDefault="00E40101" w:rsidP="008E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498,00</w:t>
            </w:r>
          </w:p>
        </w:tc>
        <w:tc>
          <w:tcPr>
            <w:tcW w:w="844" w:type="pct"/>
          </w:tcPr>
          <w:p w:rsidR="00E40101" w:rsidRPr="008E4371" w:rsidRDefault="00E40101" w:rsidP="008E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D40A36" w:rsidRPr="008E4371" w:rsidTr="00D40A36">
        <w:trPr>
          <w:trHeight w:val="20"/>
        </w:trPr>
        <w:tc>
          <w:tcPr>
            <w:tcW w:w="187" w:type="pct"/>
            <w:vAlign w:val="center"/>
          </w:tcPr>
          <w:p w:rsidR="00E40101" w:rsidRPr="008E4371" w:rsidRDefault="00E40101" w:rsidP="008E4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531" w:type="pct"/>
            <w:vAlign w:val="center"/>
          </w:tcPr>
          <w:p w:rsidR="00E40101" w:rsidRPr="008E4371" w:rsidRDefault="00E40101" w:rsidP="008E4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стационарного пандуса по адресу д. Ларево, ул. </w:t>
            </w:r>
            <w:proofErr w:type="spellStart"/>
            <w:r w:rsidR="008E4371" w:rsidRPr="008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Зименковская</w:t>
            </w:r>
            <w:proofErr w:type="spellEnd"/>
            <w:r w:rsidR="008E4371" w:rsidRPr="008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</w:t>
            </w:r>
            <w:r w:rsidRPr="008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42" w:type="pct"/>
            <w:vAlign w:val="center"/>
          </w:tcPr>
          <w:p w:rsidR="00E40101" w:rsidRPr="008E4371" w:rsidRDefault="00E40101" w:rsidP="008E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4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8E4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</w:t>
            </w:r>
            <w:proofErr w:type="spellEnd"/>
            <w:r w:rsidRPr="008E4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-л 2019</w:t>
            </w:r>
            <w:r w:rsidR="00D40A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E4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96" w:type="pct"/>
          </w:tcPr>
          <w:p w:rsidR="00E40101" w:rsidRPr="008E4371" w:rsidRDefault="00E40101" w:rsidP="008E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258,00</w:t>
            </w:r>
          </w:p>
        </w:tc>
        <w:tc>
          <w:tcPr>
            <w:tcW w:w="844" w:type="pct"/>
          </w:tcPr>
          <w:p w:rsidR="00E40101" w:rsidRPr="008E4371" w:rsidRDefault="00E40101" w:rsidP="008E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D40A36" w:rsidRPr="008E4371" w:rsidTr="00D40A36">
        <w:trPr>
          <w:trHeight w:val="20"/>
        </w:trPr>
        <w:tc>
          <w:tcPr>
            <w:tcW w:w="187" w:type="pct"/>
            <w:vAlign w:val="center"/>
          </w:tcPr>
          <w:p w:rsidR="00E40101" w:rsidRPr="008E4371" w:rsidRDefault="00E40101" w:rsidP="008E4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31" w:type="pct"/>
            <w:vAlign w:val="center"/>
          </w:tcPr>
          <w:p w:rsidR="00E40101" w:rsidRPr="008E4371" w:rsidRDefault="00E40101" w:rsidP="008E4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3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разделу:</w:t>
            </w:r>
          </w:p>
        </w:tc>
        <w:tc>
          <w:tcPr>
            <w:tcW w:w="642" w:type="pct"/>
            <w:vAlign w:val="center"/>
          </w:tcPr>
          <w:p w:rsidR="00E40101" w:rsidRPr="008E4371" w:rsidRDefault="00E40101" w:rsidP="008E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6" w:type="pct"/>
          </w:tcPr>
          <w:p w:rsidR="00E40101" w:rsidRPr="008E4371" w:rsidRDefault="00E40101" w:rsidP="008E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43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3 132,00</w:t>
            </w:r>
          </w:p>
        </w:tc>
        <w:tc>
          <w:tcPr>
            <w:tcW w:w="844" w:type="pct"/>
          </w:tcPr>
          <w:p w:rsidR="00E40101" w:rsidRPr="008E4371" w:rsidRDefault="00E40101" w:rsidP="008E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0101" w:rsidRPr="008E4371" w:rsidTr="00D40A36">
        <w:trPr>
          <w:trHeight w:val="20"/>
        </w:trPr>
        <w:tc>
          <w:tcPr>
            <w:tcW w:w="187" w:type="pct"/>
            <w:tcBorders>
              <w:bottom w:val="single" w:sz="4" w:space="0" w:color="auto"/>
            </w:tcBorders>
            <w:vAlign w:val="center"/>
          </w:tcPr>
          <w:p w:rsidR="00E40101" w:rsidRPr="008E4371" w:rsidRDefault="00E40101" w:rsidP="008E4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13" w:type="pct"/>
            <w:gridSpan w:val="4"/>
            <w:tcBorders>
              <w:bottom w:val="single" w:sz="4" w:space="0" w:color="auto"/>
            </w:tcBorders>
          </w:tcPr>
          <w:p w:rsidR="00E40101" w:rsidRPr="008E4371" w:rsidRDefault="00E40101" w:rsidP="008E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43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2. Разработка проектно-сметной документации</w:t>
            </w:r>
          </w:p>
        </w:tc>
      </w:tr>
      <w:tr w:rsidR="00D40A36" w:rsidRPr="008E4371" w:rsidTr="00D40A36">
        <w:trPr>
          <w:trHeight w:val="20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101" w:rsidRPr="008E4371" w:rsidRDefault="00E40101" w:rsidP="008E4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101" w:rsidRPr="008E4371" w:rsidRDefault="00E40101" w:rsidP="008E4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ПСД для </w:t>
            </w:r>
            <w:proofErr w:type="spellStart"/>
            <w:r w:rsidRPr="008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безбарьерного</w:t>
            </w:r>
            <w:proofErr w:type="spellEnd"/>
            <w:r w:rsidRPr="008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доступа инвалидов и других маломобильных групп населения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101" w:rsidRPr="008E4371" w:rsidRDefault="00E40101" w:rsidP="008E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4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8E4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</w:t>
            </w:r>
            <w:proofErr w:type="spellEnd"/>
            <w:r w:rsidRPr="008E4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-л 2019</w:t>
            </w:r>
            <w:r w:rsidR="00D40A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E4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01" w:rsidRPr="008E4371" w:rsidRDefault="00E40101" w:rsidP="008E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57,00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01" w:rsidRPr="008E4371" w:rsidRDefault="00E40101" w:rsidP="008E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D40A36" w:rsidRPr="008E4371" w:rsidTr="00D40A36">
        <w:trPr>
          <w:trHeight w:val="20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101" w:rsidRPr="008E4371" w:rsidRDefault="00E40101" w:rsidP="008E4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101" w:rsidRPr="008E4371" w:rsidRDefault="00E40101" w:rsidP="008E4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43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разделу: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101" w:rsidRPr="008E4371" w:rsidRDefault="00E40101" w:rsidP="008E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01" w:rsidRPr="008E4371" w:rsidRDefault="00E40101" w:rsidP="008E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43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57,00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01" w:rsidRPr="008E4371" w:rsidRDefault="00E40101" w:rsidP="008E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40101" w:rsidRPr="008E4371" w:rsidTr="00D40A36">
        <w:trPr>
          <w:trHeight w:val="20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101" w:rsidRPr="008E4371" w:rsidRDefault="00E40101" w:rsidP="008E4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01" w:rsidRPr="008E4371" w:rsidRDefault="00E40101" w:rsidP="008E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43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3. Техническое обслуживание установленного оборудования</w:t>
            </w:r>
          </w:p>
        </w:tc>
      </w:tr>
      <w:tr w:rsidR="00D40A36" w:rsidRPr="008E4371" w:rsidTr="00D40A36">
        <w:trPr>
          <w:trHeight w:val="20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101" w:rsidRPr="008E4371" w:rsidRDefault="00E40101" w:rsidP="008E4371">
            <w:pPr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101" w:rsidRPr="008E4371" w:rsidRDefault="00E40101" w:rsidP="008E4371">
            <w:pPr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систем перемещения п. Коммунарка д. 22 (2 объекта), п. Газопровод д. 17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101" w:rsidRPr="008E4371" w:rsidRDefault="00E40101" w:rsidP="008E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4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8E4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</w:t>
            </w:r>
            <w:proofErr w:type="spellEnd"/>
            <w:r w:rsidRPr="008E4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-л 2019</w:t>
            </w:r>
            <w:r w:rsidR="00D40A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E4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01" w:rsidRPr="008E4371" w:rsidRDefault="00E40101" w:rsidP="008E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01" w:rsidRPr="008E4371" w:rsidRDefault="00E40101" w:rsidP="008E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D40A36" w:rsidRPr="008E4371" w:rsidTr="00D40A36">
        <w:trPr>
          <w:trHeight w:val="20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101" w:rsidRPr="008E4371" w:rsidRDefault="00E40101" w:rsidP="008E4371">
            <w:pPr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101" w:rsidRPr="008E4371" w:rsidRDefault="00E40101" w:rsidP="008E4371">
            <w:pPr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пандусов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101" w:rsidRPr="008E4371" w:rsidRDefault="00E40101" w:rsidP="008E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4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8E4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</w:t>
            </w:r>
            <w:proofErr w:type="spellEnd"/>
            <w:r w:rsidRPr="008E4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-л 2019</w:t>
            </w:r>
            <w:r w:rsidR="00D40A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E4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01" w:rsidRPr="008E4371" w:rsidRDefault="00E40101" w:rsidP="008E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01" w:rsidRPr="008E4371" w:rsidRDefault="00E40101" w:rsidP="008E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D40A36" w:rsidRPr="008E4371" w:rsidTr="00D40A36">
        <w:trPr>
          <w:trHeight w:val="20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101" w:rsidRPr="008E4371" w:rsidRDefault="00E40101" w:rsidP="008E4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101" w:rsidRPr="008E4371" w:rsidRDefault="00E40101" w:rsidP="008E4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43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разделу: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101" w:rsidRPr="008E4371" w:rsidRDefault="00E40101" w:rsidP="008E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01" w:rsidRPr="008E4371" w:rsidRDefault="00E40101" w:rsidP="008E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43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01" w:rsidRPr="008E4371" w:rsidRDefault="00E40101" w:rsidP="008E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40A36" w:rsidRPr="008E4371" w:rsidTr="00D40A36">
        <w:trPr>
          <w:trHeight w:val="20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101" w:rsidRPr="008E4371" w:rsidRDefault="00E40101" w:rsidP="008E4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101" w:rsidRPr="008E4371" w:rsidRDefault="00E40101" w:rsidP="008E4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43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101" w:rsidRPr="008E4371" w:rsidRDefault="00E40101" w:rsidP="008E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01" w:rsidRPr="008E4371" w:rsidRDefault="00E40101" w:rsidP="008E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43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3 389,00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01" w:rsidRPr="008E4371" w:rsidRDefault="00E40101" w:rsidP="008E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247D2C" w:rsidRDefault="00247D2C" w:rsidP="00EF462D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sectPr w:rsidR="00247D2C" w:rsidSect="0054021F">
          <w:pgSz w:w="16838" w:h="11906" w:orient="landscape"/>
          <w:pgMar w:top="1134" w:right="567" w:bottom="1134" w:left="1701" w:header="709" w:footer="709" w:gutter="0"/>
          <w:cols w:space="720"/>
          <w:docGrid w:linePitch="299"/>
        </w:sectPr>
      </w:pPr>
    </w:p>
    <w:p w:rsidR="00EF462D" w:rsidRPr="0095263F" w:rsidRDefault="00EF462D" w:rsidP="00EF462D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  <w:r w:rsidRPr="0095263F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>Пр</w:t>
      </w:r>
      <w:r w:rsidR="00823824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>иложение 2.2</w:t>
      </w:r>
    </w:p>
    <w:p w:rsidR="00EF462D" w:rsidRPr="0095263F" w:rsidRDefault="00FD07D1" w:rsidP="00EF46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>к муниципальной программе</w:t>
      </w:r>
    </w:p>
    <w:p w:rsidR="00EF462D" w:rsidRPr="0095263F" w:rsidRDefault="00EF462D" w:rsidP="00EF46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95263F">
        <w:rPr>
          <w:rFonts w:ascii="Times New Roman" w:eastAsia="Times New Roman" w:hAnsi="Times New Roman" w:cs="Times New Roman"/>
          <w:sz w:val="20"/>
          <w:szCs w:val="18"/>
          <w:lang w:eastAsia="ru-RU"/>
        </w:rPr>
        <w:t>«Доступная среда в поселении Сосенское</w:t>
      </w:r>
      <w:r w:rsidR="00FD07D1">
        <w:rPr>
          <w:rFonts w:ascii="Times New Roman" w:eastAsia="Times New Roman" w:hAnsi="Times New Roman" w:cs="Times New Roman"/>
          <w:sz w:val="20"/>
          <w:szCs w:val="18"/>
          <w:lang w:eastAsia="ru-RU"/>
        </w:rPr>
        <w:t>»</w:t>
      </w:r>
    </w:p>
    <w:p w:rsidR="00893935" w:rsidRDefault="00893935" w:rsidP="00F27184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0707" w:rsidRDefault="005F0707" w:rsidP="00F27184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0707" w:rsidRPr="005F0707" w:rsidRDefault="005F0707" w:rsidP="00F27184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1FF2" w:rsidRDefault="005C1FF2" w:rsidP="005C1F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мероприятий, направленных на реализацию муниципальной программы</w:t>
      </w:r>
    </w:p>
    <w:p w:rsidR="005C1FF2" w:rsidRDefault="005C1FF2" w:rsidP="005C1F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4E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«Доступная среда в поселении </w:t>
      </w:r>
      <w:r w:rsidR="00FD07D1" w:rsidRPr="00444E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Сосенское</w:t>
      </w:r>
      <w:r w:rsidR="00FD07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FD07D1" w:rsidRPr="00444E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2020</w:t>
      </w:r>
      <w:r w:rsidR="00FD07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году</w:t>
      </w:r>
    </w:p>
    <w:p w:rsidR="005C1FF2" w:rsidRPr="00444EA2" w:rsidRDefault="005C1FF2" w:rsidP="005C1F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tblpX="357" w:tblpY="1"/>
        <w:tblOverlap w:val="never"/>
        <w:tblW w:w="48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6"/>
        <w:gridCol w:w="6819"/>
        <w:gridCol w:w="2222"/>
        <w:gridCol w:w="2128"/>
        <w:gridCol w:w="2408"/>
      </w:tblGrid>
      <w:tr w:rsidR="005C1FF2" w:rsidRPr="005F0707" w:rsidTr="005F0707">
        <w:trPr>
          <w:trHeight w:val="20"/>
        </w:trPr>
        <w:tc>
          <w:tcPr>
            <w:tcW w:w="247" w:type="pct"/>
            <w:vAlign w:val="center"/>
          </w:tcPr>
          <w:p w:rsidR="005C1FF2" w:rsidRPr="005F0707" w:rsidRDefault="005C1FF2" w:rsidP="005F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0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87" w:type="pct"/>
            <w:vAlign w:val="center"/>
          </w:tcPr>
          <w:p w:rsidR="005C1FF2" w:rsidRPr="005F0707" w:rsidRDefault="005C1FF2" w:rsidP="005F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0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 по реализации программы</w:t>
            </w:r>
          </w:p>
          <w:p w:rsidR="005C1FF2" w:rsidRPr="005F0707" w:rsidRDefault="005C1FF2" w:rsidP="005F07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8" w:type="pct"/>
            <w:vAlign w:val="center"/>
          </w:tcPr>
          <w:p w:rsidR="005C1FF2" w:rsidRPr="005F0707" w:rsidRDefault="005C1FF2" w:rsidP="005F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0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745" w:type="pct"/>
            <w:vAlign w:val="center"/>
          </w:tcPr>
          <w:p w:rsidR="005F0707" w:rsidRDefault="005C1FF2" w:rsidP="005F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0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Объем финансирования в 2020 году </w:t>
            </w:r>
          </w:p>
          <w:p w:rsidR="005C1FF2" w:rsidRPr="005F0707" w:rsidRDefault="005C1FF2" w:rsidP="005F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0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(тыс. руб.)</w:t>
            </w:r>
          </w:p>
          <w:p w:rsidR="005C1FF2" w:rsidRPr="005F0707" w:rsidRDefault="005C1FF2" w:rsidP="005F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3" w:type="pct"/>
            <w:vAlign w:val="center"/>
          </w:tcPr>
          <w:p w:rsidR="005F0707" w:rsidRDefault="005C1FF2" w:rsidP="005F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0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Ответственный </w:t>
            </w:r>
          </w:p>
          <w:p w:rsidR="005C1FF2" w:rsidRPr="005F0707" w:rsidRDefault="005C1FF2" w:rsidP="005F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0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выполнение программы</w:t>
            </w:r>
          </w:p>
        </w:tc>
      </w:tr>
      <w:tr w:rsidR="005C1FF2" w:rsidRPr="005F0707" w:rsidTr="005F0707">
        <w:trPr>
          <w:trHeight w:val="20"/>
        </w:trPr>
        <w:tc>
          <w:tcPr>
            <w:tcW w:w="247" w:type="pct"/>
            <w:tcBorders>
              <w:bottom w:val="single" w:sz="4" w:space="0" w:color="auto"/>
            </w:tcBorders>
            <w:vAlign w:val="center"/>
          </w:tcPr>
          <w:p w:rsidR="005C1FF2" w:rsidRPr="005F0707" w:rsidRDefault="005C1FF2" w:rsidP="005F07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53" w:type="pct"/>
            <w:gridSpan w:val="4"/>
            <w:tcBorders>
              <w:bottom w:val="single" w:sz="4" w:space="0" w:color="auto"/>
            </w:tcBorders>
            <w:vAlign w:val="center"/>
          </w:tcPr>
          <w:p w:rsidR="005C1FF2" w:rsidRPr="005F0707" w:rsidRDefault="005C1FF2" w:rsidP="005F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0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1. Разработка проектно-сметной документации</w:t>
            </w:r>
          </w:p>
        </w:tc>
      </w:tr>
      <w:tr w:rsidR="005C1FF2" w:rsidRPr="005F0707" w:rsidTr="005F0707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FF2" w:rsidRPr="005F0707" w:rsidRDefault="005C1FF2" w:rsidP="005F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FF2" w:rsidRPr="005F0707" w:rsidRDefault="005C1FF2" w:rsidP="005F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ПСД для </w:t>
            </w:r>
            <w:proofErr w:type="spellStart"/>
            <w:r w:rsidRPr="005F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безбарьерного</w:t>
            </w:r>
            <w:proofErr w:type="spellEnd"/>
            <w:r w:rsidRPr="005F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доступа инвалидов и других маломобильных групп населения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FF2" w:rsidRPr="005F0707" w:rsidRDefault="005C1FF2" w:rsidP="005F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07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5F07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</w:t>
            </w:r>
            <w:proofErr w:type="spellEnd"/>
            <w:r w:rsidRPr="005F07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-л 2020г.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FF2" w:rsidRPr="005F0707" w:rsidRDefault="005C1FF2" w:rsidP="005F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FF2" w:rsidRPr="005F0707" w:rsidRDefault="005C1FF2" w:rsidP="005F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5C1FF2" w:rsidRPr="005F0707" w:rsidTr="005F0707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FF2" w:rsidRPr="005F0707" w:rsidRDefault="005C1FF2" w:rsidP="005F07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FF2" w:rsidRPr="005F0707" w:rsidRDefault="005C1FF2" w:rsidP="005F07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0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разделу: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FF2" w:rsidRPr="005F0707" w:rsidRDefault="005C1FF2" w:rsidP="005F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FF2" w:rsidRPr="005F0707" w:rsidRDefault="005C1FF2" w:rsidP="005F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0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55,00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FF2" w:rsidRPr="005F0707" w:rsidRDefault="005C1FF2" w:rsidP="005F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C1FF2" w:rsidRPr="005F0707" w:rsidTr="005F0707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FF2" w:rsidRPr="005F0707" w:rsidRDefault="005C1FF2" w:rsidP="005F07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FF2" w:rsidRPr="005F0707" w:rsidRDefault="005C1FF2" w:rsidP="005F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0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2. Техническое обслуживание установленного оборудования</w:t>
            </w:r>
          </w:p>
        </w:tc>
      </w:tr>
      <w:tr w:rsidR="005C1FF2" w:rsidRPr="005F0707" w:rsidTr="005F0707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FF2" w:rsidRPr="005F0707" w:rsidRDefault="005C1FF2" w:rsidP="005F0707">
            <w:pPr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FF2" w:rsidRPr="005F0707" w:rsidRDefault="005C1FF2" w:rsidP="005F0707">
            <w:pPr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Техническое обслуживание двух потолочных рельсовых лестничных для подъема </w:t>
            </w:r>
            <w:r w:rsidR="005F0707" w:rsidRPr="005F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 по</w:t>
            </w:r>
            <w:r w:rsidRPr="005F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адресу: п. Коммунарка д. 22, подъезд 2; ул. Сосенский Стан, д.11, подъезд 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FF2" w:rsidRPr="005F0707" w:rsidRDefault="005C1FF2" w:rsidP="005F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07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5F07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</w:t>
            </w:r>
            <w:proofErr w:type="spellEnd"/>
            <w:r w:rsidRPr="005F07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-л 2020г.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FF2" w:rsidRPr="005F0707" w:rsidRDefault="005C1FF2" w:rsidP="005F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FF2" w:rsidRPr="005F0707" w:rsidRDefault="005C1FF2" w:rsidP="005F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5C1FF2" w:rsidRPr="005F0707" w:rsidTr="005F0707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FF2" w:rsidRPr="005F0707" w:rsidRDefault="005C1FF2" w:rsidP="005F0707">
            <w:pPr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FF2" w:rsidRPr="005F0707" w:rsidRDefault="005C1FF2" w:rsidP="005F0707">
            <w:pPr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раздвижных электрических пандусов по адресам: п. Коммунарка, д.22, подъезд 2,3; п. Газопровод д.17, подъезд 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FF2" w:rsidRPr="005F0707" w:rsidRDefault="005C1FF2" w:rsidP="005F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07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5F07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</w:t>
            </w:r>
            <w:proofErr w:type="spellEnd"/>
            <w:r w:rsidRPr="005F07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-л 2020г.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FF2" w:rsidRPr="005F0707" w:rsidRDefault="005C1FF2" w:rsidP="005F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FF2" w:rsidRPr="005F0707" w:rsidRDefault="005C1FF2" w:rsidP="005F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5C1FF2" w:rsidRPr="005F0707" w:rsidTr="005F0707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FF2" w:rsidRPr="005F0707" w:rsidRDefault="005C1FF2" w:rsidP="005F0707">
            <w:pPr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FF2" w:rsidRPr="005F0707" w:rsidRDefault="005C1FF2" w:rsidP="005F0707">
            <w:pPr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электрической платформы для инвалидов по адресу6 п. Газопровод, д.15, подъезд 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FF2" w:rsidRPr="005F0707" w:rsidRDefault="005C1FF2" w:rsidP="005F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07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5F07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</w:t>
            </w:r>
            <w:proofErr w:type="spellEnd"/>
            <w:r w:rsidRPr="005F07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-л 2020г.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FF2" w:rsidRPr="005F0707" w:rsidRDefault="005C1FF2" w:rsidP="005F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FF2" w:rsidRPr="005F0707" w:rsidRDefault="00DD6600" w:rsidP="005F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5C1FF2" w:rsidRPr="005F0707" w:rsidTr="005F0707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FF2" w:rsidRPr="005F0707" w:rsidRDefault="005C1FF2" w:rsidP="005F07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FF2" w:rsidRPr="005F0707" w:rsidRDefault="005C1FF2" w:rsidP="005F07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0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разделу: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FF2" w:rsidRPr="005F0707" w:rsidRDefault="005C1FF2" w:rsidP="005F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FF2" w:rsidRPr="005F0707" w:rsidRDefault="005C1FF2" w:rsidP="005F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0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365,00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FF2" w:rsidRPr="005F0707" w:rsidRDefault="005C1FF2" w:rsidP="005F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C1FF2" w:rsidRPr="005F0707" w:rsidTr="005F0707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FF2" w:rsidRPr="005F0707" w:rsidRDefault="005C1FF2" w:rsidP="005F07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FF2" w:rsidRPr="005F0707" w:rsidRDefault="005C1FF2" w:rsidP="005F07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0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FF2" w:rsidRPr="005F0707" w:rsidRDefault="005C1FF2" w:rsidP="005F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FF2" w:rsidRPr="005F0707" w:rsidRDefault="005C1FF2" w:rsidP="005F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0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420,00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FF2" w:rsidRPr="005F0707" w:rsidRDefault="005C1FF2" w:rsidP="005F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893935" w:rsidRDefault="00893935" w:rsidP="00F27184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</w:p>
    <w:p w:rsidR="00081ACA" w:rsidRDefault="00081ACA" w:rsidP="00F27184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sectPr w:rsidR="00081ACA" w:rsidSect="0054021F">
          <w:pgSz w:w="16838" w:h="11906" w:orient="landscape"/>
          <w:pgMar w:top="1134" w:right="567" w:bottom="1134" w:left="1701" w:header="709" w:footer="709" w:gutter="0"/>
          <w:cols w:space="720"/>
          <w:docGrid w:linePitch="299"/>
        </w:sectPr>
      </w:pPr>
    </w:p>
    <w:p w:rsidR="00893935" w:rsidRPr="0095263F" w:rsidRDefault="00CA063E" w:rsidP="00893935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>Пр</w:t>
      </w:r>
      <w:r w:rsidR="00823824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>иложение 2.3</w:t>
      </w:r>
    </w:p>
    <w:p w:rsidR="00893935" w:rsidRPr="0095263F" w:rsidRDefault="00FE07A4" w:rsidP="008939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>к муниципальной программе</w:t>
      </w:r>
    </w:p>
    <w:p w:rsidR="00893935" w:rsidRPr="0095263F" w:rsidRDefault="00893935" w:rsidP="008939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95263F">
        <w:rPr>
          <w:rFonts w:ascii="Times New Roman" w:eastAsia="Times New Roman" w:hAnsi="Times New Roman" w:cs="Times New Roman"/>
          <w:sz w:val="20"/>
          <w:szCs w:val="18"/>
          <w:lang w:eastAsia="ru-RU"/>
        </w:rPr>
        <w:t>«Доступная среда в поселении Сосенское</w:t>
      </w:r>
      <w:r w:rsidR="00FE07A4">
        <w:rPr>
          <w:rFonts w:ascii="Times New Roman" w:eastAsia="Times New Roman" w:hAnsi="Times New Roman" w:cs="Times New Roman"/>
          <w:sz w:val="20"/>
          <w:szCs w:val="18"/>
          <w:lang w:eastAsia="ru-RU"/>
        </w:rPr>
        <w:t>»</w:t>
      </w:r>
    </w:p>
    <w:p w:rsidR="00893935" w:rsidRDefault="00893935" w:rsidP="008939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22FB" w:rsidRDefault="00EA22FB" w:rsidP="008939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22FB" w:rsidRDefault="00EA22FB" w:rsidP="008939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6E49" w:rsidRDefault="00BF6E49" w:rsidP="00BF6E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мероприятий, направленных на реализацию муниципальной программы</w:t>
      </w:r>
    </w:p>
    <w:p w:rsidR="00BF6E49" w:rsidRDefault="00BF6E49" w:rsidP="00BF6E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4E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«Доступная среда в поселении </w:t>
      </w:r>
      <w:r w:rsidR="00081ACA" w:rsidRPr="00444E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Сосенское</w:t>
      </w:r>
      <w:r w:rsidR="00081A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081ACA" w:rsidRPr="00444E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2021</w:t>
      </w:r>
      <w:r w:rsidR="00081A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году</w:t>
      </w:r>
    </w:p>
    <w:p w:rsidR="00BF6E49" w:rsidRPr="00444EA2" w:rsidRDefault="00BF6E49" w:rsidP="00BF6E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tblpX="357" w:tblpY="1"/>
        <w:tblOverlap w:val="never"/>
        <w:tblW w:w="48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6820"/>
        <w:gridCol w:w="2074"/>
        <w:gridCol w:w="2273"/>
        <w:gridCol w:w="2550"/>
      </w:tblGrid>
      <w:tr w:rsidR="00BF6E49" w:rsidRPr="00444EA2" w:rsidTr="00FE07A4">
        <w:trPr>
          <w:trHeight w:val="1125"/>
        </w:trPr>
        <w:tc>
          <w:tcPr>
            <w:tcW w:w="245" w:type="pct"/>
            <w:vAlign w:val="center"/>
          </w:tcPr>
          <w:p w:rsidR="00BF6E49" w:rsidRPr="00444EA2" w:rsidRDefault="00BF6E49" w:rsidP="00FE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64" w:type="pct"/>
            <w:vAlign w:val="center"/>
          </w:tcPr>
          <w:p w:rsidR="00BF6E49" w:rsidRPr="00444EA2" w:rsidRDefault="00BF6E49" w:rsidP="00FE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 по реализации программы</w:t>
            </w:r>
          </w:p>
          <w:p w:rsidR="00BF6E49" w:rsidRPr="00444EA2" w:rsidRDefault="00BF6E49" w:rsidP="00293D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vAlign w:val="center"/>
          </w:tcPr>
          <w:p w:rsidR="00BF6E49" w:rsidRPr="00444EA2" w:rsidRDefault="00BF6E49" w:rsidP="0029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788" w:type="pct"/>
            <w:vAlign w:val="center"/>
          </w:tcPr>
          <w:p w:rsidR="00BF6E49" w:rsidRDefault="00BF6E49" w:rsidP="0029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финансирования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2021 </w:t>
            </w:r>
            <w:r w:rsidRPr="00444E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году        </w:t>
            </w:r>
            <w:proofErr w:type="gramStart"/>
            <w:r w:rsidRPr="00444E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Pr="00444E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тыс. руб.)</w:t>
            </w:r>
          </w:p>
          <w:p w:rsidR="00BF6E49" w:rsidRPr="00444EA2" w:rsidRDefault="00BF6E49" w:rsidP="0029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4" w:type="pct"/>
            <w:vAlign w:val="center"/>
          </w:tcPr>
          <w:p w:rsidR="00FE07A4" w:rsidRDefault="00BF6E49" w:rsidP="0029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Ответственный </w:t>
            </w:r>
          </w:p>
          <w:p w:rsidR="00BF6E49" w:rsidRPr="00444EA2" w:rsidRDefault="00BF6E49" w:rsidP="0029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выполнение программы</w:t>
            </w:r>
          </w:p>
        </w:tc>
      </w:tr>
      <w:tr w:rsidR="00BF6E49" w:rsidRPr="00444EA2" w:rsidTr="00FE07A4">
        <w:trPr>
          <w:trHeight w:val="999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E49" w:rsidRPr="00444EA2" w:rsidRDefault="00BF6E49" w:rsidP="00293DF8">
            <w:pPr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E49" w:rsidRPr="00444EA2" w:rsidRDefault="00BF6E49" w:rsidP="00293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Техническое обслуживание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двух потолочных рельсовых лестничных для подъема </w:t>
            </w:r>
            <w:r w:rsidR="00FE0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адресу: п. Коммунарка д. 22, подъезд 2; ул. Сосенский Стан, д.11, подъезд 2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E49" w:rsidRPr="00444EA2" w:rsidRDefault="00BF6E49" w:rsidP="0029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1-4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-л 2021</w:t>
            </w:r>
            <w:r w:rsidR="00A33A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E49" w:rsidRPr="00444EA2" w:rsidRDefault="00BF6E49" w:rsidP="0029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E49" w:rsidRPr="00444EA2" w:rsidRDefault="00BF6E49" w:rsidP="0029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BF6E49" w:rsidRPr="00444EA2" w:rsidTr="00FE07A4">
        <w:trPr>
          <w:trHeight w:val="727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E49" w:rsidRPr="00444EA2" w:rsidRDefault="00BF6E49" w:rsidP="00293DF8">
            <w:pPr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E49" w:rsidRPr="00444EA2" w:rsidRDefault="00897A50" w:rsidP="00293DF8">
            <w:pPr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Техническое обслуживание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раздвижных электрических пандусов по адресам: п. Коммунарка, д.22, подъезд 2,3; п. Газопровод д.17, подъезд 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E49" w:rsidRPr="00444EA2" w:rsidRDefault="00BF6E49" w:rsidP="0029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1-4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-л 2021</w:t>
            </w:r>
            <w:r w:rsidR="00A33A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E49" w:rsidRPr="00444EA2" w:rsidRDefault="00BF6E49" w:rsidP="0029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E49" w:rsidRPr="00444EA2" w:rsidRDefault="00BF6E49" w:rsidP="0029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BF6E49" w:rsidRPr="00444EA2" w:rsidTr="00FE07A4">
        <w:trPr>
          <w:trHeight w:val="131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E49" w:rsidRPr="00444EA2" w:rsidRDefault="00BF6E49" w:rsidP="00293D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E49" w:rsidRPr="00444EA2" w:rsidRDefault="00BF6E49" w:rsidP="00293DF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E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E49" w:rsidRPr="00444EA2" w:rsidRDefault="00BF6E49" w:rsidP="0029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E49" w:rsidRPr="00444EA2" w:rsidRDefault="00BF6E49" w:rsidP="00293DF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E49" w:rsidRPr="00444EA2" w:rsidRDefault="00BF6E49" w:rsidP="0029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893935" w:rsidRDefault="00893935" w:rsidP="00C36670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</w:p>
    <w:sectPr w:rsidR="00893935" w:rsidSect="0054021F">
      <w:pgSz w:w="16838" w:h="11906" w:orient="landscape"/>
      <w:pgMar w:top="1134" w:right="567" w:bottom="1134" w:left="1701" w:header="709" w:footer="709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7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9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1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3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5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7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9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1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30" w:hanging="360"/>
      </w:pPr>
      <w:rPr>
        <w:rFonts w:ascii="Wingdings" w:hAnsi="Wingdings"/>
      </w:rPr>
    </w:lvl>
  </w:abstractNum>
  <w:abstractNum w:abstractNumId="1" w15:restartNumberingAfterBreak="0">
    <w:nsid w:val="00E04142"/>
    <w:multiLevelType w:val="hybridMultilevel"/>
    <w:tmpl w:val="D1A64562"/>
    <w:lvl w:ilvl="0" w:tplc="15248AA2">
      <w:start w:val="4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E48048E"/>
    <w:multiLevelType w:val="hybridMultilevel"/>
    <w:tmpl w:val="38789C9A"/>
    <w:lvl w:ilvl="0" w:tplc="47A6FDAC">
      <w:start w:val="1"/>
      <w:numFmt w:val="decimal"/>
      <w:lvlText w:val="%1."/>
      <w:lvlJc w:val="left"/>
      <w:pPr>
        <w:ind w:left="1080" w:hanging="36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FB72E2"/>
    <w:multiLevelType w:val="hybridMultilevel"/>
    <w:tmpl w:val="9ECEC25C"/>
    <w:lvl w:ilvl="0" w:tplc="55FAD922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B2511FD"/>
    <w:multiLevelType w:val="hybridMultilevel"/>
    <w:tmpl w:val="0BFE4F84"/>
    <w:lvl w:ilvl="0" w:tplc="98E4C8F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B6624"/>
    <w:multiLevelType w:val="hybridMultilevel"/>
    <w:tmpl w:val="17AA3706"/>
    <w:lvl w:ilvl="0" w:tplc="5A48F15A">
      <w:start w:val="1"/>
      <w:numFmt w:val="bullet"/>
      <w:lvlText w:val=""/>
      <w:lvlJc w:val="left"/>
      <w:pPr>
        <w:ind w:left="22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6" w15:restartNumberingAfterBreak="0">
    <w:nsid w:val="276100A1"/>
    <w:multiLevelType w:val="hybridMultilevel"/>
    <w:tmpl w:val="0C1AAB64"/>
    <w:lvl w:ilvl="0" w:tplc="9C562E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22A3FA5"/>
    <w:multiLevelType w:val="multilevel"/>
    <w:tmpl w:val="3938AA3E"/>
    <w:lvl w:ilvl="0">
      <w:start w:val="1"/>
      <w:numFmt w:val="decimal"/>
      <w:lvlText w:val="%1."/>
      <w:lvlJc w:val="left"/>
      <w:pPr>
        <w:ind w:left="1800" w:hanging="360"/>
      </w:pPr>
      <w:rPr>
        <w:b/>
        <w:i/>
      </w:rPr>
    </w:lvl>
    <w:lvl w:ilvl="1">
      <w:start w:val="3"/>
      <w:numFmt w:val="decimal"/>
      <w:isLgl/>
      <w:lvlText w:val="%1.%2"/>
      <w:lvlJc w:val="left"/>
      <w:pPr>
        <w:ind w:left="2160" w:hanging="360"/>
      </w:pPr>
    </w:lvl>
    <w:lvl w:ilvl="2">
      <w:start w:val="1"/>
      <w:numFmt w:val="decimal"/>
      <w:isLgl/>
      <w:lvlText w:val="%1.%2.%3"/>
      <w:lvlJc w:val="left"/>
      <w:pPr>
        <w:ind w:left="2880" w:hanging="720"/>
      </w:pPr>
    </w:lvl>
    <w:lvl w:ilvl="3">
      <w:start w:val="1"/>
      <w:numFmt w:val="decimal"/>
      <w:isLgl/>
      <w:lvlText w:val="%1.%2.%3.%4"/>
      <w:lvlJc w:val="left"/>
      <w:pPr>
        <w:ind w:left="3240" w:hanging="720"/>
      </w:pPr>
    </w:lvl>
    <w:lvl w:ilvl="4">
      <w:start w:val="1"/>
      <w:numFmt w:val="decimal"/>
      <w:isLgl/>
      <w:lvlText w:val="%1.%2.%3.%4.%5"/>
      <w:lvlJc w:val="left"/>
      <w:pPr>
        <w:ind w:left="3960" w:hanging="1080"/>
      </w:pPr>
    </w:lvl>
    <w:lvl w:ilvl="5">
      <w:start w:val="1"/>
      <w:numFmt w:val="decimal"/>
      <w:isLgl/>
      <w:lvlText w:val="%1.%2.%3.%4.%5.%6"/>
      <w:lvlJc w:val="left"/>
      <w:pPr>
        <w:ind w:left="4320" w:hanging="1080"/>
      </w:pPr>
    </w:lvl>
    <w:lvl w:ilvl="6">
      <w:start w:val="1"/>
      <w:numFmt w:val="decimal"/>
      <w:isLgl/>
      <w:lvlText w:val="%1.%2.%3.%4.%5.%6.%7"/>
      <w:lvlJc w:val="left"/>
      <w:pPr>
        <w:ind w:left="5040" w:hanging="1440"/>
      </w:p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</w:lvl>
  </w:abstractNum>
  <w:abstractNum w:abstractNumId="8" w15:restartNumberingAfterBreak="0">
    <w:nsid w:val="33B153B9"/>
    <w:multiLevelType w:val="hybridMultilevel"/>
    <w:tmpl w:val="A54E36FC"/>
    <w:lvl w:ilvl="0" w:tplc="64125D7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F490202"/>
    <w:multiLevelType w:val="hybridMultilevel"/>
    <w:tmpl w:val="F5BCD33E"/>
    <w:lvl w:ilvl="0" w:tplc="638AFD04">
      <w:start w:val="1"/>
      <w:numFmt w:val="decimal"/>
      <w:lvlText w:val="%1."/>
      <w:lvlJc w:val="left"/>
      <w:pPr>
        <w:ind w:left="144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1E917E1"/>
    <w:multiLevelType w:val="hybridMultilevel"/>
    <w:tmpl w:val="AFAAC282"/>
    <w:lvl w:ilvl="0" w:tplc="18F4AC5C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58D5162"/>
    <w:multiLevelType w:val="hybridMultilevel"/>
    <w:tmpl w:val="5900BA80"/>
    <w:lvl w:ilvl="0" w:tplc="64125D7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E78773B"/>
    <w:multiLevelType w:val="hybridMultilevel"/>
    <w:tmpl w:val="F02C7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C57A4E"/>
    <w:multiLevelType w:val="hybridMultilevel"/>
    <w:tmpl w:val="63006F68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C72E3D"/>
    <w:multiLevelType w:val="hybridMultilevel"/>
    <w:tmpl w:val="B194F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7"/>
  </w:num>
  <w:num w:numId="6">
    <w:abstractNumId w:val="5"/>
  </w:num>
  <w:num w:numId="7">
    <w:abstractNumId w:val="0"/>
  </w:num>
  <w:num w:numId="8">
    <w:abstractNumId w:val="14"/>
  </w:num>
  <w:num w:numId="9">
    <w:abstractNumId w:val="4"/>
  </w:num>
  <w:num w:numId="10">
    <w:abstractNumId w:val="12"/>
  </w:num>
  <w:num w:numId="11">
    <w:abstractNumId w:val="1"/>
  </w:num>
  <w:num w:numId="12">
    <w:abstractNumId w:val="3"/>
  </w:num>
  <w:num w:numId="13">
    <w:abstractNumId w:val="13"/>
  </w:num>
  <w:num w:numId="14">
    <w:abstractNumId w:val="8"/>
  </w:num>
  <w:num w:numId="15">
    <w:abstractNumId w:val="11"/>
  </w:num>
  <w:num w:numId="16">
    <w:abstractNumId w:val="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0C66"/>
    <w:rsid w:val="000134E3"/>
    <w:rsid w:val="000163C2"/>
    <w:rsid w:val="00017489"/>
    <w:rsid w:val="00017EFD"/>
    <w:rsid w:val="00022587"/>
    <w:rsid w:val="000303A2"/>
    <w:rsid w:val="00043642"/>
    <w:rsid w:val="00053253"/>
    <w:rsid w:val="0006032A"/>
    <w:rsid w:val="00063570"/>
    <w:rsid w:val="000653C7"/>
    <w:rsid w:val="00072C23"/>
    <w:rsid w:val="00074831"/>
    <w:rsid w:val="00077727"/>
    <w:rsid w:val="00077948"/>
    <w:rsid w:val="00081ACA"/>
    <w:rsid w:val="000852EA"/>
    <w:rsid w:val="000875C8"/>
    <w:rsid w:val="000B7B28"/>
    <w:rsid w:val="000F0AC1"/>
    <w:rsid w:val="000F480E"/>
    <w:rsid w:val="000F787F"/>
    <w:rsid w:val="0010202E"/>
    <w:rsid w:val="00105237"/>
    <w:rsid w:val="00106993"/>
    <w:rsid w:val="001223D5"/>
    <w:rsid w:val="00127F87"/>
    <w:rsid w:val="00133BB8"/>
    <w:rsid w:val="00143224"/>
    <w:rsid w:val="00150BBB"/>
    <w:rsid w:val="00154634"/>
    <w:rsid w:val="00165B5B"/>
    <w:rsid w:val="001B6823"/>
    <w:rsid w:val="001C0AF0"/>
    <w:rsid w:val="001C40F2"/>
    <w:rsid w:val="001D171A"/>
    <w:rsid w:val="001D5228"/>
    <w:rsid w:val="001E4F06"/>
    <w:rsid w:val="001E7112"/>
    <w:rsid w:val="00202D42"/>
    <w:rsid w:val="00210EAB"/>
    <w:rsid w:val="002119F2"/>
    <w:rsid w:val="00232167"/>
    <w:rsid w:val="00232E87"/>
    <w:rsid w:val="002340FF"/>
    <w:rsid w:val="0023415A"/>
    <w:rsid w:val="00247D25"/>
    <w:rsid w:val="00247D2C"/>
    <w:rsid w:val="00247D78"/>
    <w:rsid w:val="002623AB"/>
    <w:rsid w:val="00275AC4"/>
    <w:rsid w:val="00280236"/>
    <w:rsid w:val="002817F7"/>
    <w:rsid w:val="00294DFA"/>
    <w:rsid w:val="002B3E3E"/>
    <w:rsid w:val="002C06E3"/>
    <w:rsid w:val="002C0E1C"/>
    <w:rsid w:val="002C1FBD"/>
    <w:rsid w:val="002C5DD8"/>
    <w:rsid w:val="002D2EA5"/>
    <w:rsid w:val="002E5E7F"/>
    <w:rsid w:val="00304006"/>
    <w:rsid w:val="00334226"/>
    <w:rsid w:val="00335A4F"/>
    <w:rsid w:val="00336726"/>
    <w:rsid w:val="003406B0"/>
    <w:rsid w:val="0034090B"/>
    <w:rsid w:val="003419FA"/>
    <w:rsid w:val="00346416"/>
    <w:rsid w:val="003506A5"/>
    <w:rsid w:val="003536D2"/>
    <w:rsid w:val="00353D32"/>
    <w:rsid w:val="00355CAB"/>
    <w:rsid w:val="003701A3"/>
    <w:rsid w:val="00370DAE"/>
    <w:rsid w:val="0038407D"/>
    <w:rsid w:val="003977E9"/>
    <w:rsid w:val="003A0080"/>
    <w:rsid w:val="003A014C"/>
    <w:rsid w:val="003A56C6"/>
    <w:rsid w:val="003B197D"/>
    <w:rsid w:val="003B59D4"/>
    <w:rsid w:val="003F3FB0"/>
    <w:rsid w:val="0040321E"/>
    <w:rsid w:val="00425789"/>
    <w:rsid w:val="00434C9E"/>
    <w:rsid w:val="00444EA2"/>
    <w:rsid w:val="004A3011"/>
    <w:rsid w:val="004A3624"/>
    <w:rsid w:val="004A40C1"/>
    <w:rsid w:val="004B54D9"/>
    <w:rsid w:val="004B5E46"/>
    <w:rsid w:val="004C45C4"/>
    <w:rsid w:val="004E11EB"/>
    <w:rsid w:val="0050064C"/>
    <w:rsid w:val="00516B4D"/>
    <w:rsid w:val="00527F0C"/>
    <w:rsid w:val="00532D69"/>
    <w:rsid w:val="005356A3"/>
    <w:rsid w:val="0054021F"/>
    <w:rsid w:val="00542987"/>
    <w:rsid w:val="005433B2"/>
    <w:rsid w:val="0055092F"/>
    <w:rsid w:val="005563FF"/>
    <w:rsid w:val="00557EFB"/>
    <w:rsid w:val="00564CFF"/>
    <w:rsid w:val="00571CCB"/>
    <w:rsid w:val="00593B3E"/>
    <w:rsid w:val="005A1807"/>
    <w:rsid w:val="005A6859"/>
    <w:rsid w:val="005B00CF"/>
    <w:rsid w:val="005B0ACF"/>
    <w:rsid w:val="005B2AD0"/>
    <w:rsid w:val="005B73BA"/>
    <w:rsid w:val="005C1FF2"/>
    <w:rsid w:val="005F0707"/>
    <w:rsid w:val="005F1056"/>
    <w:rsid w:val="005F6DA5"/>
    <w:rsid w:val="006008B0"/>
    <w:rsid w:val="00600A10"/>
    <w:rsid w:val="006048F7"/>
    <w:rsid w:val="00605FA9"/>
    <w:rsid w:val="006065D2"/>
    <w:rsid w:val="00607CCB"/>
    <w:rsid w:val="0061274D"/>
    <w:rsid w:val="00615FC0"/>
    <w:rsid w:val="0062288E"/>
    <w:rsid w:val="00623912"/>
    <w:rsid w:val="00626581"/>
    <w:rsid w:val="006331AB"/>
    <w:rsid w:val="00642EA7"/>
    <w:rsid w:val="0065210B"/>
    <w:rsid w:val="006533CD"/>
    <w:rsid w:val="006644E3"/>
    <w:rsid w:val="006708AF"/>
    <w:rsid w:val="00676804"/>
    <w:rsid w:val="00676B49"/>
    <w:rsid w:val="006A70D5"/>
    <w:rsid w:val="006B7312"/>
    <w:rsid w:val="006C03F3"/>
    <w:rsid w:val="006D4481"/>
    <w:rsid w:val="006D5708"/>
    <w:rsid w:val="006E2230"/>
    <w:rsid w:val="006E4E3F"/>
    <w:rsid w:val="006F2329"/>
    <w:rsid w:val="00702E29"/>
    <w:rsid w:val="00706144"/>
    <w:rsid w:val="007138D9"/>
    <w:rsid w:val="00716484"/>
    <w:rsid w:val="007216A5"/>
    <w:rsid w:val="00724177"/>
    <w:rsid w:val="00734B6E"/>
    <w:rsid w:val="00760D1E"/>
    <w:rsid w:val="00770C66"/>
    <w:rsid w:val="00771B62"/>
    <w:rsid w:val="00790963"/>
    <w:rsid w:val="007B18AA"/>
    <w:rsid w:val="007C541B"/>
    <w:rsid w:val="007D09BB"/>
    <w:rsid w:val="007E220C"/>
    <w:rsid w:val="007E3595"/>
    <w:rsid w:val="007F6913"/>
    <w:rsid w:val="00812DAE"/>
    <w:rsid w:val="0081476A"/>
    <w:rsid w:val="00823824"/>
    <w:rsid w:val="0084060E"/>
    <w:rsid w:val="00845277"/>
    <w:rsid w:val="008516FC"/>
    <w:rsid w:val="00854DE9"/>
    <w:rsid w:val="00855AAB"/>
    <w:rsid w:val="00856DFD"/>
    <w:rsid w:val="00857525"/>
    <w:rsid w:val="00857889"/>
    <w:rsid w:val="00885368"/>
    <w:rsid w:val="00885D47"/>
    <w:rsid w:val="00893533"/>
    <w:rsid w:val="00893935"/>
    <w:rsid w:val="00897A50"/>
    <w:rsid w:val="008A7AEE"/>
    <w:rsid w:val="008B3FF2"/>
    <w:rsid w:val="008B4EBA"/>
    <w:rsid w:val="008C216B"/>
    <w:rsid w:val="008C3356"/>
    <w:rsid w:val="008D61D3"/>
    <w:rsid w:val="008E4371"/>
    <w:rsid w:val="00904C2D"/>
    <w:rsid w:val="00921218"/>
    <w:rsid w:val="00930AB8"/>
    <w:rsid w:val="00951147"/>
    <w:rsid w:val="0095263F"/>
    <w:rsid w:val="00957F94"/>
    <w:rsid w:val="00964949"/>
    <w:rsid w:val="00976B3B"/>
    <w:rsid w:val="00992DC5"/>
    <w:rsid w:val="009978BA"/>
    <w:rsid w:val="009B6197"/>
    <w:rsid w:val="009B70B6"/>
    <w:rsid w:val="009B75E0"/>
    <w:rsid w:val="009C044A"/>
    <w:rsid w:val="009E44DB"/>
    <w:rsid w:val="009E46D6"/>
    <w:rsid w:val="009E4B0A"/>
    <w:rsid w:val="009E5CC0"/>
    <w:rsid w:val="009E7FF4"/>
    <w:rsid w:val="00A00F0A"/>
    <w:rsid w:val="00A13A38"/>
    <w:rsid w:val="00A238FE"/>
    <w:rsid w:val="00A3138B"/>
    <w:rsid w:val="00A33AD0"/>
    <w:rsid w:val="00A373AB"/>
    <w:rsid w:val="00A50504"/>
    <w:rsid w:val="00A6505B"/>
    <w:rsid w:val="00A655F4"/>
    <w:rsid w:val="00A70098"/>
    <w:rsid w:val="00A7018C"/>
    <w:rsid w:val="00A71D6A"/>
    <w:rsid w:val="00A815F9"/>
    <w:rsid w:val="00A83165"/>
    <w:rsid w:val="00A848FC"/>
    <w:rsid w:val="00A93A26"/>
    <w:rsid w:val="00AA1004"/>
    <w:rsid w:val="00AA1E6B"/>
    <w:rsid w:val="00AA3013"/>
    <w:rsid w:val="00AA4171"/>
    <w:rsid w:val="00AA559C"/>
    <w:rsid w:val="00AB0939"/>
    <w:rsid w:val="00AB2DCF"/>
    <w:rsid w:val="00AC3C0D"/>
    <w:rsid w:val="00AD294D"/>
    <w:rsid w:val="00AD4A6E"/>
    <w:rsid w:val="00AD51B9"/>
    <w:rsid w:val="00AD5E80"/>
    <w:rsid w:val="00AD615B"/>
    <w:rsid w:val="00AE3549"/>
    <w:rsid w:val="00AE3797"/>
    <w:rsid w:val="00AF7923"/>
    <w:rsid w:val="00B00C1A"/>
    <w:rsid w:val="00B01E63"/>
    <w:rsid w:val="00B06EC6"/>
    <w:rsid w:val="00B15F49"/>
    <w:rsid w:val="00B179B8"/>
    <w:rsid w:val="00B23ACE"/>
    <w:rsid w:val="00B353F9"/>
    <w:rsid w:val="00B50E2A"/>
    <w:rsid w:val="00B52B9B"/>
    <w:rsid w:val="00B536BD"/>
    <w:rsid w:val="00B616CA"/>
    <w:rsid w:val="00B775F7"/>
    <w:rsid w:val="00B83D96"/>
    <w:rsid w:val="00B87CB6"/>
    <w:rsid w:val="00B92AF7"/>
    <w:rsid w:val="00B9355C"/>
    <w:rsid w:val="00B94B24"/>
    <w:rsid w:val="00BA374F"/>
    <w:rsid w:val="00BB46CF"/>
    <w:rsid w:val="00BB68C5"/>
    <w:rsid w:val="00BC607D"/>
    <w:rsid w:val="00BF04ED"/>
    <w:rsid w:val="00BF6E49"/>
    <w:rsid w:val="00C03B09"/>
    <w:rsid w:val="00C1099A"/>
    <w:rsid w:val="00C16287"/>
    <w:rsid w:val="00C20634"/>
    <w:rsid w:val="00C23FE8"/>
    <w:rsid w:val="00C36670"/>
    <w:rsid w:val="00C4401F"/>
    <w:rsid w:val="00C5003B"/>
    <w:rsid w:val="00C54124"/>
    <w:rsid w:val="00C55305"/>
    <w:rsid w:val="00C573B1"/>
    <w:rsid w:val="00C67B7C"/>
    <w:rsid w:val="00C86997"/>
    <w:rsid w:val="00C9222E"/>
    <w:rsid w:val="00CA063E"/>
    <w:rsid w:val="00CA60B2"/>
    <w:rsid w:val="00CB1729"/>
    <w:rsid w:val="00CB2C9F"/>
    <w:rsid w:val="00CB77D7"/>
    <w:rsid w:val="00CC37EB"/>
    <w:rsid w:val="00CD34A8"/>
    <w:rsid w:val="00CE048F"/>
    <w:rsid w:val="00D01F61"/>
    <w:rsid w:val="00D109D0"/>
    <w:rsid w:val="00D212EE"/>
    <w:rsid w:val="00D40153"/>
    <w:rsid w:val="00D40A36"/>
    <w:rsid w:val="00D46F13"/>
    <w:rsid w:val="00D63666"/>
    <w:rsid w:val="00D7101D"/>
    <w:rsid w:val="00D74BD2"/>
    <w:rsid w:val="00DD6600"/>
    <w:rsid w:val="00DE6AE4"/>
    <w:rsid w:val="00E21A55"/>
    <w:rsid w:val="00E27E05"/>
    <w:rsid w:val="00E33369"/>
    <w:rsid w:val="00E40101"/>
    <w:rsid w:val="00E461F5"/>
    <w:rsid w:val="00E46F3B"/>
    <w:rsid w:val="00E600A3"/>
    <w:rsid w:val="00E65A33"/>
    <w:rsid w:val="00E70107"/>
    <w:rsid w:val="00E9102D"/>
    <w:rsid w:val="00E910BC"/>
    <w:rsid w:val="00E929EB"/>
    <w:rsid w:val="00EA0184"/>
    <w:rsid w:val="00EA22FB"/>
    <w:rsid w:val="00EC0BE3"/>
    <w:rsid w:val="00EF462D"/>
    <w:rsid w:val="00EF4C97"/>
    <w:rsid w:val="00EF7AF7"/>
    <w:rsid w:val="00F2230F"/>
    <w:rsid w:val="00F256E1"/>
    <w:rsid w:val="00F25F85"/>
    <w:rsid w:val="00F27184"/>
    <w:rsid w:val="00F41A08"/>
    <w:rsid w:val="00F523BF"/>
    <w:rsid w:val="00F91EAA"/>
    <w:rsid w:val="00F92A16"/>
    <w:rsid w:val="00FC6AAF"/>
    <w:rsid w:val="00FD07D1"/>
    <w:rsid w:val="00FD0E02"/>
    <w:rsid w:val="00FD27AA"/>
    <w:rsid w:val="00FD31E8"/>
    <w:rsid w:val="00FE07A4"/>
    <w:rsid w:val="00FE3CD2"/>
    <w:rsid w:val="00FF0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D6F59C8"/>
  <w15:docId w15:val="{212CC379-7FF2-4E9F-BAA6-6C1BBBF51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4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77E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06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06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5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6AB8BF-5681-4F61-ACA4-624724929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9</Pages>
  <Words>2224</Words>
  <Characters>12682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olesya</dc:creator>
  <cp:lastModifiedBy>Пользователь Windows</cp:lastModifiedBy>
  <cp:revision>206</cp:revision>
  <cp:lastPrinted>2020-10-19T13:26:00Z</cp:lastPrinted>
  <dcterms:created xsi:type="dcterms:W3CDTF">2017-08-10T11:04:00Z</dcterms:created>
  <dcterms:modified xsi:type="dcterms:W3CDTF">2020-12-21T13:14:00Z</dcterms:modified>
</cp:coreProperties>
</file>