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0053E6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</w:t>
      </w:r>
      <w:r w:rsidR="0034413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13260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декабря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973D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AB77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7/4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C87FF1">
      <w:pPr>
        <w:pStyle w:val="ConsPlusTitle"/>
        <w:spacing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>внесении изменений в решение Совета депутатов поселения Сосенское от 19</w:t>
      </w:r>
      <w:r w:rsidR="002F3A9A">
        <w:rPr>
          <w:sz w:val="24"/>
          <w:szCs w:val="24"/>
        </w:rPr>
        <w:t xml:space="preserve"> октября </w:t>
      </w:r>
      <w:r w:rsidR="00882672">
        <w:rPr>
          <w:sz w:val="24"/>
          <w:szCs w:val="24"/>
        </w:rPr>
        <w:t>2017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 xml:space="preserve">76/2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B8489B">
        <w:rPr>
          <w:sz w:val="24"/>
          <w:szCs w:val="24"/>
        </w:rPr>
        <w:t>8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201</w:t>
      </w:r>
      <w:r w:rsidR="00B8489B">
        <w:rPr>
          <w:bCs w:val="0"/>
          <w:iCs/>
          <w:color w:val="000000" w:themeColor="text1"/>
          <w:sz w:val="24"/>
          <w:szCs w:val="24"/>
        </w:rPr>
        <w:t>9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C87FF1">
      <w:pPr>
        <w:spacing w:before="120"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C87FF1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Default="00C92728" w:rsidP="00C87FF1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>Внести изменения в решение Совета деп</w:t>
      </w:r>
      <w:r w:rsidR="00272044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272044" w:rsidRPr="00272044">
        <w:rPr>
          <w:rFonts w:ascii="Arial" w:hAnsi="Arial" w:cs="Arial"/>
          <w:sz w:val="24"/>
          <w:szCs w:val="24"/>
        </w:rPr>
        <w:t>19</w:t>
      </w:r>
      <w:r w:rsidR="008935FA">
        <w:rPr>
          <w:rFonts w:ascii="Arial" w:hAnsi="Arial" w:cs="Arial"/>
          <w:sz w:val="24"/>
          <w:szCs w:val="24"/>
        </w:rPr>
        <w:t xml:space="preserve"> октября </w:t>
      </w:r>
      <w:r w:rsidR="00272044">
        <w:rPr>
          <w:rFonts w:ascii="Arial" w:hAnsi="Arial" w:cs="Arial"/>
          <w:sz w:val="24"/>
          <w:szCs w:val="24"/>
        </w:rPr>
        <w:t>201</w:t>
      </w:r>
      <w:r w:rsidR="00272044" w:rsidRPr="00272044">
        <w:rPr>
          <w:rFonts w:ascii="Arial" w:hAnsi="Arial" w:cs="Arial"/>
          <w:sz w:val="24"/>
          <w:szCs w:val="24"/>
        </w:rPr>
        <w:t>7</w:t>
      </w:r>
      <w:r w:rsidR="008935FA">
        <w:rPr>
          <w:rFonts w:ascii="Arial" w:hAnsi="Arial" w:cs="Arial"/>
          <w:sz w:val="24"/>
          <w:szCs w:val="24"/>
        </w:rPr>
        <w:t xml:space="preserve"> года</w:t>
      </w:r>
      <w:r w:rsidR="00272044">
        <w:rPr>
          <w:rFonts w:ascii="Arial" w:hAnsi="Arial" w:cs="Arial"/>
          <w:sz w:val="24"/>
          <w:szCs w:val="24"/>
        </w:rPr>
        <w:t xml:space="preserve"> №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272044" w:rsidRPr="00272044">
        <w:rPr>
          <w:rFonts w:ascii="Arial" w:hAnsi="Arial" w:cs="Arial"/>
          <w:sz w:val="24"/>
          <w:szCs w:val="24"/>
        </w:rPr>
        <w:t>76</w:t>
      </w:r>
      <w:r w:rsidRPr="00C92728">
        <w:rPr>
          <w:rFonts w:ascii="Arial" w:hAnsi="Arial" w:cs="Arial"/>
          <w:sz w:val="24"/>
          <w:szCs w:val="24"/>
        </w:rPr>
        <w:t>/2 «О бюджете поселения С</w:t>
      </w:r>
      <w:r w:rsidR="00272044">
        <w:rPr>
          <w:rFonts w:ascii="Arial" w:hAnsi="Arial" w:cs="Arial"/>
          <w:sz w:val="24"/>
          <w:szCs w:val="24"/>
        </w:rPr>
        <w:t>осенское в городе Москве на 201</w:t>
      </w:r>
      <w:r w:rsidR="00272044" w:rsidRPr="00272044">
        <w:rPr>
          <w:rFonts w:ascii="Arial" w:hAnsi="Arial" w:cs="Arial"/>
          <w:sz w:val="24"/>
          <w:szCs w:val="24"/>
        </w:rPr>
        <w:t>8</w:t>
      </w:r>
      <w:r w:rsidR="00272044">
        <w:rPr>
          <w:rFonts w:ascii="Arial" w:hAnsi="Arial" w:cs="Arial"/>
          <w:sz w:val="24"/>
          <w:szCs w:val="24"/>
        </w:rPr>
        <w:t xml:space="preserve"> год и плановый период 201</w:t>
      </w:r>
      <w:r w:rsidR="00272044" w:rsidRPr="00272044">
        <w:rPr>
          <w:rFonts w:ascii="Arial" w:hAnsi="Arial" w:cs="Arial"/>
          <w:sz w:val="24"/>
          <w:szCs w:val="24"/>
        </w:rPr>
        <w:t>9</w:t>
      </w:r>
      <w:r w:rsidRPr="00C92728">
        <w:rPr>
          <w:rFonts w:ascii="Arial" w:hAnsi="Arial" w:cs="Arial"/>
          <w:sz w:val="24"/>
          <w:szCs w:val="24"/>
        </w:rPr>
        <w:t xml:space="preserve"> и</w:t>
      </w:r>
      <w:r w:rsidR="00272044">
        <w:rPr>
          <w:rFonts w:ascii="Arial" w:hAnsi="Arial" w:cs="Arial"/>
          <w:sz w:val="24"/>
          <w:szCs w:val="24"/>
        </w:rPr>
        <w:t xml:space="preserve"> 20</w:t>
      </w:r>
      <w:r w:rsidR="00272044" w:rsidRPr="00272044">
        <w:rPr>
          <w:rFonts w:ascii="Arial" w:hAnsi="Arial" w:cs="Arial"/>
          <w:sz w:val="24"/>
          <w:szCs w:val="24"/>
        </w:rPr>
        <w:t>20</w:t>
      </w:r>
      <w:r w:rsidR="002405D7">
        <w:rPr>
          <w:rFonts w:ascii="Arial" w:hAnsi="Arial" w:cs="Arial"/>
          <w:sz w:val="24"/>
          <w:szCs w:val="24"/>
        </w:rPr>
        <w:t xml:space="preserve"> годов»:</w:t>
      </w:r>
    </w:p>
    <w:p w:rsidR="00C92728" w:rsidRPr="00C92728" w:rsidRDefault="009E6D85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изложить пункт 1 Решения в следующей редакции: </w:t>
      </w:r>
    </w:p>
    <w:p w:rsidR="00430143" w:rsidRDefault="00272044" w:rsidP="00C87FF1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>« 1. Основные характеристики бюджета поселения Сосенское в городе Москве на 2018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Default="00F212AF" w:rsidP="003C452E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3C452E" w:rsidRPr="00D40277">
        <w:rPr>
          <w:rFonts w:ascii="Arial" w:hAnsi="Arial" w:cs="Arial"/>
          <w:sz w:val="24"/>
          <w:szCs w:val="24"/>
        </w:rPr>
        <w:t>1</w:t>
      </w:r>
      <w:r w:rsidR="00433A0B" w:rsidRPr="00D40277">
        <w:rPr>
          <w:rFonts w:ascii="Arial" w:hAnsi="Arial" w:cs="Arial"/>
          <w:sz w:val="24"/>
          <w:szCs w:val="24"/>
        </w:rPr>
        <w:t> 40</w:t>
      </w:r>
      <w:r w:rsidR="00D40277" w:rsidRPr="00D40277">
        <w:rPr>
          <w:rFonts w:ascii="Arial" w:hAnsi="Arial" w:cs="Arial"/>
          <w:sz w:val="24"/>
          <w:szCs w:val="24"/>
        </w:rPr>
        <w:t>3 828,7</w:t>
      </w:r>
      <w:r w:rsidR="003C452E" w:rsidRPr="00D40277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B475A1" w:rsidRDefault="000053E6" w:rsidP="000053E6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30143">
        <w:rPr>
          <w:rFonts w:ascii="Arial" w:hAnsi="Arial" w:cs="Arial"/>
          <w:sz w:val="24"/>
          <w:szCs w:val="24"/>
        </w:rPr>
        <w:t xml:space="preserve">общий объем расходов бюджета поселения Сосенское в городе Москве в сумме </w:t>
      </w:r>
      <w:r w:rsidR="00430143" w:rsidRPr="00917719">
        <w:rPr>
          <w:rFonts w:ascii="Arial" w:hAnsi="Arial" w:cs="Arial"/>
          <w:sz w:val="24"/>
          <w:szCs w:val="24"/>
        </w:rPr>
        <w:t>1</w:t>
      </w:r>
      <w:r w:rsidR="00433A0B" w:rsidRPr="00917719">
        <w:rPr>
          <w:rFonts w:ascii="Arial" w:hAnsi="Arial" w:cs="Arial"/>
          <w:sz w:val="24"/>
          <w:szCs w:val="24"/>
        </w:rPr>
        <w:t> </w:t>
      </w:r>
      <w:r w:rsidR="00B475A1" w:rsidRPr="00917719">
        <w:rPr>
          <w:rFonts w:ascii="Arial" w:hAnsi="Arial" w:cs="Arial"/>
          <w:sz w:val="24"/>
          <w:szCs w:val="24"/>
        </w:rPr>
        <w:t>9</w:t>
      </w:r>
      <w:r w:rsidR="00582353">
        <w:rPr>
          <w:rFonts w:ascii="Arial" w:hAnsi="Arial" w:cs="Arial"/>
          <w:sz w:val="24"/>
          <w:szCs w:val="24"/>
        </w:rPr>
        <w:t>59</w:t>
      </w:r>
      <w:r w:rsidR="00433A0B">
        <w:rPr>
          <w:rFonts w:ascii="Arial" w:hAnsi="Arial" w:cs="Arial"/>
          <w:sz w:val="24"/>
          <w:szCs w:val="24"/>
        </w:rPr>
        <w:t> </w:t>
      </w:r>
      <w:r w:rsidR="00582353">
        <w:rPr>
          <w:rFonts w:ascii="Arial" w:hAnsi="Arial" w:cs="Arial"/>
          <w:sz w:val="24"/>
          <w:szCs w:val="24"/>
        </w:rPr>
        <w:t>252</w:t>
      </w:r>
      <w:r w:rsidR="00433A0B">
        <w:rPr>
          <w:rFonts w:ascii="Arial" w:hAnsi="Arial" w:cs="Arial"/>
          <w:sz w:val="24"/>
          <w:szCs w:val="24"/>
        </w:rPr>
        <w:t>,2</w:t>
      </w:r>
      <w:r w:rsidR="00430143" w:rsidRPr="00B475A1">
        <w:rPr>
          <w:rFonts w:ascii="Arial" w:hAnsi="Arial" w:cs="Arial"/>
          <w:sz w:val="24"/>
          <w:szCs w:val="24"/>
        </w:rPr>
        <w:t xml:space="preserve"> тыс.</w:t>
      </w:r>
      <w:r w:rsidR="00272044" w:rsidRPr="00B475A1">
        <w:rPr>
          <w:rFonts w:ascii="Arial" w:hAnsi="Arial" w:cs="Arial"/>
          <w:sz w:val="24"/>
          <w:szCs w:val="24"/>
        </w:rPr>
        <w:t xml:space="preserve"> </w:t>
      </w:r>
      <w:r w:rsidR="00430143" w:rsidRPr="00B475A1">
        <w:rPr>
          <w:rFonts w:ascii="Arial" w:hAnsi="Arial" w:cs="Arial"/>
          <w:sz w:val="24"/>
          <w:szCs w:val="24"/>
        </w:rPr>
        <w:t>рублей</w:t>
      </w:r>
      <w:r w:rsidR="009E6D85" w:rsidRPr="00B475A1">
        <w:rPr>
          <w:rFonts w:ascii="Arial" w:hAnsi="Arial" w:cs="Arial"/>
          <w:sz w:val="24"/>
          <w:szCs w:val="24"/>
        </w:rPr>
        <w:t>;</w:t>
      </w:r>
    </w:p>
    <w:p w:rsidR="00430143" w:rsidRDefault="000053E6" w:rsidP="000053E6">
      <w:pPr>
        <w:pStyle w:val="a3"/>
        <w:spacing w:before="120" w:after="120" w:line="36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30143" w:rsidRPr="00430143">
        <w:rPr>
          <w:rFonts w:ascii="Arial" w:hAnsi="Arial" w:cs="Arial"/>
          <w:sz w:val="24"/>
          <w:szCs w:val="24"/>
        </w:rPr>
        <w:t>дефицит бюджета поселения Сосенское в городе Москве в сумме</w:t>
      </w:r>
      <w:r w:rsidR="00430143">
        <w:rPr>
          <w:rFonts w:ascii="Arial" w:hAnsi="Arial" w:cs="Arial"/>
          <w:sz w:val="24"/>
          <w:szCs w:val="24"/>
        </w:rPr>
        <w:t xml:space="preserve"> </w:t>
      </w:r>
      <w:r w:rsidR="00B67664" w:rsidRPr="00D40277">
        <w:rPr>
          <w:rFonts w:ascii="Arial" w:hAnsi="Arial" w:cs="Arial"/>
          <w:sz w:val="24"/>
          <w:szCs w:val="24"/>
        </w:rPr>
        <w:t>55</w:t>
      </w:r>
      <w:r w:rsidR="00D40277" w:rsidRPr="00D40277">
        <w:rPr>
          <w:rFonts w:ascii="Arial" w:hAnsi="Arial" w:cs="Arial"/>
          <w:sz w:val="24"/>
          <w:szCs w:val="24"/>
        </w:rPr>
        <w:t>5 4</w:t>
      </w:r>
      <w:r w:rsidR="00D40277">
        <w:rPr>
          <w:rFonts w:ascii="Arial" w:hAnsi="Arial" w:cs="Arial"/>
          <w:sz w:val="24"/>
          <w:szCs w:val="24"/>
        </w:rPr>
        <w:t>23,5</w:t>
      </w:r>
      <w:r w:rsidR="00430143" w:rsidRPr="00430143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="00430143" w:rsidRPr="00430143">
        <w:rPr>
          <w:rFonts w:ascii="Arial" w:hAnsi="Arial" w:cs="Arial"/>
          <w:sz w:val="24"/>
          <w:szCs w:val="24"/>
        </w:rPr>
        <w:t>рублей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</w:p>
    <w:p w:rsidR="00B267A2" w:rsidRPr="00B267A2" w:rsidRDefault="007E6F16" w:rsidP="00B267A2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F3D64">
        <w:rPr>
          <w:rFonts w:ascii="Arial" w:hAnsi="Arial" w:cs="Arial"/>
          <w:sz w:val="24"/>
          <w:szCs w:val="24"/>
        </w:rPr>
        <w:t>изложить пункт 10</w:t>
      </w:r>
      <w:r w:rsidR="00B267A2" w:rsidRPr="00B267A2">
        <w:rPr>
          <w:rFonts w:ascii="Arial" w:hAnsi="Arial" w:cs="Arial"/>
          <w:sz w:val="24"/>
          <w:szCs w:val="24"/>
        </w:rPr>
        <w:t xml:space="preserve"> Решения в следующей редакции:</w:t>
      </w:r>
    </w:p>
    <w:p w:rsidR="00B267A2" w:rsidRDefault="00EF3D64" w:rsidP="00B267A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</w:t>
      </w:r>
      <w:r w:rsidR="00B267A2" w:rsidRPr="00B267A2">
        <w:rPr>
          <w:rFonts w:ascii="Arial" w:hAnsi="Arial" w:cs="Arial"/>
          <w:sz w:val="24"/>
          <w:szCs w:val="24"/>
        </w:rPr>
        <w:t xml:space="preserve">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</w:t>
      </w:r>
      <w:r w:rsidR="00B267A2" w:rsidRPr="00B267A2">
        <w:rPr>
          <w:rFonts w:ascii="Arial" w:hAnsi="Arial" w:cs="Arial"/>
          <w:sz w:val="24"/>
          <w:szCs w:val="24"/>
        </w:rPr>
        <w:lastRenderedPageBreak/>
        <w:t>расходов бюджета на 2018 год согласно приложениям 5, 5.1</w:t>
      </w:r>
      <w:r w:rsidR="00B267A2">
        <w:rPr>
          <w:rFonts w:ascii="Arial" w:hAnsi="Arial" w:cs="Arial"/>
          <w:sz w:val="24"/>
          <w:szCs w:val="24"/>
        </w:rPr>
        <w:t>, 5.2</w:t>
      </w:r>
      <w:r w:rsidR="00873F5A">
        <w:rPr>
          <w:rFonts w:ascii="Arial" w:hAnsi="Arial" w:cs="Arial"/>
          <w:sz w:val="24"/>
          <w:szCs w:val="24"/>
        </w:rPr>
        <w:t>, 5.3</w:t>
      </w:r>
      <w:r w:rsidR="007D0FE6">
        <w:rPr>
          <w:rFonts w:ascii="Arial" w:hAnsi="Arial" w:cs="Arial"/>
          <w:sz w:val="24"/>
          <w:szCs w:val="24"/>
        </w:rPr>
        <w:t>,</w:t>
      </w:r>
      <w:r w:rsidR="003D7C44">
        <w:rPr>
          <w:rFonts w:ascii="Arial" w:hAnsi="Arial" w:cs="Arial"/>
          <w:sz w:val="24"/>
          <w:szCs w:val="24"/>
        </w:rPr>
        <w:t xml:space="preserve"> 5.</w:t>
      </w:r>
      <w:r w:rsidR="007D0FE6">
        <w:rPr>
          <w:rFonts w:ascii="Arial" w:hAnsi="Arial" w:cs="Arial"/>
          <w:sz w:val="24"/>
          <w:szCs w:val="24"/>
        </w:rPr>
        <w:t>4</w:t>
      </w:r>
      <w:r w:rsidR="00B67664">
        <w:rPr>
          <w:rFonts w:ascii="Arial" w:hAnsi="Arial" w:cs="Arial"/>
          <w:sz w:val="24"/>
          <w:szCs w:val="24"/>
        </w:rPr>
        <w:t>, 5.5</w:t>
      </w:r>
      <w:r w:rsidR="00B267A2" w:rsidRPr="00B267A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1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EF3D64">
        <w:rPr>
          <w:rFonts w:ascii="Arial" w:hAnsi="Arial" w:cs="Arial"/>
          <w:sz w:val="24"/>
          <w:szCs w:val="24"/>
        </w:rPr>
        <w:t>изложить пункт 12</w:t>
      </w:r>
      <w:r w:rsidRPr="00033E82">
        <w:rPr>
          <w:rFonts w:ascii="Arial" w:hAnsi="Arial" w:cs="Arial"/>
          <w:sz w:val="24"/>
          <w:szCs w:val="24"/>
        </w:rPr>
        <w:t xml:space="preserve"> Решения в следующей редакции:</w:t>
      </w:r>
    </w:p>
    <w:p w:rsidR="00033E82" w:rsidRDefault="00EF3D64" w:rsidP="00033E82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</w:t>
      </w:r>
      <w:r w:rsidR="00033E82" w:rsidRPr="00033E82">
        <w:rPr>
          <w:rFonts w:ascii="Arial" w:hAnsi="Arial" w:cs="Arial"/>
          <w:sz w:val="24"/>
          <w:szCs w:val="24"/>
        </w:rPr>
        <w:t>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="00033E82" w:rsidRPr="00033E82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видов расходов классификации расходов бюджета поселения Сосенское в городе Москве на 2018 год согласно приложениям 7, 7.1</w:t>
      </w:r>
      <w:r w:rsidR="00033E82">
        <w:rPr>
          <w:rFonts w:ascii="Arial" w:hAnsi="Arial" w:cs="Arial"/>
          <w:sz w:val="24"/>
          <w:szCs w:val="24"/>
        </w:rPr>
        <w:t>, 7.2</w:t>
      </w:r>
      <w:r w:rsidR="00873F5A">
        <w:rPr>
          <w:rFonts w:ascii="Arial" w:hAnsi="Arial" w:cs="Arial"/>
          <w:sz w:val="24"/>
          <w:szCs w:val="24"/>
        </w:rPr>
        <w:t>, 7.3</w:t>
      </w:r>
      <w:r w:rsidR="007D0FE6">
        <w:rPr>
          <w:rFonts w:ascii="Arial" w:hAnsi="Arial" w:cs="Arial"/>
          <w:sz w:val="24"/>
          <w:szCs w:val="24"/>
        </w:rPr>
        <w:t>, 7.4</w:t>
      </w:r>
      <w:r w:rsidR="00B67664">
        <w:rPr>
          <w:rFonts w:ascii="Arial" w:hAnsi="Arial" w:cs="Arial"/>
          <w:sz w:val="24"/>
          <w:szCs w:val="24"/>
        </w:rPr>
        <w:t>, 7.5</w:t>
      </w:r>
      <w:r w:rsidR="00033E82" w:rsidRPr="00033E8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033E82" w:rsidRPr="00033E82" w:rsidRDefault="00033E82" w:rsidP="00033E82">
      <w:pPr>
        <w:spacing w:before="120" w:after="120" w:line="36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E821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EF3D64">
        <w:rPr>
          <w:rFonts w:ascii="Arial" w:hAnsi="Arial" w:cs="Arial"/>
          <w:sz w:val="24"/>
          <w:szCs w:val="24"/>
        </w:rPr>
        <w:t xml:space="preserve"> изложить пункт 14</w:t>
      </w:r>
      <w:r w:rsidRPr="00033E82">
        <w:rPr>
          <w:rFonts w:ascii="Arial" w:hAnsi="Arial" w:cs="Arial"/>
          <w:sz w:val="24"/>
          <w:szCs w:val="24"/>
        </w:rPr>
        <w:t xml:space="preserve"> Решения в следующей редакции:</w:t>
      </w:r>
    </w:p>
    <w:p w:rsidR="00033E82" w:rsidRDefault="00EF3D64" w:rsidP="00033E8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</w:t>
      </w:r>
      <w:r w:rsidR="00033E82" w:rsidRPr="00033E82">
        <w:rPr>
          <w:rFonts w:ascii="Arial" w:hAnsi="Arial" w:cs="Arial"/>
          <w:sz w:val="24"/>
          <w:szCs w:val="24"/>
        </w:rPr>
        <w:t>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2018 год согласно приложениям 9, 9.1</w:t>
      </w:r>
      <w:r w:rsidR="0084142C">
        <w:rPr>
          <w:rFonts w:ascii="Arial" w:hAnsi="Arial" w:cs="Arial"/>
          <w:sz w:val="24"/>
          <w:szCs w:val="24"/>
        </w:rPr>
        <w:t>, 9.2</w:t>
      </w:r>
      <w:r w:rsidR="00873F5A">
        <w:rPr>
          <w:rFonts w:ascii="Arial" w:hAnsi="Arial" w:cs="Arial"/>
          <w:sz w:val="24"/>
          <w:szCs w:val="24"/>
        </w:rPr>
        <w:t>, 9.3</w:t>
      </w:r>
      <w:r w:rsidR="007D0FE6">
        <w:rPr>
          <w:rFonts w:ascii="Arial" w:hAnsi="Arial" w:cs="Arial"/>
          <w:sz w:val="24"/>
          <w:szCs w:val="24"/>
        </w:rPr>
        <w:t>, 9.4</w:t>
      </w:r>
      <w:r w:rsidR="00B67664">
        <w:rPr>
          <w:rFonts w:ascii="Arial" w:hAnsi="Arial" w:cs="Arial"/>
          <w:sz w:val="24"/>
          <w:szCs w:val="24"/>
        </w:rPr>
        <w:t>, 9.5</w:t>
      </w:r>
      <w:r w:rsidR="00033E82" w:rsidRPr="00033E82"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6516CB" w:rsidRDefault="006516CB" w:rsidP="006516CB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1.5. изложить Приложение 3 к Решению в новой редакции, согласно приложению 1 к настоящему решению.</w:t>
      </w:r>
    </w:p>
    <w:p w:rsidR="009B4F4F" w:rsidRDefault="00CB1F19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566F">
        <w:rPr>
          <w:rFonts w:ascii="Arial" w:hAnsi="Arial" w:cs="Arial"/>
          <w:sz w:val="24"/>
          <w:szCs w:val="24"/>
        </w:rPr>
        <w:t>1.</w:t>
      </w:r>
      <w:r w:rsidR="006516CB">
        <w:rPr>
          <w:rFonts w:ascii="Arial" w:hAnsi="Arial" w:cs="Arial"/>
          <w:sz w:val="24"/>
          <w:szCs w:val="24"/>
        </w:rPr>
        <w:t>6</w:t>
      </w:r>
      <w:r w:rsidR="007D0FE6">
        <w:rPr>
          <w:rFonts w:ascii="Arial" w:hAnsi="Arial" w:cs="Arial"/>
          <w:sz w:val="24"/>
          <w:szCs w:val="24"/>
        </w:rPr>
        <w:t>.</w:t>
      </w:r>
      <w:r w:rsidR="00D17B11">
        <w:rPr>
          <w:rFonts w:ascii="Arial" w:hAnsi="Arial" w:cs="Arial"/>
          <w:sz w:val="24"/>
          <w:szCs w:val="24"/>
        </w:rPr>
        <w:t xml:space="preserve"> д</w:t>
      </w:r>
      <w:r w:rsidR="009B4F4F">
        <w:rPr>
          <w:rFonts w:ascii="Arial" w:hAnsi="Arial" w:cs="Arial"/>
          <w:sz w:val="24"/>
          <w:szCs w:val="24"/>
        </w:rPr>
        <w:t>ополнить приложениями 5.</w:t>
      </w:r>
      <w:r w:rsidR="00B67664">
        <w:rPr>
          <w:rFonts w:ascii="Arial" w:hAnsi="Arial" w:cs="Arial"/>
          <w:sz w:val="24"/>
          <w:szCs w:val="24"/>
        </w:rPr>
        <w:t>5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9B4F4F">
        <w:rPr>
          <w:rFonts w:ascii="Arial" w:hAnsi="Arial" w:cs="Arial"/>
          <w:sz w:val="24"/>
          <w:szCs w:val="24"/>
        </w:rPr>
        <w:t>7.</w:t>
      </w:r>
      <w:r w:rsidR="00B67664">
        <w:rPr>
          <w:rFonts w:ascii="Arial" w:hAnsi="Arial" w:cs="Arial"/>
          <w:sz w:val="24"/>
          <w:szCs w:val="24"/>
        </w:rPr>
        <w:t>5</w:t>
      </w:r>
      <w:r w:rsidR="009B4F4F">
        <w:rPr>
          <w:rFonts w:ascii="Arial" w:hAnsi="Arial" w:cs="Arial"/>
          <w:sz w:val="24"/>
          <w:szCs w:val="24"/>
        </w:rPr>
        <w:t>, 9.</w:t>
      </w:r>
      <w:r w:rsidR="00B67664">
        <w:rPr>
          <w:rFonts w:ascii="Arial" w:hAnsi="Arial" w:cs="Arial"/>
          <w:sz w:val="24"/>
          <w:szCs w:val="24"/>
        </w:rPr>
        <w:t>5</w:t>
      </w:r>
      <w:r w:rsidR="009B4F4F" w:rsidRPr="009B4F4F">
        <w:rPr>
          <w:rFonts w:ascii="Arial" w:hAnsi="Arial" w:cs="Arial"/>
          <w:sz w:val="24"/>
          <w:szCs w:val="24"/>
        </w:rPr>
        <w:t xml:space="preserve"> согласно приложени</w:t>
      </w:r>
      <w:r w:rsidR="003943DE">
        <w:rPr>
          <w:rFonts w:ascii="Arial" w:hAnsi="Arial" w:cs="Arial"/>
          <w:sz w:val="24"/>
          <w:szCs w:val="24"/>
        </w:rPr>
        <w:t>ям</w:t>
      </w:r>
      <w:r w:rsidR="009B4F4F" w:rsidRPr="009B4F4F">
        <w:rPr>
          <w:rFonts w:ascii="Arial" w:hAnsi="Arial" w:cs="Arial"/>
          <w:sz w:val="24"/>
          <w:szCs w:val="24"/>
        </w:rPr>
        <w:t xml:space="preserve"> </w:t>
      </w:r>
      <w:r w:rsidR="00B67664">
        <w:rPr>
          <w:rFonts w:ascii="Arial" w:hAnsi="Arial" w:cs="Arial"/>
          <w:sz w:val="24"/>
          <w:szCs w:val="24"/>
        </w:rPr>
        <w:t>2</w:t>
      </w:r>
      <w:r w:rsidR="009B4F4F" w:rsidRPr="009B4F4F">
        <w:rPr>
          <w:rFonts w:ascii="Arial" w:hAnsi="Arial" w:cs="Arial"/>
          <w:sz w:val="24"/>
          <w:szCs w:val="24"/>
        </w:rPr>
        <w:t xml:space="preserve">, </w:t>
      </w:r>
      <w:r w:rsidR="00B67664">
        <w:rPr>
          <w:rFonts w:ascii="Arial" w:hAnsi="Arial" w:cs="Arial"/>
          <w:sz w:val="24"/>
          <w:szCs w:val="24"/>
        </w:rPr>
        <w:t>3</w:t>
      </w:r>
      <w:r w:rsidR="009B4F4F">
        <w:rPr>
          <w:rFonts w:ascii="Arial" w:hAnsi="Arial" w:cs="Arial"/>
          <w:sz w:val="24"/>
          <w:szCs w:val="24"/>
        </w:rPr>
        <w:t>,</w:t>
      </w:r>
      <w:r w:rsidR="00D17B11">
        <w:rPr>
          <w:rFonts w:ascii="Arial" w:hAnsi="Arial" w:cs="Arial"/>
          <w:sz w:val="24"/>
          <w:szCs w:val="24"/>
        </w:rPr>
        <w:t xml:space="preserve"> </w:t>
      </w:r>
      <w:r w:rsidR="00B67664">
        <w:rPr>
          <w:rFonts w:ascii="Arial" w:hAnsi="Arial" w:cs="Arial"/>
          <w:sz w:val="24"/>
          <w:szCs w:val="24"/>
        </w:rPr>
        <w:t>4</w:t>
      </w:r>
      <w:r w:rsidR="009B4F4F" w:rsidRPr="009B4F4F">
        <w:rPr>
          <w:rFonts w:ascii="Arial" w:hAnsi="Arial" w:cs="Arial"/>
          <w:sz w:val="24"/>
          <w:szCs w:val="24"/>
        </w:rPr>
        <w:t xml:space="preserve"> к настоящему Решению</w:t>
      </w:r>
      <w:r w:rsidR="009F19B8">
        <w:rPr>
          <w:rFonts w:ascii="Arial" w:hAnsi="Arial" w:cs="Arial"/>
          <w:sz w:val="24"/>
          <w:szCs w:val="24"/>
        </w:rPr>
        <w:t>;</w:t>
      </w:r>
    </w:p>
    <w:p w:rsidR="009B4F4F" w:rsidRDefault="00D17B11" w:rsidP="00C87FF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516C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изложить Приложение 11 к Решению в новой редакции, согласно приложению </w:t>
      </w:r>
      <w:r w:rsidR="00B67664">
        <w:rPr>
          <w:rFonts w:ascii="Arial" w:hAnsi="Arial" w:cs="Arial"/>
          <w:sz w:val="24"/>
          <w:szCs w:val="24"/>
        </w:rPr>
        <w:t>5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430143" w:rsidRPr="00BF7A0E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>Настоящее Решение вст</w:t>
      </w:r>
      <w:r w:rsidR="000053E6">
        <w:rPr>
          <w:rFonts w:ascii="Arial" w:hAnsi="Arial" w:cs="Arial"/>
          <w:sz w:val="24"/>
          <w:szCs w:val="24"/>
        </w:rPr>
        <w:t>упает в силу со дня его официального опубликования</w:t>
      </w:r>
      <w:r w:rsidRPr="00BF7A0E">
        <w:rPr>
          <w:rFonts w:ascii="Arial" w:hAnsi="Arial" w:cs="Arial"/>
          <w:sz w:val="24"/>
          <w:szCs w:val="24"/>
        </w:rPr>
        <w:t xml:space="preserve">. 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C87FF1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00215">
        <w:rPr>
          <w:rFonts w:ascii="Arial" w:hAnsi="Arial" w:cs="Arial"/>
          <w:sz w:val="24"/>
          <w:szCs w:val="24"/>
        </w:rPr>
        <w:t xml:space="preserve">Контроль за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</w:t>
      </w:r>
      <w:proofErr w:type="spellStart"/>
      <w:r w:rsidRPr="00F00215">
        <w:rPr>
          <w:rFonts w:ascii="Arial" w:hAnsi="Arial" w:cs="Arial"/>
          <w:sz w:val="24"/>
          <w:szCs w:val="24"/>
        </w:rPr>
        <w:t>Сосенское</w:t>
      </w:r>
      <w:proofErr w:type="spellEnd"/>
      <w:r w:rsidRPr="00F00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D73C5C" w:rsidRDefault="00430143" w:rsidP="00C87FF1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 xml:space="preserve">Глава поселения </w:t>
      </w:r>
      <w:proofErr w:type="spellStart"/>
      <w:r w:rsidRPr="002E6136">
        <w:rPr>
          <w:rFonts w:ascii="Arial" w:hAnsi="Arial" w:cs="Arial"/>
          <w:b/>
          <w:bCs/>
        </w:rPr>
        <w:t>Сосенское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73C5C"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r w:rsidR="00D73C5C">
        <w:rPr>
          <w:rFonts w:ascii="Arial" w:hAnsi="Arial" w:cs="Arial"/>
          <w:b/>
          <w:bCs/>
        </w:rPr>
        <w:t xml:space="preserve">   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B96CFF" w:rsidRDefault="00D73C5C" w:rsidP="00C87FF1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</w:pPr>
    </w:p>
    <w:tbl>
      <w:tblPr>
        <w:tblW w:w="11173" w:type="dxa"/>
        <w:tblLayout w:type="fixed"/>
        <w:tblLook w:val="04A0" w:firstRow="1" w:lastRow="0" w:firstColumn="1" w:lastColumn="0" w:noHBand="0" w:noVBand="1"/>
      </w:tblPr>
      <w:tblGrid>
        <w:gridCol w:w="2613"/>
        <w:gridCol w:w="222"/>
        <w:gridCol w:w="3369"/>
        <w:gridCol w:w="590"/>
        <w:gridCol w:w="1176"/>
        <w:gridCol w:w="914"/>
        <w:gridCol w:w="1997"/>
        <w:gridCol w:w="292"/>
      </w:tblGrid>
      <w:tr w:rsidR="00BE4C2D" w:rsidRPr="00631BFF" w:rsidTr="00903076">
        <w:trPr>
          <w:gridAfter w:val="1"/>
          <w:wAfter w:w="292" w:type="dxa"/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74BD3" w:rsidRDefault="00C74BD3" w:rsidP="00C74B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516CB" w:rsidRDefault="006516CB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0B54DF" w:rsidRDefault="000B54DF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E4C2D" w:rsidRPr="00631BFF" w:rsidRDefault="00BE4C2D" w:rsidP="00903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 решению Совета депутатов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поселения Сосенское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 w:rsidR="000053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="00C74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.2018 №</w:t>
            </w:r>
            <w:r w:rsidR="00AB7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7/4</w:t>
            </w:r>
            <w:r w:rsidRPr="00631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E4C2D" w:rsidRPr="003E4D07" w:rsidTr="00903076">
        <w:trPr>
          <w:gridAfter w:val="1"/>
          <w:wAfter w:w="292" w:type="dxa"/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03076">
        <w:trPr>
          <w:gridAfter w:val="1"/>
          <w:wAfter w:w="292" w:type="dxa"/>
          <w:trHeight w:val="2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03076">
        <w:trPr>
          <w:gridAfter w:val="1"/>
          <w:wAfter w:w="292" w:type="dxa"/>
          <w:trHeight w:val="63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4C2D" w:rsidRPr="003E4D07" w:rsidRDefault="00BE4C2D" w:rsidP="00BE4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BE4C2D" w:rsidRPr="003E4D07" w:rsidTr="00903076">
        <w:trPr>
          <w:gridAfter w:val="1"/>
          <w:wAfter w:w="292" w:type="dxa"/>
          <w:trHeight w:val="1200"/>
        </w:trPr>
        <w:tc>
          <w:tcPr>
            <w:tcW w:w="1088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E4C2D" w:rsidRDefault="00BE4C2D" w:rsidP="00BE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решению</w:t>
            </w:r>
          </w:p>
          <w:p w:rsidR="00BE4C2D" w:rsidRDefault="00BE4C2D" w:rsidP="00BE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Совета депутатов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поселения Сосенское </w:t>
            </w:r>
          </w:p>
          <w:p w:rsidR="00BE4C2D" w:rsidRPr="00B267A2" w:rsidRDefault="00BE4C2D" w:rsidP="00BE4C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67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19.10.2017г. №76/2» </w:t>
            </w:r>
          </w:p>
          <w:p w:rsidR="00BE4C2D" w:rsidRPr="003E4D07" w:rsidRDefault="00BE4C2D" w:rsidP="00BE4C2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6CFF" w:rsidRPr="003E4D07" w:rsidTr="00903076">
        <w:trPr>
          <w:trHeight w:val="302"/>
        </w:trPr>
        <w:tc>
          <w:tcPr>
            <w:tcW w:w="11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C2D" w:rsidRDefault="00BE4C2D" w:rsidP="00B9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B96CFF" w:rsidRPr="003E4D07" w:rsidRDefault="00B96CFF" w:rsidP="00B9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E4D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Поступление доходов в бюджет поселения Сосенское в городе Москве </w:t>
            </w:r>
          </w:p>
        </w:tc>
      </w:tr>
      <w:tr w:rsidR="00B96CFF" w:rsidRPr="003E4D07" w:rsidTr="00903076">
        <w:trPr>
          <w:trHeight w:val="302"/>
        </w:trPr>
        <w:tc>
          <w:tcPr>
            <w:tcW w:w="11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FF" w:rsidRDefault="00B96CFF" w:rsidP="00B9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4D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основным источникам в 2018 году (с изменениями)</w:t>
            </w:r>
          </w:p>
          <w:p w:rsidR="00B96CFF" w:rsidRPr="003E4D07" w:rsidRDefault="00B96CFF" w:rsidP="00B9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6CFF" w:rsidRPr="003E4D07" w:rsidTr="00903076">
        <w:trPr>
          <w:trHeight w:val="318"/>
        </w:trPr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FF" w:rsidRPr="003E4D07" w:rsidRDefault="00B96CFF" w:rsidP="00B96C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FF" w:rsidRPr="003E4D07" w:rsidRDefault="00B96CFF" w:rsidP="00B96C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96CFF" w:rsidRPr="003E4D07" w:rsidRDefault="00B96CFF" w:rsidP="00B9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6CFF" w:rsidRPr="003E4D07" w:rsidRDefault="00B96CFF" w:rsidP="00B96C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CFF" w:rsidRPr="003E4D07" w:rsidRDefault="00B96CFF" w:rsidP="00B96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E4D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тыс.рублей</w:t>
            </w:r>
          </w:p>
        </w:tc>
      </w:tr>
    </w:tbl>
    <w:tbl>
      <w:tblPr>
        <w:tblStyle w:val="af6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276"/>
        <w:gridCol w:w="1276"/>
        <w:gridCol w:w="1276"/>
      </w:tblGrid>
      <w:tr w:rsidR="00C24497" w:rsidRPr="00A357F2" w:rsidTr="00733BAB">
        <w:trPr>
          <w:trHeight w:val="720"/>
        </w:trPr>
        <w:tc>
          <w:tcPr>
            <w:tcW w:w="2835" w:type="dxa"/>
            <w:vAlign w:val="center"/>
            <w:hideMark/>
          </w:tcPr>
          <w:p w:rsidR="00C24497" w:rsidRPr="00FC7DCE" w:rsidRDefault="00C24497" w:rsidP="00452E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4678" w:type="dxa"/>
            <w:vAlign w:val="center"/>
            <w:hideMark/>
          </w:tcPr>
          <w:p w:rsidR="00C24497" w:rsidRPr="00FC7DCE" w:rsidRDefault="00C24497" w:rsidP="00452E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1276" w:type="dxa"/>
            <w:vAlign w:val="center"/>
            <w:hideMark/>
          </w:tcPr>
          <w:p w:rsidR="00C24497" w:rsidRPr="00FC7DCE" w:rsidRDefault="00C24497" w:rsidP="00452E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Ранее утвержденная сумма</w:t>
            </w:r>
          </w:p>
        </w:tc>
        <w:tc>
          <w:tcPr>
            <w:tcW w:w="1276" w:type="dxa"/>
            <w:vAlign w:val="center"/>
            <w:hideMark/>
          </w:tcPr>
          <w:p w:rsidR="00C24497" w:rsidRPr="00FC7DCE" w:rsidRDefault="00C24497" w:rsidP="00452E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Сумма уточнений (+, -)</w:t>
            </w:r>
          </w:p>
        </w:tc>
        <w:tc>
          <w:tcPr>
            <w:tcW w:w="1276" w:type="dxa"/>
            <w:vAlign w:val="center"/>
            <w:hideMark/>
          </w:tcPr>
          <w:p w:rsidR="00C24497" w:rsidRPr="00FC7DCE" w:rsidRDefault="00C24497" w:rsidP="00452EE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Всего доходов</w:t>
            </w:r>
          </w:p>
        </w:tc>
      </w:tr>
      <w:tr w:rsidR="00C24497" w:rsidRPr="00A357F2" w:rsidTr="00733BAB">
        <w:trPr>
          <w:trHeight w:val="340"/>
        </w:trPr>
        <w:tc>
          <w:tcPr>
            <w:tcW w:w="2835" w:type="dxa"/>
            <w:vAlign w:val="center"/>
            <w:hideMark/>
          </w:tcPr>
          <w:p w:rsidR="00C24497" w:rsidRPr="00903076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903076">
              <w:rPr>
                <w:rFonts w:ascii="Arial" w:hAnsi="Arial" w:cs="Arial"/>
                <w:b/>
              </w:rPr>
              <w:t>000 1 00 00000 00 0000 000</w:t>
            </w:r>
          </w:p>
        </w:tc>
        <w:tc>
          <w:tcPr>
            <w:tcW w:w="4678" w:type="dxa"/>
            <w:vAlign w:val="center"/>
            <w:hideMark/>
          </w:tcPr>
          <w:p w:rsidR="00C24497" w:rsidRPr="00903076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903076">
              <w:rPr>
                <w:rFonts w:ascii="Arial" w:hAnsi="Arial" w:cs="Arial"/>
                <w:b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  <w:hideMark/>
          </w:tcPr>
          <w:p w:rsidR="00C24497" w:rsidRPr="00903076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903076">
              <w:rPr>
                <w:rFonts w:ascii="Arial" w:hAnsi="Arial" w:cs="Arial"/>
                <w:b/>
              </w:rPr>
              <w:t>1 485 629,6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97" w:rsidRDefault="00C24497" w:rsidP="00452E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-140 395,5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497" w:rsidRDefault="00C24497" w:rsidP="00452EE9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1 345 234,1</w:t>
            </w:r>
          </w:p>
        </w:tc>
      </w:tr>
      <w:tr w:rsidR="00C24497" w:rsidRPr="00A357F2" w:rsidTr="009549CD">
        <w:trPr>
          <w:trHeight w:val="255"/>
        </w:trPr>
        <w:tc>
          <w:tcPr>
            <w:tcW w:w="2835" w:type="dxa"/>
            <w:vAlign w:val="center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A357F2">
              <w:rPr>
                <w:rFonts w:ascii="Arial" w:hAnsi="Arial" w:cs="Arial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4678" w:type="dxa"/>
            <w:vAlign w:val="center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A357F2"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C24497" w:rsidRPr="00A357F2" w:rsidRDefault="00C24497" w:rsidP="009549CD">
            <w:pPr>
              <w:spacing w:after="0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357F2">
              <w:rPr>
                <w:rFonts w:ascii="Arial" w:hAnsi="Arial" w:cs="Arial"/>
                <w:b/>
                <w:bCs/>
                <w:i/>
                <w:iCs/>
              </w:rPr>
              <w:t>20 803,9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10 696,1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31 500,0</w:t>
            </w:r>
          </w:p>
        </w:tc>
      </w:tr>
      <w:tr w:rsidR="00C24497" w:rsidRPr="00A357F2" w:rsidTr="009549CD">
        <w:trPr>
          <w:trHeight w:val="255"/>
        </w:trPr>
        <w:tc>
          <w:tcPr>
            <w:tcW w:w="2835" w:type="dxa"/>
            <w:vAlign w:val="center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000 1 01 02000 00 0000 000</w:t>
            </w:r>
          </w:p>
        </w:tc>
        <w:tc>
          <w:tcPr>
            <w:tcW w:w="4678" w:type="dxa"/>
            <w:vAlign w:val="center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Налог на доходы физических лиц</w:t>
            </w:r>
          </w:p>
        </w:tc>
        <w:tc>
          <w:tcPr>
            <w:tcW w:w="1276" w:type="dxa"/>
            <w:hideMark/>
          </w:tcPr>
          <w:p w:rsidR="00C24497" w:rsidRPr="00A357F2" w:rsidRDefault="00C24497" w:rsidP="009549CD">
            <w:pPr>
              <w:spacing w:after="0"/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20 803,9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31 500,0</w:t>
            </w:r>
          </w:p>
        </w:tc>
      </w:tr>
      <w:tr w:rsidR="00C24497" w:rsidRPr="00A357F2" w:rsidTr="00733BAB">
        <w:trPr>
          <w:trHeight w:val="1416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C8388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20 803,9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10 696,1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31 500,0</w:t>
            </w:r>
          </w:p>
        </w:tc>
      </w:tr>
      <w:tr w:rsidR="00C24497" w:rsidRPr="00A357F2" w:rsidTr="00733BAB">
        <w:trPr>
          <w:trHeight w:val="761"/>
        </w:trPr>
        <w:tc>
          <w:tcPr>
            <w:tcW w:w="2835" w:type="dxa"/>
            <w:hideMark/>
          </w:tcPr>
          <w:p w:rsidR="00C24497" w:rsidRPr="004137AD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4137AD">
              <w:rPr>
                <w:rFonts w:ascii="Arial" w:hAnsi="Arial" w:cs="Arial"/>
                <w:b/>
                <w:i/>
              </w:rPr>
              <w:t>000 1 03 00000 00 0000 000</w:t>
            </w:r>
          </w:p>
        </w:tc>
        <w:tc>
          <w:tcPr>
            <w:tcW w:w="4678" w:type="dxa"/>
            <w:hideMark/>
          </w:tcPr>
          <w:p w:rsidR="00C24497" w:rsidRPr="004137AD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4137AD">
              <w:rPr>
                <w:rFonts w:ascii="Arial" w:hAnsi="Arial" w:cs="Arial"/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hideMark/>
          </w:tcPr>
          <w:p w:rsidR="00C24497" w:rsidRPr="004137AD" w:rsidRDefault="00C24497" w:rsidP="00452EE9">
            <w:pPr>
              <w:pStyle w:val="a6"/>
              <w:jc w:val="right"/>
              <w:rPr>
                <w:rFonts w:ascii="Arial" w:hAnsi="Arial" w:cs="Arial"/>
                <w:b/>
                <w:i/>
              </w:rPr>
            </w:pPr>
            <w:r w:rsidRPr="004137AD">
              <w:rPr>
                <w:rFonts w:ascii="Arial" w:hAnsi="Arial" w:cs="Arial"/>
                <w:b/>
                <w:i/>
              </w:rPr>
              <w:t>1 280,7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1 280,7</w:t>
            </w:r>
          </w:p>
        </w:tc>
      </w:tr>
      <w:tr w:rsidR="00C24497" w:rsidRPr="00A357F2" w:rsidTr="00733BAB">
        <w:trPr>
          <w:trHeight w:val="687"/>
        </w:trPr>
        <w:tc>
          <w:tcPr>
            <w:tcW w:w="2835" w:type="dxa"/>
            <w:hideMark/>
          </w:tcPr>
          <w:p w:rsidR="00C24497" w:rsidRPr="004137A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4137AD">
              <w:rPr>
                <w:rFonts w:ascii="Arial" w:hAnsi="Arial" w:cs="Arial"/>
                <w:i/>
              </w:rPr>
              <w:t>000 1 03 02000 01 0000 110</w:t>
            </w:r>
          </w:p>
        </w:tc>
        <w:tc>
          <w:tcPr>
            <w:tcW w:w="4678" w:type="dxa"/>
            <w:hideMark/>
          </w:tcPr>
          <w:p w:rsidR="00C24497" w:rsidRPr="004137A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4137AD">
              <w:rPr>
                <w:rFonts w:ascii="Arial" w:hAnsi="Arial" w:cs="Arial"/>
                <w:i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C24497" w:rsidRPr="004137AD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4137AD">
              <w:rPr>
                <w:rFonts w:ascii="Arial" w:hAnsi="Arial" w:cs="Arial"/>
                <w:i/>
              </w:rPr>
              <w:t>1 280,7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1 280,7</w:t>
            </w:r>
          </w:p>
        </w:tc>
      </w:tr>
      <w:tr w:rsidR="00C24497" w:rsidRPr="00A357F2" w:rsidTr="00733BAB">
        <w:trPr>
          <w:trHeight w:val="1275"/>
        </w:trPr>
        <w:tc>
          <w:tcPr>
            <w:tcW w:w="2835" w:type="dxa"/>
            <w:hideMark/>
          </w:tcPr>
          <w:p w:rsidR="00C24497" w:rsidRPr="004137AD" w:rsidRDefault="00C24497" w:rsidP="00452EE9">
            <w:pPr>
              <w:pStyle w:val="a6"/>
              <w:rPr>
                <w:rFonts w:ascii="Arial" w:hAnsi="Arial" w:cs="Arial"/>
              </w:rPr>
            </w:pPr>
            <w:r w:rsidRPr="004137AD">
              <w:rPr>
                <w:rFonts w:ascii="Arial" w:hAnsi="Arial" w:cs="Arial"/>
              </w:rPr>
              <w:t>100 1 03 02230 01 0000 110</w:t>
            </w:r>
          </w:p>
        </w:tc>
        <w:tc>
          <w:tcPr>
            <w:tcW w:w="4678" w:type="dxa"/>
            <w:hideMark/>
          </w:tcPr>
          <w:p w:rsidR="00C24497" w:rsidRPr="004137A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4137AD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C24497" w:rsidRPr="004137AD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4137AD">
              <w:rPr>
                <w:rFonts w:ascii="Arial" w:hAnsi="Arial" w:cs="Arial"/>
              </w:rPr>
              <w:t>477,7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477,7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100 1 03 02240 01 0000 110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C8388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388A">
              <w:rPr>
                <w:rFonts w:ascii="Arial" w:hAnsi="Arial" w:cs="Arial"/>
              </w:rPr>
              <w:t>инжекторных</w:t>
            </w:r>
            <w:proofErr w:type="spellEnd"/>
            <w:r w:rsidRPr="00C8388A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3,7</w:t>
            </w:r>
          </w:p>
        </w:tc>
      </w:tr>
      <w:tr w:rsidR="00C24497" w:rsidRPr="00A357F2" w:rsidTr="00733BAB">
        <w:trPr>
          <w:trHeight w:val="127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100 1 03 02250 01 0000 110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C8388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873,2</w:t>
            </w:r>
          </w:p>
        </w:tc>
      </w:tr>
      <w:tr w:rsidR="00C24497" w:rsidRPr="00A357F2" w:rsidTr="00733BAB">
        <w:trPr>
          <w:trHeight w:val="127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100 1 03 02260 01 0000 110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C8388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</w:t>
            </w:r>
            <w:r>
              <w:rPr>
                <w:rFonts w:ascii="Arial" w:hAnsi="Arial" w:cs="Arial"/>
              </w:rPr>
              <w:t xml:space="preserve"> </w:t>
            </w:r>
            <w:r w:rsidRPr="00C8388A">
              <w:rPr>
                <w:rFonts w:ascii="Arial" w:hAnsi="Arial" w:cs="Arial"/>
              </w:rPr>
              <w:t>установленных</w:t>
            </w:r>
            <w:r>
              <w:rPr>
                <w:rFonts w:ascii="Arial" w:hAnsi="Arial" w:cs="Arial"/>
              </w:rPr>
              <w:t xml:space="preserve"> </w:t>
            </w:r>
            <w:r w:rsidRPr="00C8388A">
              <w:rPr>
                <w:rFonts w:ascii="Arial" w:hAnsi="Arial" w:cs="Arial"/>
              </w:rPr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-73,9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-73,9</w:t>
            </w:r>
          </w:p>
        </w:tc>
      </w:tr>
      <w:tr w:rsidR="00C24497" w:rsidRPr="00A357F2" w:rsidTr="00733BAB">
        <w:trPr>
          <w:trHeight w:val="233"/>
        </w:trPr>
        <w:tc>
          <w:tcPr>
            <w:tcW w:w="2835" w:type="dxa"/>
            <w:hideMark/>
          </w:tcPr>
          <w:p w:rsidR="00C24497" w:rsidRPr="00C8388A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C8388A">
              <w:rPr>
                <w:rFonts w:ascii="Arial" w:hAnsi="Arial" w:cs="Arial"/>
                <w:b/>
                <w:i/>
              </w:rPr>
              <w:t>000 1 06 00000 00 0000 000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C8388A">
              <w:rPr>
                <w:rFonts w:ascii="Arial" w:hAnsi="Arial" w:cs="Arial"/>
                <w:b/>
                <w:i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C24497" w:rsidRPr="00C8388A" w:rsidRDefault="00C24497" w:rsidP="00452EE9">
            <w:pPr>
              <w:pStyle w:val="a6"/>
              <w:jc w:val="right"/>
              <w:rPr>
                <w:rFonts w:ascii="Arial" w:hAnsi="Arial" w:cs="Arial"/>
                <w:b/>
                <w:i/>
              </w:rPr>
            </w:pPr>
            <w:r w:rsidRPr="00C8388A">
              <w:rPr>
                <w:rFonts w:ascii="Arial" w:hAnsi="Arial" w:cs="Arial"/>
                <w:b/>
                <w:i/>
              </w:rPr>
              <w:t>1 379 445,8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-329 445,8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1 050 000,0</w:t>
            </w:r>
          </w:p>
        </w:tc>
      </w:tr>
      <w:tr w:rsidR="00C24497" w:rsidRPr="00A357F2" w:rsidTr="00733BAB">
        <w:trPr>
          <w:trHeight w:val="139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lastRenderedPageBreak/>
              <w:t>000 1 06 01000 00 0000 110</w:t>
            </w:r>
          </w:p>
        </w:tc>
        <w:tc>
          <w:tcPr>
            <w:tcW w:w="4678" w:type="dxa"/>
            <w:hideMark/>
          </w:tcPr>
          <w:p w:rsidR="00C24497" w:rsidRPr="00C8388A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C8388A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276" w:type="dxa"/>
            <w:hideMark/>
          </w:tcPr>
          <w:p w:rsidR="00C24497" w:rsidRPr="00C8388A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C8388A">
              <w:rPr>
                <w:rFonts w:ascii="Arial" w:hAnsi="Arial" w:cs="Arial"/>
                <w:i/>
              </w:rPr>
              <w:t>36 000,0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70 000,0</w:t>
            </w:r>
          </w:p>
        </w:tc>
      </w:tr>
      <w:tr w:rsidR="00C24497" w:rsidRPr="00A357F2" w:rsidTr="00733BAB">
        <w:trPr>
          <w:trHeight w:val="102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4678" w:type="dxa"/>
            <w:hideMark/>
          </w:tcPr>
          <w:p w:rsidR="00C24497" w:rsidRPr="00BD4336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BD433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36 000,0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BD4336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BD4336">
              <w:rPr>
                <w:rFonts w:ascii="Arial" w:hAnsi="Arial" w:cs="Arial"/>
                <w:i/>
              </w:rPr>
              <w:t>000 1 06 06000 00 0000 110</w:t>
            </w:r>
          </w:p>
        </w:tc>
        <w:tc>
          <w:tcPr>
            <w:tcW w:w="4678" w:type="dxa"/>
            <w:hideMark/>
          </w:tcPr>
          <w:p w:rsidR="00C24497" w:rsidRPr="00BD4336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BD4336">
              <w:rPr>
                <w:rFonts w:ascii="Arial" w:hAnsi="Arial" w:cs="Arial"/>
                <w:i/>
              </w:rPr>
              <w:t>Земельный налог</w:t>
            </w:r>
          </w:p>
        </w:tc>
        <w:tc>
          <w:tcPr>
            <w:tcW w:w="1276" w:type="dxa"/>
            <w:hideMark/>
          </w:tcPr>
          <w:p w:rsidR="00C24497" w:rsidRPr="00BD4336" w:rsidRDefault="00C24497" w:rsidP="00452EE9">
            <w:pPr>
              <w:pStyle w:val="a6"/>
              <w:jc w:val="right"/>
              <w:rPr>
                <w:rFonts w:ascii="Arial" w:hAnsi="Arial" w:cs="Arial"/>
                <w:i/>
                <w:iCs/>
              </w:rPr>
            </w:pPr>
            <w:r w:rsidRPr="00BD4336">
              <w:rPr>
                <w:rFonts w:ascii="Arial" w:hAnsi="Arial" w:cs="Arial"/>
                <w:i/>
                <w:iCs/>
              </w:rPr>
              <w:t>1 343 445,8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-363 445,8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980 000,0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BD4336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BD4336">
              <w:rPr>
                <w:rFonts w:ascii="Arial" w:hAnsi="Arial" w:cs="Arial"/>
                <w:i/>
              </w:rPr>
              <w:t>000 1 06 06030 00 0000 110</w:t>
            </w:r>
          </w:p>
        </w:tc>
        <w:tc>
          <w:tcPr>
            <w:tcW w:w="4678" w:type="dxa"/>
            <w:hideMark/>
          </w:tcPr>
          <w:p w:rsidR="00C24497" w:rsidRPr="00BD4336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BD4336">
              <w:rPr>
                <w:rFonts w:ascii="Arial" w:hAnsi="Arial" w:cs="Arial"/>
                <w:i/>
              </w:rPr>
              <w:t>Земельный налог с организаций</w:t>
            </w:r>
          </w:p>
        </w:tc>
        <w:tc>
          <w:tcPr>
            <w:tcW w:w="1276" w:type="dxa"/>
            <w:hideMark/>
          </w:tcPr>
          <w:p w:rsidR="00C24497" w:rsidRPr="00BD4336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BD4336">
              <w:rPr>
                <w:rFonts w:ascii="Arial" w:hAnsi="Arial" w:cs="Arial"/>
                <w:i/>
              </w:rPr>
              <w:t>1 299 145,8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-376 145,8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923 000,0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4678" w:type="dxa"/>
            <w:hideMark/>
          </w:tcPr>
          <w:p w:rsidR="00C24497" w:rsidRPr="00BD4336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BD433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1 299 145,8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-376 145,8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923 000,0</w:t>
            </w:r>
          </w:p>
        </w:tc>
      </w:tr>
      <w:tr w:rsidR="00C24497" w:rsidRPr="00A357F2" w:rsidTr="00733BAB">
        <w:trPr>
          <w:trHeight w:val="222"/>
        </w:trPr>
        <w:tc>
          <w:tcPr>
            <w:tcW w:w="2835" w:type="dxa"/>
            <w:hideMark/>
          </w:tcPr>
          <w:p w:rsidR="00C24497" w:rsidRPr="0063516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63516B">
              <w:rPr>
                <w:rFonts w:ascii="Arial" w:hAnsi="Arial" w:cs="Arial"/>
                <w:i/>
              </w:rPr>
              <w:t>000 1 06 06040 00 0000 110</w:t>
            </w:r>
          </w:p>
        </w:tc>
        <w:tc>
          <w:tcPr>
            <w:tcW w:w="4678" w:type="dxa"/>
            <w:hideMark/>
          </w:tcPr>
          <w:p w:rsidR="00C24497" w:rsidRPr="0063516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63516B">
              <w:rPr>
                <w:rFonts w:ascii="Arial" w:hAnsi="Arial" w:cs="Arial"/>
                <w:i/>
              </w:rPr>
              <w:t>Земельный налог с физических лиц</w:t>
            </w:r>
          </w:p>
        </w:tc>
        <w:tc>
          <w:tcPr>
            <w:tcW w:w="1276" w:type="dxa"/>
            <w:hideMark/>
          </w:tcPr>
          <w:p w:rsidR="00C24497" w:rsidRPr="0063516B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63516B">
              <w:rPr>
                <w:rFonts w:ascii="Arial" w:hAnsi="Arial" w:cs="Arial"/>
                <w:i/>
              </w:rPr>
              <w:t>44 300,0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57 000,0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4678" w:type="dxa"/>
            <w:hideMark/>
          </w:tcPr>
          <w:p w:rsidR="00C24497" w:rsidRPr="0063516B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63516B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44 300,0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57 000,0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0354F7" w:rsidRDefault="00C24497" w:rsidP="00452EE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000 1 11 00000 00 0000 000</w:t>
            </w:r>
          </w:p>
        </w:tc>
        <w:tc>
          <w:tcPr>
            <w:tcW w:w="4678" w:type="dxa"/>
            <w:hideMark/>
          </w:tcPr>
          <w:p w:rsidR="00C24497" w:rsidRPr="0063516B" w:rsidRDefault="00C24497" w:rsidP="00452EE9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63516B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C24497" w:rsidRPr="000354F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82 031,2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9549CD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9549CD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82 3</w:t>
            </w:r>
            <w:r w:rsidR="009549CD">
              <w:rPr>
                <w:rFonts w:ascii="Arial" w:hAnsi="Arial" w:cs="Arial"/>
                <w:b/>
                <w:bCs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,5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000 1 11 05000 00 0000 120</w:t>
            </w:r>
          </w:p>
        </w:tc>
        <w:tc>
          <w:tcPr>
            <w:tcW w:w="4678" w:type="dxa"/>
            <w:hideMark/>
          </w:tcPr>
          <w:p w:rsidR="00C24497" w:rsidRPr="0063516B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63516B">
              <w:rPr>
                <w:rFonts w:ascii="Arial" w:hAnsi="Arial" w:cs="Arial"/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77 031,2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9549C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</w:t>
            </w:r>
            <w:r w:rsidR="009549CD">
              <w:rPr>
                <w:rFonts w:ascii="Arial" w:hAnsi="Arial" w:cs="Arial"/>
                <w:i/>
                <w:iCs/>
                <w:color w:val="000000"/>
              </w:rPr>
              <w:t>84</w:t>
            </w:r>
            <w:r>
              <w:rPr>
                <w:rFonts w:ascii="Arial" w:hAnsi="Arial" w:cs="Arial"/>
                <w:i/>
                <w:iCs/>
                <w:color w:val="000000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9549CD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77 8</w:t>
            </w:r>
            <w:r w:rsidR="009549CD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>,5</w:t>
            </w:r>
          </w:p>
        </w:tc>
      </w:tr>
      <w:tr w:rsidR="00C24497" w:rsidRPr="00A357F2" w:rsidTr="00733BAB">
        <w:trPr>
          <w:trHeight w:val="105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000 1 11 05010 00 0000 120</w:t>
            </w:r>
          </w:p>
        </w:tc>
        <w:tc>
          <w:tcPr>
            <w:tcW w:w="4678" w:type="dxa"/>
            <w:hideMark/>
          </w:tcPr>
          <w:p w:rsidR="00C24497" w:rsidRPr="0063516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63516B">
              <w:rPr>
                <w:rFonts w:ascii="Arial" w:hAnsi="Arial" w:cs="Arial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73 000,0</w:t>
            </w:r>
          </w:p>
        </w:tc>
      </w:tr>
      <w:tr w:rsidR="00C24497" w:rsidRPr="00A357F2" w:rsidTr="00733BAB">
        <w:trPr>
          <w:trHeight w:val="139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071 1 11 05011 02 0000 120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733BAB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72 000,0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73 000,0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000 1 11 05030 00 0000 120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5 031,2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1E229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-2</w:t>
            </w:r>
            <w:r w:rsidR="001E2291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1E2291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4 8</w:t>
            </w:r>
            <w:r w:rsidR="001E2291">
              <w:rPr>
                <w:rFonts w:ascii="Arial" w:hAnsi="Arial" w:cs="Arial"/>
                <w:i/>
                <w:iCs/>
                <w:color w:val="000000"/>
              </w:rPr>
              <w:t>15</w:t>
            </w:r>
            <w:r>
              <w:rPr>
                <w:rFonts w:ascii="Arial" w:hAnsi="Arial" w:cs="Arial"/>
                <w:i/>
                <w:iCs/>
                <w:color w:val="000000"/>
              </w:rPr>
              <w:t>,5</w:t>
            </w:r>
          </w:p>
        </w:tc>
      </w:tr>
      <w:tr w:rsidR="00C24497" w:rsidRPr="00A357F2" w:rsidTr="00733BAB">
        <w:trPr>
          <w:trHeight w:val="132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910 1 11 05033 03 0000 120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733BAB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5 031,2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1E2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</w:t>
            </w:r>
            <w:r w:rsidR="001E229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1E2291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4 8</w:t>
            </w:r>
            <w:r w:rsidR="001E2291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C24497" w:rsidRPr="00A357F2" w:rsidTr="00733BAB">
        <w:trPr>
          <w:trHeight w:val="423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000 1 11 09000 00 0000 120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4 500,0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000 1 11 09040 00 0000 120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4 500,0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910 1 11 09043 03 0000 120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733BA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4 500,0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0354F7" w:rsidRDefault="00C24497" w:rsidP="00452EE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jc w:val="both"/>
              <w:rPr>
                <w:rFonts w:ascii="Arial" w:hAnsi="Arial" w:cs="Arial"/>
                <w:b/>
                <w:i/>
              </w:rPr>
            </w:pPr>
            <w:r w:rsidRPr="00733BAB">
              <w:rPr>
                <w:rFonts w:ascii="Arial" w:hAnsi="Arial" w:cs="Arial"/>
                <w:b/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C24497" w:rsidRPr="000354F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388,0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733BA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000 1 13 02000 00 0000 130</w:t>
            </w:r>
          </w:p>
        </w:tc>
        <w:tc>
          <w:tcPr>
            <w:tcW w:w="4678" w:type="dxa"/>
            <w:hideMark/>
          </w:tcPr>
          <w:p w:rsidR="00C24497" w:rsidRPr="00733BAB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C24497" w:rsidRPr="00733BAB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733BAB"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388,0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000 1 13 02990 00 0000 130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hideMark/>
          </w:tcPr>
          <w:p w:rsidR="00C24497" w:rsidRPr="00F1022D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388,0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910 1 13 02993 03 0000 130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1022D">
              <w:rPr>
                <w:rFonts w:ascii="Arial" w:hAnsi="Arial" w:cs="Arial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388,0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0354F7" w:rsidRDefault="00C24497" w:rsidP="00452EE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000 1 14 00000 00 0000 000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  <w:b/>
              </w:rPr>
            </w:pPr>
            <w:r w:rsidRPr="00F1022D">
              <w:rPr>
                <w:rFonts w:ascii="Arial" w:hAnsi="Arial" w:cs="Arial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hideMark/>
          </w:tcPr>
          <w:p w:rsidR="00C24497" w:rsidRPr="000354F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0354F7">
              <w:rPr>
                <w:rFonts w:ascii="Arial" w:hAnsi="Arial" w:cs="Arial"/>
                <w:b/>
                <w:bCs/>
                <w:i/>
                <w:iCs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175 805,1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177 873,1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000 1 14 01000 00 0000 410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Доходы от продажи квартир</w:t>
            </w:r>
          </w:p>
        </w:tc>
        <w:tc>
          <w:tcPr>
            <w:tcW w:w="1276" w:type="dxa"/>
            <w:hideMark/>
          </w:tcPr>
          <w:p w:rsidR="00C24497" w:rsidRPr="00F1022D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2 758,0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910 1 14 01030 03 0000 410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1022D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2 068,0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2 758,0</w:t>
            </w:r>
          </w:p>
        </w:tc>
      </w:tr>
      <w:tr w:rsidR="00C24497" w:rsidRPr="00A357F2" w:rsidTr="00733BAB">
        <w:trPr>
          <w:trHeight w:val="163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000 1 14 02000 00 0000 000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566,7</w:t>
            </w:r>
          </w:p>
        </w:tc>
      </w:tr>
      <w:tr w:rsidR="00C24497" w:rsidRPr="00A357F2" w:rsidTr="00733BAB">
        <w:trPr>
          <w:trHeight w:val="195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000 1 14 02030 03 0000 410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hideMark/>
          </w:tcPr>
          <w:p w:rsidR="00C24497" w:rsidRPr="00F1022D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566,7</w:t>
            </w:r>
          </w:p>
        </w:tc>
      </w:tr>
      <w:tr w:rsidR="00C24497" w:rsidRPr="00A357F2" w:rsidTr="00733BAB">
        <w:trPr>
          <w:trHeight w:val="178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910 1 14 02033 03 0000 410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1022D">
              <w:rPr>
                <w:rFonts w:ascii="Arial" w:hAnsi="Arial" w:cs="Arial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</w:t>
            </w:r>
            <w:proofErr w:type="spellStart"/>
            <w:r w:rsidRPr="00F1022D">
              <w:rPr>
                <w:rFonts w:ascii="Arial" w:hAnsi="Arial" w:cs="Arial"/>
              </w:rPr>
              <w:t>учреждений,а</w:t>
            </w:r>
            <w:proofErr w:type="spellEnd"/>
            <w:r w:rsidRPr="00F1022D">
              <w:rPr>
                <w:rFonts w:ascii="Arial" w:hAnsi="Arial" w:cs="Arial"/>
              </w:rPr>
              <w:t xml:space="preserve">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566,7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000 1 14 06000 00 0000 430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F1022D">
              <w:rPr>
                <w:rFonts w:ascii="Arial" w:hAnsi="Arial" w:cs="Arial"/>
                <w:i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174 548,4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174 548,4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071 1 14 06011 02 8000 430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1022D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174 548,4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1022D">
              <w:rPr>
                <w:rFonts w:ascii="Arial" w:hAnsi="Arial" w:cs="Arial"/>
                <w:b/>
              </w:rPr>
              <w:t>000 1 16 00000 00 0000 000</w:t>
            </w:r>
          </w:p>
        </w:tc>
        <w:tc>
          <w:tcPr>
            <w:tcW w:w="4678" w:type="dxa"/>
            <w:hideMark/>
          </w:tcPr>
          <w:p w:rsidR="00C24497" w:rsidRPr="00F1022D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1022D">
              <w:rPr>
                <w:rFonts w:ascii="Arial" w:hAnsi="Arial" w:cs="Arial"/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C24497" w:rsidRPr="00F1022D" w:rsidRDefault="00C24497" w:rsidP="00452EE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1022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1 876,8</w:t>
            </w:r>
          </w:p>
        </w:tc>
      </w:tr>
      <w:tr w:rsidR="00C24497" w:rsidRPr="00A357F2" w:rsidTr="00733BAB">
        <w:trPr>
          <w:trHeight w:val="144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000 1 16 20000 00 0000 140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F62E95">
              <w:rPr>
                <w:rFonts w:ascii="Arial" w:hAnsi="Arial" w:cs="Arial"/>
                <w:i/>
              </w:rPr>
              <w:t>Денежные взыскания (штрафы)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страхования, бюджетного законодательства (в части бюджетов государственных внебюджетных фондов)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24497" w:rsidRPr="00A357F2" w:rsidTr="00F62E95">
        <w:trPr>
          <w:trHeight w:val="366"/>
        </w:trPr>
        <w:tc>
          <w:tcPr>
            <w:tcW w:w="2835" w:type="dxa"/>
            <w:hideMark/>
          </w:tcPr>
          <w:p w:rsidR="00C24497" w:rsidRPr="00F62E95" w:rsidRDefault="00C24497" w:rsidP="00452EE9">
            <w:pPr>
              <w:pStyle w:val="a6"/>
              <w:rPr>
                <w:rFonts w:ascii="Arial" w:hAnsi="Arial" w:cs="Arial"/>
              </w:rPr>
            </w:pPr>
            <w:r w:rsidRPr="00F62E95">
              <w:rPr>
                <w:rFonts w:ascii="Arial" w:hAnsi="Arial" w:cs="Arial"/>
              </w:rPr>
              <w:t>000 1 16 23000 00 0000 140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rPr>
                <w:rFonts w:ascii="Arial" w:hAnsi="Arial" w:cs="Arial"/>
              </w:rPr>
            </w:pPr>
            <w:r w:rsidRPr="00F62E95">
              <w:rPr>
                <w:rFonts w:ascii="Arial" w:hAnsi="Arial" w:cs="Arial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276" w:type="dxa"/>
            <w:hideMark/>
          </w:tcPr>
          <w:p w:rsidR="00C24497" w:rsidRPr="00F62E95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62E95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24497" w:rsidRPr="00A357F2" w:rsidTr="00733BAB">
        <w:trPr>
          <w:trHeight w:val="109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000 1 16 23030 03 0000 140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jc w:val="both"/>
              <w:rPr>
                <w:rFonts w:ascii="Arial" w:hAnsi="Arial" w:cs="Arial"/>
                <w:i/>
              </w:rPr>
            </w:pPr>
            <w:r w:rsidRPr="00F62E95">
              <w:rPr>
                <w:rFonts w:ascii="Arial" w:hAnsi="Arial" w:cs="Arial"/>
                <w:i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24497" w:rsidRPr="00A357F2" w:rsidTr="00733BAB">
        <w:trPr>
          <w:trHeight w:val="1275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910 1 16 23031 03 0000 140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62E95">
              <w:rPr>
                <w:rFonts w:ascii="Arial" w:hAnsi="Arial" w:cs="Arial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000 1 16 90000 00 0000 140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62E95">
              <w:rPr>
                <w:rFonts w:ascii="Arial" w:hAnsi="Arial" w:cs="Arial"/>
                <w:i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  <w:i/>
                <w:iCs/>
              </w:rPr>
            </w:pPr>
            <w:r w:rsidRPr="00A357F2">
              <w:rPr>
                <w:rFonts w:ascii="Arial" w:hAnsi="Arial" w:cs="Arial"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1 876,8</w:t>
            </w:r>
          </w:p>
        </w:tc>
      </w:tr>
      <w:tr w:rsidR="00C24497" w:rsidRPr="00A357F2" w:rsidTr="00733BAB">
        <w:trPr>
          <w:trHeight w:val="1020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910 1 16 90030 03 0000 140</w:t>
            </w:r>
          </w:p>
        </w:tc>
        <w:tc>
          <w:tcPr>
            <w:tcW w:w="4678" w:type="dxa"/>
            <w:hideMark/>
          </w:tcPr>
          <w:p w:rsidR="00C24497" w:rsidRPr="00F62E95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62E95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1 876,8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286D77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286D77">
              <w:rPr>
                <w:rFonts w:ascii="Arial" w:hAnsi="Arial" w:cs="Arial"/>
                <w:b/>
              </w:rPr>
              <w:t>000 1 17 00000 00 0000 000</w:t>
            </w:r>
          </w:p>
        </w:tc>
        <w:tc>
          <w:tcPr>
            <w:tcW w:w="4678" w:type="dxa"/>
            <w:hideMark/>
          </w:tcPr>
          <w:p w:rsidR="00C24497" w:rsidRPr="00286D77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286D77">
              <w:rPr>
                <w:rFonts w:ascii="Arial" w:hAnsi="Arial" w:cs="Arial"/>
                <w:b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C24497" w:rsidRPr="00286D77" w:rsidRDefault="00C24497" w:rsidP="00452EE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286D77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C244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C2449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</w:t>
            </w:r>
          </w:p>
        </w:tc>
      </w:tr>
      <w:tr w:rsidR="00C24497" w:rsidRPr="00A357F2" w:rsidTr="00733BAB">
        <w:trPr>
          <w:trHeight w:val="255"/>
        </w:trPr>
        <w:tc>
          <w:tcPr>
            <w:tcW w:w="2835" w:type="dxa"/>
            <w:hideMark/>
          </w:tcPr>
          <w:p w:rsidR="00C24497" w:rsidRPr="00286D77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286D77">
              <w:rPr>
                <w:rFonts w:ascii="Arial" w:hAnsi="Arial" w:cs="Arial"/>
                <w:i/>
              </w:rPr>
              <w:t>000 1 17 01000 00 0000 180</w:t>
            </w:r>
          </w:p>
        </w:tc>
        <w:tc>
          <w:tcPr>
            <w:tcW w:w="4678" w:type="dxa"/>
            <w:hideMark/>
          </w:tcPr>
          <w:p w:rsidR="00C24497" w:rsidRPr="00286D77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286D77">
              <w:rPr>
                <w:rFonts w:ascii="Arial" w:hAnsi="Arial" w:cs="Arial"/>
                <w:i/>
              </w:rPr>
              <w:t>Невыясненные поступления</w:t>
            </w:r>
          </w:p>
        </w:tc>
        <w:tc>
          <w:tcPr>
            <w:tcW w:w="1276" w:type="dxa"/>
            <w:hideMark/>
          </w:tcPr>
          <w:p w:rsidR="00C24497" w:rsidRPr="00286D77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286D77"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C24497">
              <w:rPr>
                <w:rFonts w:ascii="Arial" w:hAnsi="Arial" w:cs="Arial"/>
                <w:i/>
                <w:i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C24497">
              <w:rPr>
                <w:rFonts w:ascii="Arial" w:hAnsi="Arial" w:cs="Arial"/>
                <w:i/>
                <w:iCs/>
                <w:color w:val="000000"/>
              </w:rPr>
              <w:t>,0</w:t>
            </w:r>
          </w:p>
        </w:tc>
      </w:tr>
      <w:tr w:rsidR="00C24497" w:rsidRPr="00A357F2" w:rsidTr="005F561D">
        <w:trPr>
          <w:trHeight w:val="692"/>
        </w:trPr>
        <w:tc>
          <w:tcPr>
            <w:tcW w:w="2835" w:type="dxa"/>
            <w:hideMark/>
          </w:tcPr>
          <w:p w:rsidR="00C24497" w:rsidRPr="00A357F2" w:rsidRDefault="00C24497" w:rsidP="00452EE9">
            <w:pPr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910 1 17 01030 03 0000 180</w:t>
            </w:r>
          </w:p>
        </w:tc>
        <w:tc>
          <w:tcPr>
            <w:tcW w:w="4678" w:type="dxa"/>
            <w:hideMark/>
          </w:tcPr>
          <w:p w:rsidR="00C24497" w:rsidRPr="005F561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5F561D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A357F2" w:rsidRDefault="00C24497" w:rsidP="00452EE9">
            <w:pPr>
              <w:jc w:val="right"/>
              <w:rPr>
                <w:rFonts w:ascii="Arial" w:hAnsi="Arial" w:cs="Arial"/>
              </w:rPr>
            </w:pPr>
            <w:r w:rsidRPr="00A357F2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="00C24497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1E2291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bookmarkStart w:id="0" w:name="_GoBack"/>
            <w:bookmarkEnd w:id="0"/>
            <w:r w:rsidR="00C2449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C24497" w:rsidRPr="00A357F2" w:rsidTr="005F561D">
        <w:trPr>
          <w:trHeight w:val="134"/>
        </w:trPr>
        <w:tc>
          <w:tcPr>
            <w:tcW w:w="2835" w:type="dxa"/>
            <w:hideMark/>
          </w:tcPr>
          <w:p w:rsidR="00C24497" w:rsidRPr="005F561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5F561D">
              <w:rPr>
                <w:rFonts w:ascii="Arial" w:hAnsi="Arial" w:cs="Arial"/>
                <w:i/>
              </w:rPr>
              <w:t>000 1 17 05000 00 0000 180</w:t>
            </w:r>
          </w:p>
        </w:tc>
        <w:tc>
          <w:tcPr>
            <w:tcW w:w="4678" w:type="dxa"/>
            <w:hideMark/>
          </w:tcPr>
          <w:p w:rsidR="00C24497" w:rsidRPr="005F561D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5F561D">
              <w:rPr>
                <w:rFonts w:ascii="Arial" w:hAnsi="Arial" w:cs="Arial"/>
                <w:i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C24497" w:rsidRPr="005F561D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5F561D">
              <w:rPr>
                <w:rFonts w:ascii="Arial" w:hAnsi="Arial" w:cs="Arial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</w:tr>
      <w:tr w:rsidR="00C24497" w:rsidRPr="00A357F2" w:rsidTr="005F561D">
        <w:trPr>
          <w:trHeight w:val="606"/>
        </w:trPr>
        <w:tc>
          <w:tcPr>
            <w:tcW w:w="2835" w:type="dxa"/>
            <w:hideMark/>
          </w:tcPr>
          <w:p w:rsidR="00C24497" w:rsidRPr="005F561D" w:rsidRDefault="00C24497" w:rsidP="00452EE9">
            <w:pPr>
              <w:pStyle w:val="a6"/>
              <w:rPr>
                <w:rFonts w:ascii="Arial" w:hAnsi="Arial" w:cs="Arial"/>
              </w:rPr>
            </w:pPr>
            <w:r w:rsidRPr="005F561D">
              <w:rPr>
                <w:rFonts w:ascii="Arial" w:hAnsi="Arial" w:cs="Arial"/>
              </w:rPr>
              <w:t>910 1 17 05030 03 0000 180</w:t>
            </w:r>
          </w:p>
        </w:tc>
        <w:tc>
          <w:tcPr>
            <w:tcW w:w="4678" w:type="dxa"/>
            <w:hideMark/>
          </w:tcPr>
          <w:p w:rsidR="00C24497" w:rsidRPr="005F561D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5F561D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hideMark/>
          </w:tcPr>
          <w:p w:rsidR="00C24497" w:rsidRPr="005F561D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5F561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24497" w:rsidRPr="00A357F2" w:rsidTr="00733BAB">
        <w:trPr>
          <w:trHeight w:val="390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000 2 00 00000 00 0000 000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58 758,0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58 594,6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FC7DCE">
              <w:rPr>
                <w:rFonts w:ascii="Arial" w:hAnsi="Arial" w:cs="Arial"/>
                <w:b/>
                <w:i/>
              </w:rPr>
              <w:t>000 2 02 00000 00 0000 000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  <w:i/>
              </w:rPr>
            </w:pPr>
            <w:r w:rsidRPr="00FC7DCE">
              <w:rPr>
                <w:rFonts w:ascii="Arial" w:hAnsi="Arial" w:cs="Arial"/>
                <w:b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b/>
                <w:i/>
              </w:rPr>
            </w:pPr>
            <w:r w:rsidRPr="00FC7DCE">
              <w:rPr>
                <w:rFonts w:ascii="Arial" w:hAnsi="Arial" w:cs="Arial"/>
                <w:b/>
                <w:i/>
              </w:rPr>
              <w:t>58 758,0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-231,2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58 526,8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000 2 02 20000 00 0000 151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57 732,9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-231,2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57 501,7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910 2 02 29999 03 0007 151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46 246,9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46 015,7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910 2 02 29999 03 0009 151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11 486,0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11 486,0</w:t>
            </w:r>
          </w:p>
        </w:tc>
      </w:tr>
      <w:tr w:rsidR="00C24497" w:rsidRPr="00A357F2" w:rsidTr="00733BAB">
        <w:trPr>
          <w:trHeight w:val="510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000 2 02 30000 00 0000 151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1 025,1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000 2 02 35118 00 0000 151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i/>
              </w:rPr>
            </w:pPr>
            <w:r w:rsidRPr="00FC7DCE">
              <w:rPr>
                <w:rFonts w:ascii="Arial" w:hAnsi="Arial" w:cs="Arial"/>
                <w:i/>
              </w:rPr>
              <w:t>1 025,1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1 025,1</w:t>
            </w:r>
          </w:p>
        </w:tc>
      </w:tr>
      <w:tr w:rsidR="00C24497" w:rsidRPr="00A357F2" w:rsidTr="00733BAB">
        <w:trPr>
          <w:trHeight w:val="1020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910 2 02 35118 03 0000 151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1 141,5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1 141,5</w:t>
            </w:r>
          </w:p>
        </w:tc>
      </w:tr>
      <w:tr w:rsidR="00C24497" w:rsidRPr="00A357F2" w:rsidTr="00733BAB">
        <w:trPr>
          <w:trHeight w:val="1530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000 2 18 00000 00 0000 000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  <w:b/>
              </w:rPr>
            </w:pPr>
            <w:r w:rsidRPr="00FC7DCE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67,8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000 2 18 00000 00 0000 180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67,8</w:t>
            </w:r>
          </w:p>
        </w:tc>
      </w:tr>
      <w:tr w:rsidR="00C24497" w:rsidRPr="00A357F2" w:rsidTr="00733BAB">
        <w:trPr>
          <w:trHeight w:val="765"/>
        </w:trPr>
        <w:tc>
          <w:tcPr>
            <w:tcW w:w="2835" w:type="dxa"/>
            <w:hideMark/>
          </w:tcPr>
          <w:p w:rsidR="00C24497" w:rsidRPr="00FC7DCE" w:rsidRDefault="00C24497" w:rsidP="00452EE9">
            <w:pPr>
              <w:pStyle w:val="a6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910 2 18 03010 03 0000 180</w:t>
            </w:r>
          </w:p>
        </w:tc>
        <w:tc>
          <w:tcPr>
            <w:tcW w:w="4678" w:type="dxa"/>
            <w:hideMark/>
          </w:tcPr>
          <w:p w:rsidR="00C24497" w:rsidRPr="00FC7DCE" w:rsidRDefault="00C24497" w:rsidP="00452EE9">
            <w:pPr>
              <w:pStyle w:val="a6"/>
              <w:jc w:val="both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  <w:tc>
          <w:tcPr>
            <w:tcW w:w="1276" w:type="dxa"/>
            <w:hideMark/>
          </w:tcPr>
          <w:p w:rsidR="00C24497" w:rsidRPr="00FC7DCE" w:rsidRDefault="00C24497" w:rsidP="00452EE9">
            <w:pPr>
              <w:pStyle w:val="a6"/>
              <w:jc w:val="right"/>
              <w:rPr>
                <w:rFonts w:ascii="Arial" w:hAnsi="Arial" w:cs="Arial"/>
              </w:rPr>
            </w:pPr>
            <w:r w:rsidRPr="00FC7DCE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4497" w:rsidRDefault="00C24497" w:rsidP="00452EE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67,8</w:t>
            </w:r>
          </w:p>
        </w:tc>
      </w:tr>
      <w:tr w:rsidR="00C24497" w:rsidRPr="00A357F2" w:rsidTr="00452EE9">
        <w:trPr>
          <w:trHeight w:val="209"/>
        </w:trPr>
        <w:tc>
          <w:tcPr>
            <w:tcW w:w="2835" w:type="dxa"/>
            <w:vAlign w:val="center"/>
            <w:hideMark/>
          </w:tcPr>
          <w:p w:rsidR="00C24497" w:rsidRPr="00A357F2" w:rsidRDefault="00C24497" w:rsidP="00452EE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vAlign w:val="center"/>
            <w:hideMark/>
          </w:tcPr>
          <w:p w:rsidR="00C24497" w:rsidRPr="00A357F2" w:rsidRDefault="00C24497" w:rsidP="00452EE9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357F2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276" w:type="dxa"/>
            <w:vAlign w:val="center"/>
            <w:hideMark/>
          </w:tcPr>
          <w:p w:rsidR="00C24497" w:rsidRPr="00A357F2" w:rsidRDefault="00C24497" w:rsidP="00452EE9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357F2">
              <w:rPr>
                <w:rFonts w:ascii="Arial" w:hAnsi="Arial" w:cs="Arial"/>
                <w:b/>
                <w:bCs/>
              </w:rPr>
              <w:t>1 544 387,6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497" w:rsidRDefault="00C24497" w:rsidP="00452E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-140 558,9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4497" w:rsidRDefault="00C24497" w:rsidP="00452EE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1 403 828,7</w:t>
            </w:r>
          </w:p>
        </w:tc>
      </w:tr>
    </w:tbl>
    <w:p w:rsidR="00B96CFF" w:rsidRDefault="00B96CFF" w:rsidP="00B96CFF">
      <w:pPr>
        <w:rPr>
          <w:rFonts w:ascii="Arial" w:hAnsi="Arial" w:cs="Arial"/>
          <w:sz w:val="20"/>
          <w:szCs w:val="20"/>
        </w:rPr>
      </w:pPr>
    </w:p>
    <w:p w:rsidR="00B96CFF" w:rsidRDefault="00B96CFF" w:rsidP="00B96CFF">
      <w:pPr>
        <w:rPr>
          <w:rFonts w:ascii="Arial" w:hAnsi="Arial" w:cs="Arial"/>
          <w:sz w:val="20"/>
          <w:szCs w:val="20"/>
        </w:rPr>
      </w:pPr>
    </w:p>
    <w:p w:rsidR="00B96CFF" w:rsidRPr="00A357F2" w:rsidRDefault="00B96CFF" w:rsidP="00B96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Глава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К.О. </w:t>
      </w:r>
      <w:proofErr w:type="spellStart"/>
      <w:r>
        <w:rPr>
          <w:rFonts w:ascii="Arial" w:hAnsi="Arial" w:cs="Arial"/>
          <w:b/>
          <w:sz w:val="24"/>
          <w:szCs w:val="24"/>
        </w:rPr>
        <w:t>Бармашев</w:t>
      </w:r>
      <w:proofErr w:type="spellEnd"/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  <w:sectPr w:rsidR="00CB1F19" w:rsidSect="00C74BD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C5E5F" w:rsidRPr="00893CB5" w:rsidRDefault="0027566D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903076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53E6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3076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AB777A">
        <w:rPr>
          <w:rFonts w:ascii="Arial" w:eastAsia="Times New Roman" w:hAnsi="Arial" w:cs="Arial"/>
          <w:sz w:val="20"/>
          <w:szCs w:val="20"/>
          <w:lang w:eastAsia="ru-RU"/>
        </w:rPr>
        <w:t>7/4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7B11" w:rsidRPr="00B267A2" w:rsidRDefault="00D17B11" w:rsidP="00D17B11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90307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E841E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8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7"/>
        <w:gridCol w:w="709"/>
        <w:gridCol w:w="568"/>
        <w:gridCol w:w="709"/>
        <w:gridCol w:w="1799"/>
        <w:gridCol w:w="584"/>
        <w:gridCol w:w="1376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9EA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-30 636,6</w:t>
            </w:r>
          </w:p>
        </w:tc>
      </w:tr>
      <w:tr w:rsidR="00D56213" w:rsidRPr="00893CB5" w:rsidTr="00D56213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459,2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А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А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А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-91,9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3 949,0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4 113,5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4 113,5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4 113,5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Глава местной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-783,5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-783,5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-783,5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4 897,0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3 844,1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3 844,1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897,9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897,9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154,9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154,9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Г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Г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Г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-164,5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-3 397,9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Доступная среда в поселении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-1 500,0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-1 500,0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-1 500,0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-1 500,0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-1 897,9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-1 897,9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-1 897,9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-1 854,8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-1 854,8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Б 01 09900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-1 854,8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-2 357,6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-800,3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01 0 04 00000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01 0 04 00100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-900,3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01 0 05 00000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100,0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100,0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100,0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01 0 05 00100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100,0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-1 557,2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-1 557,2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-1 398,2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-1 393,0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-1 393,0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01 0 01 00600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-1 393,0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-159,1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-39,1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-39,1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01 0 02 00200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-39,1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НАЦИОНАЛЬНАЯ ЭКОНОМИКА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11 948,7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11 948,7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01 0 00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-236,7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 Д 00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-236,7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B391F" w:rsidRDefault="00D56213" w:rsidP="00D56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391F">
              <w:rPr>
                <w:rFonts w:ascii="Arial" w:hAnsi="Arial" w:cs="Arial"/>
              </w:rPr>
              <w:t>01 Д 03</w:t>
            </w:r>
            <w:r>
              <w:rPr>
                <w:rFonts w:ascii="Arial" w:hAnsi="Arial" w:cs="Arial"/>
              </w:rPr>
              <w:t xml:space="preserve"> </w:t>
            </w:r>
            <w:r w:rsidRPr="007B391F">
              <w:rPr>
                <w:rFonts w:ascii="Arial" w:hAnsi="Arial" w:cs="Arial"/>
              </w:rPr>
              <w:t>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-236,7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-231,2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-231,2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-231,2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 Д 03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12 185,4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12 185,4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9 372,4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9 372,4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9 372,4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2 813,0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2 813,0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02 0 01 00200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2 813,0 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F63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-3</w:t>
            </w:r>
            <w:r w:rsidR="00F63FBC">
              <w:rPr>
                <w:rFonts w:ascii="Arial" w:eastAsia="Times New Roman" w:hAnsi="Arial" w:cs="Arial"/>
                <w:b/>
                <w:bCs/>
                <w:lang w:eastAsia="ru-RU"/>
              </w:rPr>
              <w:t>6 589,5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5279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-35</w:t>
            </w:r>
            <w:r w:rsidR="005279E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  <w:r w:rsidR="00F63FBC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4,1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5279E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</w:t>
            </w:r>
            <w:r w:rsidR="005279EA">
              <w:rPr>
                <w:rFonts w:ascii="Arial" w:eastAsia="Times New Roman" w:hAnsi="Arial" w:cs="Arial"/>
                <w:bCs/>
                <w:lang w:eastAsia="ru-RU"/>
              </w:rPr>
              <w:t>4 992,8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9EA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-34 992,8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-7 021,4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-7 021,4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04 0 01 00700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-7 021,4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9EA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-27 971,4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9EA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-27 971,4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9EA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-27 971,4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Доступная среда в поселении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-421,3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-421,3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-421,3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-421,3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Выборочный капитальный ремонт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04 0 01 01100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-87,4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-1 088,0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-1 680,9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-9 520,7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-3 614,9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-3 614,9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-3 614,9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-5 905,7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-5 905,7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05 0 01 00900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-5 905,7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8 192,8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8 192,8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8 192,8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05 0 02 00100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8 192,8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Д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-353,1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Д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-353,1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-353,1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-353,1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 Д 02 S0200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-353,1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-120,1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713,0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713,0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713,0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11 0 01 00000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713,0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-96,3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-736,8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-311,8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-311,8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-311,8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-311,8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-311,8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-425,0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-425,0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-425,0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-425,0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08 0 03 00000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-425,0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-2 412,4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П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П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П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-2 158,4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-2 158,4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Единовременная 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териальная помощь отдельным категориям граждан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 xml:space="preserve">82,9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82,9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82,9 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-2 241,3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-2 241,3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-2 241,3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-851,9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-27,9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 жителей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Е 01 00300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Cs/>
                <w:lang w:eastAsia="ru-RU"/>
              </w:rPr>
              <w:t>-824,1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783113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DF023C" w:rsidP="00564A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>-30</w:t>
            </w:r>
            <w:r w:rsidR="00564A89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63</w:t>
            </w: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>6,6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09686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BC04DE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0053E6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BC04DE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AB777A">
        <w:rPr>
          <w:rFonts w:ascii="Arial" w:eastAsia="Times New Roman" w:hAnsi="Arial" w:cs="Arial"/>
          <w:sz w:val="20"/>
          <w:szCs w:val="20"/>
          <w:lang w:eastAsia="ru-RU"/>
        </w:rPr>
        <w:t>7/4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BC04DE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поселения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5"/>
        <w:gridCol w:w="1841"/>
        <w:gridCol w:w="709"/>
        <w:gridCol w:w="1258"/>
      </w:tblGrid>
      <w:tr w:rsidR="00233839" w:rsidRPr="00893CB5" w:rsidTr="00307DBB">
        <w:trPr>
          <w:cantSplit/>
          <w:trHeight w:val="119"/>
          <w:tblHeader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C44A16" w:rsidRPr="00893CB5" w:rsidTr="00307DBB">
        <w:trPr>
          <w:cantSplit/>
          <w:trHeight w:val="17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Обеспечение безопасности жизнедеятельности населения на территории 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C44A16" w:rsidRDefault="00C44A16" w:rsidP="00AA59D0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Pr="00C44A16">
              <w:rPr>
                <w:rFonts w:ascii="Arial" w:hAnsi="Arial" w:cs="Arial"/>
                <w:b/>
                <w:bCs/>
              </w:rPr>
              <w:t>2 357,6</w:t>
            </w:r>
          </w:p>
        </w:tc>
      </w:tr>
      <w:tr w:rsidR="00C44A16" w:rsidRPr="00893CB5" w:rsidTr="00307DBB">
        <w:trPr>
          <w:cantSplit/>
          <w:trHeight w:val="17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01 0 01 00000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-1 398,2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Организация и обеспечение деятельности структур ДНД и ДПО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-1 393,0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-1 393,0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01 0 01 00600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-1 393,0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01 0 02 00000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-159,1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-120,0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-120,0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-120,0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-39,1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-39,1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01 0 02 00200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-39,1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01 0 04 00000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AA59D0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564A8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-900,3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-900,3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AA59D0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AA59D0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-900,3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01 0 04 00100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-900,3</w:t>
            </w:r>
          </w:p>
        </w:tc>
      </w:tr>
      <w:tr w:rsidR="003D44BF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C69E8" w:rsidRDefault="003D44BF" w:rsidP="003D44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3C69E8">
              <w:rPr>
                <w:rFonts w:ascii="Arial" w:hAnsi="Arial" w:cs="Arial"/>
                <w:b/>
              </w:rPr>
              <w:t>Развитие транспортной системы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01 Д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-236,7</w:t>
            </w:r>
          </w:p>
        </w:tc>
      </w:tr>
      <w:tr w:rsidR="003D44BF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C69E8" w:rsidRDefault="003D44BF" w:rsidP="003D44BF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C69E8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C69E8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3C69E8">
              <w:rPr>
                <w:rFonts w:ascii="Arial" w:hAnsi="Arial" w:cs="Arial"/>
                <w:bCs/>
              </w:rPr>
              <w:t>01 Д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564A89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-236,7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-231,2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-231,2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-231,2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01 Д 03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02 0 00 00000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12 185,4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Содержание объектов дорожного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02 0 01 00000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 xml:space="preserve">12 185,4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9 372,4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9 372,4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9 372,4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2 813,0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2 813,0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02 0 01 00200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2 813,0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04 0 00 00000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564A89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-35 </w:t>
            </w:r>
            <w:r w:rsidR="00564A89">
              <w:rPr>
                <w:rFonts w:ascii="Arial" w:hAnsi="Arial" w:cs="Arial"/>
                <w:b/>
                <w:bCs/>
              </w:rPr>
              <w:t>080</w:t>
            </w:r>
            <w:r w:rsidRPr="003D44BF">
              <w:rPr>
                <w:rFonts w:ascii="Arial" w:hAnsi="Arial" w:cs="Arial"/>
                <w:b/>
                <w:bCs/>
              </w:rPr>
              <w:t>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Выборочный капитальный ремонт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04 0 01 00000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564A89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 xml:space="preserve">-35 </w:t>
            </w:r>
            <w:r w:rsidR="00564A89">
              <w:rPr>
                <w:rFonts w:ascii="Arial" w:hAnsi="Arial" w:cs="Arial"/>
                <w:bCs/>
              </w:rPr>
              <w:t>080</w:t>
            </w:r>
            <w:r w:rsidRPr="00564A89">
              <w:rPr>
                <w:rFonts w:ascii="Arial" w:hAnsi="Arial" w:cs="Arial"/>
                <w:bCs/>
              </w:rPr>
              <w:t>,2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-7 021,4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-7 021,4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04 0 01 00700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-7 021,4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527AB5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-28 </w:t>
            </w:r>
            <w:r w:rsidR="00527AB5">
              <w:rPr>
                <w:rFonts w:ascii="Arial" w:hAnsi="Arial" w:cs="Arial"/>
                <w:bCs/>
              </w:rPr>
              <w:t>058</w:t>
            </w:r>
            <w:r w:rsidRPr="00027EFD">
              <w:rPr>
                <w:rFonts w:ascii="Arial" w:hAnsi="Arial" w:cs="Arial"/>
                <w:bCs/>
              </w:rPr>
              <w:t>,8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527AB5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-28 </w:t>
            </w:r>
            <w:r w:rsidR="00527AB5">
              <w:rPr>
                <w:rFonts w:ascii="Arial" w:hAnsi="Arial" w:cs="Arial"/>
                <w:bCs/>
              </w:rPr>
              <w:t>058</w:t>
            </w:r>
            <w:r w:rsidRPr="00027EFD">
              <w:rPr>
                <w:rFonts w:ascii="Arial" w:hAnsi="Arial" w:cs="Arial"/>
                <w:bCs/>
              </w:rPr>
              <w:t>,8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04 0 01 01100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527AB5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-28 </w:t>
            </w:r>
            <w:r w:rsidR="00527AB5">
              <w:rPr>
                <w:rFonts w:ascii="Arial" w:hAnsi="Arial" w:cs="Arial"/>
                <w:bCs/>
              </w:rPr>
              <w:t>058</w:t>
            </w:r>
            <w:r w:rsidRPr="00027EFD">
              <w:rPr>
                <w:rFonts w:ascii="Arial" w:hAnsi="Arial" w:cs="Arial"/>
                <w:bCs/>
              </w:rPr>
              <w:t>,8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Благоустройство территории поселения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-1 680,9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Содержание объектов благоустройства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05 0 01 00000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64A89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64A89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64A89">
              <w:rPr>
                <w:rFonts w:ascii="Arial" w:hAnsi="Arial" w:cs="Arial"/>
                <w:bCs/>
              </w:rPr>
              <w:t>-9 520,7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-3 614,9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-3 614,9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-3 614,9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-5 905,7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-5 905,7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05 0 01 00900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-5 905,7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Комплексное благоустройство территории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05 0 02 00000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27AB5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05 0 02 00100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27AB5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-353,1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527AB5" w:rsidRDefault="00C44A16" w:rsidP="003D44BF">
            <w:pPr>
              <w:spacing w:after="0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527AB5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527AB5">
              <w:rPr>
                <w:rFonts w:ascii="Arial" w:hAnsi="Arial" w:cs="Arial"/>
                <w:bCs/>
              </w:rPr>
              <w:t>-353,1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05 Д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3D44BF" w:rsidRDefault="00C44A16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-353,1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05 Д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-353,1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05 Д 02 S0200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027EFD" w:rsidRDefault="00C44A16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-353,1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-96,3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-96,3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-96,3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-96,3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07 0 00 00000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-2 158,4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613437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Единовременная м</w:t>
            </w:r>
            <w:r w:rsidR="00613437">
              <w:rPr>
                <w:rFonts w:ascii="Arial" w:hAnsi="Arial" w:cs="Arial"/>
                <w:color w:val="000000"/>
              </w:rPr>
              <w:t>а</w:t>
            </w:r>
            <w:r w:rsidRPr="00C44A16">
              <w:rPr>
                <w:rFonts w:ascii="Arial" w:hAnsi="Arial" w:cs="Arial"/>
                <w:color w:val="000000"/>
              </w:rPr>
              <w:t>териальная помощь отдельным категориям граждан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82,9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82,9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82,9 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-2 241,3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-2 241,3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07 0 02 00000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C44A16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-2 241,3</w:t>
            </w:r>
          </w:p>
        </w:tc>
      </w:tr>
      <w:tr w:rsidR="003D44BF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-736,8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-311,8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-311,8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-311,8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-425,0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-425,0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08 0 03 00000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-425,0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10 0 00 00000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-120,1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-120,1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-120,1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-120,1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11 0 00 00000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713,0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713,0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713,0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11 0 01 00000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 xml:space="preserve">713,0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Доступная среда в поселении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12 0 00 00000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-1 921,3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-1 921,3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-1 921,3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-1 921,3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2 123,7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31 А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-91,9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31 А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-91,9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А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-91,9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31 Б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 xml:space="preserve">2 215,6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31 Б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 xml:space="preserve">2 215,6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Глава местной администрации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-783,5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-783,5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-783,5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-43,1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-43,1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-43,1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4 897,0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3 844,1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3 844,1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897,9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897,9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154,9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 Б 01 00500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 xml:space="preserve">154,9 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-1 854,8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-1 854,8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31 Б 01 09900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</w:rPr>
            </w:pPr>
            <w:r w:rsidRPr="003D44BF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027EFD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027EFD">
              <w:rPr>
                <w:rFonts w:ascii="Arial" w:hAnsi="Arial" w:cs="Arial"/>
                <w:bCs/>
              </w:rPr>
              <w:t>-1 854,8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3D44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-1 270,4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35 Г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-164,5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Г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-164,5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-164,5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-164,5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Г 01 01100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-164,5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35 Е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-851,9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Непрограммные мероприятия органов местного самоуправления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Е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-851,9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Информирование жителей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-851,9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-851,9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Е 01 00300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-851,9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35 П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-253,9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П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-253,9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-253,9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613437" w:rsidRDefault="003D44BF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613437" w:rsidRDefault="003D44BF" w:rsidP="003D44BF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-253,9</w:t>
            </w:r>
          </w:p>
        </w:tc>
      </w:tr>
      <w:tr w:rsidR="00027EF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613437" w:rsidRDefault="00027EFD" w:rsidP="00027EFD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613437" w:rsidRDefault="00027EFD" w:rsidP="00027EFD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35 П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613437" w:rsidRDefault="00027EFD" w:rsidP="00027EFD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EFD" w:rsidRPr="00613437" w:rsidRDefault="00027EFD" w:rsidP="00027EFD">
            <w:pPr>
              <w:spacing w:after="0"/>
              <w:jc w:val="right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-253,9</w:t>
            </w:r>
          </w:p>
        </w:tc>
      </w:tr>
      <w:tr w:rsidR="00027EF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EFD" w:rsidRPr="00027EFD" w:rsidRDefault="00027EFD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027EFD">
              <w:rPr>
                <w:rFonts w:ascii="Arial" w:hAnsi="Arial" w:cs="Arial"/>
                <w:b/>
                <w:bCs/>
              </w:rPr>
              <w:t xml:space="preserve">-31 </w:t>
            </w:r>
            <w:r w:rsidR="00527AB5">
              <w:rPr>
                <w:rFonts w:ascii="Arial" w:hAnsi="Arial" w:cs="Arial"/>
                <w:b/>
                <w:bCs/>
              </w:rPr>
              <w:t>489</w:t>
            </w:r>
            <w:r w:rsidRPr="00027EFD">
              <w:rPr>
                <w:rFonts w:ascii="Arial" w:hAnsi="Arial" w:cs="Arial"/>
                <w:b/>
                <w:bCs/>
              </w:rPr>
              <w:t>,</w:t>
            </w:r>
            <w:r w:rsidR="00F020E5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027EF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Н Е П Р О Г Р А М </w:t>
            </w:r>
            <w:proofErr w:type="spell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EFD" w:rsidRPr="00027EFD" w:rsidRDefault="00027EFD" w:rsidP="00027EF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027EFD">
              <w:rPr>
                <w:rFonts w:ascii="Arial" w:hAnsi="Arial" w:cs="Arial"/>
                <w:b/>
                <w:bCs/>
              </w:rPr>
              <w:t xml:space="preserve">853,3 </w:t>
            </w:r>
          </w:p>
        </w:tc>
      </w:tr>
      <w:tr w:rsidR="00027EFD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FD" w:rsidRPr="00027EFD" w:rsidRDefault="00027EFD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EFD" w:rsidRPr="00027EFD" w:rsidRDefault="00027EFD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027EFD">
              <w:rPr>
                <w:rFonts w:ascii="Arial" w:hAnsi="Arial" w:cs="Arial"/>
                <w:b/>
                <w:bCs/>
              </w:rPr>
              <w:t>-3</w:t>
            </w:r>
            <w:r w:rsidR="00527AB5">
              <w:rPr>
                <w:rFonts w:ascii="Arial" w:hAnsi="Arial" w:cs="Arial"/>
                <w:b/>
                <w:bCs/>
              </w:rPr>
              <w:t>0 636,6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020E5">
          <w:pgSz w:w="16838" w:h="11906" w:orient="landscape"/>
          <w:pgMar w:top="720" w:right="720" w:bottom="284" w:left="720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 </w:t>
      </w:r>
      <w:r w:rsidR="00F020E5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53E6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0053E6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AB777A">
        <w:rPr>
          <w:rFonts w:ascii="Arial" w:eastAsia="Times New Roman" w:hAnsi="Arial" w:cs="Arial"/>
          <w:sz w:val="20"/>
          <w:szCs w:val="20"/>
          <w:lang w:eastAsia="ru-RU"/>
        </w:rPr>
        <w:t>7/4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F020E5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8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1701"/>
        <w:gridCol w:w="1276"/>
      </w:tblGrid>
      <w:tr w:rsidR="00233839" w:rsidRPr="00893CB5" w:rsidTr="00307DBB">
        <w:trPr>
          <w:cantSplit/>
          <w:trHeight w:val="660"/>
          <w:tblHeader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3182D" w:rsidRPr="00893CB5" w:rsidTr="00307DBB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-2 357,6</w:t>
            </w:r>
          </w:p>
        </w:tc>
      </w:tr>
      <w:tr w:rsidR="0063182D" w:rsidRPr="00893CB5" w:rsidTr="00307DBB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01 0 01 00000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-1 398,2</w:t>
            </w:r>
          </w:p>
        </w:tc>
      </w:tr>
      <w:tr w:rsidR="0063182D" w:rsidRPr="00893CB5" w:rsidTr="00307DBB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Организация и обеспечение деятельности структур ДНД и ДПО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01 0 01 00300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-5,2</w:t>
            </w:r>
          </w:p>
        </w:tc>
      </w:tr>
      <w:tr w:rsidR="0063182D" w:rsidRPr="00893CB5" w:rsidTr="00307DBB">
        <w:trPr>
          <w:cantSplit/>
          <w:trHeight w:val="284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01 0 01 00600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-1 393,0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01 0 02 00000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-159,1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01 0 02 00100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-120,0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01 0 02 00200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-39,1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01 0 04 00000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-900,3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01 0 04 00100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-900,3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FB613D">
              <w:rPr>
                <w:rFonts w:ascii="Arial" w:hAnsi="Arial" w:cs="Arial"/>
                <w:b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01 Д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-236,7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3D44BF" w:rsidRDefault="0063182D" w:rsidP="0063182D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lang w:eastAsia="ru-RU"/>
              </w:rPr>
            </w:pPr>
            <w:r w:rsidRPr="003D44BF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01 Д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-236,7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Д 03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-231,2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01 Д 03 S0200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63182D">
              <w:rPr>
                <w:rFonts w:ascii="Arial" w:hAnsi="Arial" w:cs="Arial"/>
                <w:bCs/>
              </w:rPr>
              <w:t>-5,5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12 185,4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Содержание объектов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12 185,4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02 0 01 00100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9 372,4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02 0 01 00200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2 813,0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-35 510,2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Выборочный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04 0 01 00000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-35 510,2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Выборочный капитальный ремонт многоквартирных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04 0 01 00700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-7 021,4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Мероприятия по содержанию и ремонту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04 0 01 01100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527AB5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-28 </w:t>
            </w:r>
            <w:r w:rsidR="00527AB5">
              <w:rPr>
                <w:rFonts w:ascii="Arial" w:hAnsi="Arial" w:cs="Arial"/>
                <w:bCs/>
              </w:rPr>
              <w:t>058</w:t>
            </w:r>
            <w:r w:rsidRPr="00FB613D">
              <w:rPr>
                <w:rFonts w:ascii="Arial" w:hAnsi="Arial" w:cs="Arial"/>
                <w:bCs/>
              </w:rPr>
              <w:t>,8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Благоустройство территории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-1 680,9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Содержание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05 0 01 00000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-9 520,7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Расходы по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05 0 01 00100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-3 614,9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05 0 01 00900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-5 905,7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Комплексное благоустройство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05 0 02 00000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Расходы по комплексному благоустройству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05 0 02 00100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 xml:space="preserve">8 192,8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05 Д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-353,1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05 Д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-353,1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Софинансирование из местного бюджета к субсидии бюджетам внутригородских муниципальных образований на благоустройство жилой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FB613D" w:rsidRDefault="0063182D" w:rsidP="0063182D">
            <w:pPr>
              <w:spacing w:after="0"/>
              <w:rPr>
                <w:rFonts w:ascii="Arial" w:hAnsi="Arial" w:cs="Arial"/>
              </w:rPr>
            </w:pPr>
            <w:r w:rsidRPr="00FB613D">
              <w:rPr>
                <w:rFonts w:ascii="Arial" w:hAnsi="Arial" w:cs="Arial"/>
              </w:rPr>
              <w:t>05 Д 02 S0200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FB613D" w:rsidRDefault="0063182D" w:rsidP="0063182D">
            <w:pPr>
              <w:spacing w:after="0"/>
              <w:jc w:val="right"/>
              <w:rPr>
                <w:rFonts w:ascii="Arial" w:hAnsi="Arial" w:cs="Arial"/>
                <w:bCs/>
              </w:rPr>
            </w:pPr>
            <w:r w:rsidRPr="00FB613D">
              <w:rPr>
                <w:rFonts w:ascii="Arial" w:hAnsi="Arial" w:cs="Arial"/>
                <w:bCs/>
              </w:rPr>
              <w:t>-353,1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Развитие молодежной политики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-96,3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06 0 01 00000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-96,3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07 0 00 00000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-2 158,4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FB613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Единовременная м</w:t>
            </w:r>
            <w:r w:rsidR="00FB613D">
              <w:rPr>
                <w:rFonts w:ascii="Arial" w:hAnsi="Arial" w:cs="Arial"/>
              </w:rPr>
              <w:t>а</w:t>
            </w:r>
            <w:r w:rsidRPr="0063182D">
              <w:rPr>
                <w:rFonts w:ascii="Arial" w:hAnsi="Arial" w:cs="Arial"/>
              </w:rPr>
              <w:t>териальная помощь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07 0 01 00000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 xml:space="preserve">82,9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07 0 02 00000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-2 241,3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-736,8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08 0 02 00000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-311,8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08 0 03 00000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-425,0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Содержание нецентрализованных источников водоснабжения на территории поселения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10 0 00 00000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-120,1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Мероприятия по содержанию нецентрализованных источников водоснабжения на территории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10 0 01 00000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-120,1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11 0 00 00000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713,0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11 0 01 00000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 xml:space="preserve">713,0 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Доступная среда в поселении Сосенское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12 0 00 00000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-1 921,3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12 0 01 00000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63182D" w:rsidP="0063182D">
            <w:pPr>
              <w:spacing w:after="0"/>
              <w:jc w:val="right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-1 921,3</w:t>
            </w:r>
          </w:p>
        </w:tc>
      </w:tr>
      <w:tr w:rsidR="0063182D" w:rsidRPr="00893CB5" w:rsidTr="00307DBB">
        <w:trPr>
          <w:cantSplit/>
          <w:trHeight w:val="240"/>
        </w:trPr>
        <w:tc>
          <w:tcPr>
            <w:tcW w:w="1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И Т О Г О   П Р О Г Р А М </w:t>
            </w:r>
            <w:proofErr w:type="spellStart"/>
            <w:r w:rsidRPr="0063182D">
              <w:rPr>
                <w:rFonts w:ascii="Arial" w:hAnsi="Arial" w:cs="Arial"/>
                <w:b/>
                <w:bCs/>
              </w:rPr>
              <w:t>М</w:t>
            </w:r>
            <w:proofErr w:type="spellEnd"/>
            <w:r w:rsidRPr="0063182D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FB613D" w:rsidP="0058235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-31 </w:t>
            </w:r>
            <w:r w:rsidR="00582353">
              <w:rPr>
                <w:rFonts w:ascii="Arial" w:hAnsi="Arial" w:cs="Arial"/>
                <w:b/>
                <w:bCs/>
              </w:rPr>
              <w:t>489</w:t>
            </w:r>
            <w:r>
              <w:rPr>
                <w:rFonts w:ascii="Arial" w:hAnsi="Arial" w:cs="Arial"/>
                <w:b/>
                <w:bCs/>
              </w:rPr>
              <w:t>,9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B2329A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 w:rsidR="00FB613D"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053E6">
        <w:rPr>
          <w:rFonts w:ascii="Arial" w:eastAsia="Times New Roman" w:hAnsi="Arial" w:cs="Arial"/>
          <w:sz w:val="20"/>
          <w:szCs w:val="20"/>
          <w:lang w:eastAsia="ru-RU"/>
        </w:rPr>
        <w:t>27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B613D"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.2018 №</w:t>
      </w:r>
      <w:r w:rsidR="00AB777A">
        <w:rPr>
          <w:rFonts w:ascii="Arial" w:eastAsia="Times New Roman" w:hAnsi="Arial" w:cs="Arial"/>
          <w:sz w:val="20"/>
          <w:szCs w:val="20"/>
          <w:lang w:eastAsia="ru-RU"/>
        </w:rPr>
        <w:t>7/4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566F" w:rsidRPr="00B267A2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  <w:r w:rsidRPr="00B267A2">
        <w:rPr>
          <w:rFonts w:ascii="Arial" w:eastAsia="Times New Roman" w:hAnsi="Arial" w:cs="Arial"/>
          <w:sz w:val="20"/>
          <w:szCs w:val="20"/>
          <w:lang w:eastAsia="ru-RU"/>
        </w:rPr>
        <w:t>«</w:t>
      </w:r>
      <w:r>
        <w:rPr>
          <w:rFonts w:ascii="Arial" w:eastAsia="Times New Roman" w:hAnsi="Arial" w:cs="Arial"/>
          <w:sz w:val="20"/>
          <w:szCs w:val="20"/>
          <w:lang w:eastAsia="ru-RU"/>
        </w:rPr>
        <w:t>Приложение 11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к решению Совета депутатов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от 19.10.2017г. №76/2»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201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152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74"/>
        <w:gridCol w:w="574"/>
        <w:gridCol w:w="574"/>
        <w:gridCol w:w="574"/>
        <w:gridCol w:w="574"/>
        <w:gridCol w:w="813"/>
        <w:gridCol w:w="680"/>
        <w:gridCol w:w="5984"/>
        <w:gridCol w:w="1418"/>
        <w:gridCol w:w="1349"/>
        <w:gridCol w:w="1415"/>
      </w:tblGrid>
      <w:tr w:rsidR="00005216" w:rsidRPr="00BA00BA" w:rsidTr="00522977">
        <w:trPr>
          <w:trHeight w:val="416"/>
        </w:trPr>
        <w:tc>
          <w:tcPr>
            <w:tcW w:w="710" w:type="dxa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4363" w:type="dxa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5984" w:type="dxa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05216" w:rsidRPr="00BA00BA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349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1415" w:type="dxa"/>
            <w:vMerge w:val="restart"/>
            <w:vAlign w:val="center"/>
          </w:tcPr>
          <w:p w:rsidR="00005216" w:rsidRDefault="00005216" w:rsidP="00A611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522977">
        <w:trPr>
          <w:trHeight w:val="1590"/>
        </w:trPr>
        <w:tc>
          <w:tcPr>
            <w:tcW w:w="710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5984" w:type="dxa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9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05216" w:rsidRPr="00BA00BA" w:rsidTr="00522977">
        <w:trPr>
          <w:trHeight w:val="480"/>
        </w:trPr>
        <w:tc>
          <w:tcPr>
            <w:tcW w:w="71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1418" w:type="dxa"/>
            <w:vAlign w:val="center"/>
          </w:tcPr>
          <w:p w:rsidR="00005216" w:rsidRPr="00C24497" w:rsidRDefault="00571988" w:rsidP="00C2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497">
              <w:rPr>
                <w:rFonts w:ascii="Arial" w:hAnsi="Arial" w:cs="Arial"/>
                <w:b/>
                <w:sz w:val="20"/>
                <w:szCs w:val="20"/>
              </w:rPr>
              <w:t>-55</w:t>
            </w:r>
            <w:r w:rsidR="00C24497" w:rsidRPr="00C24497">
              <w:rPr>
                <w:rFonts w:ascii="Arial" w:hAnsi="Arial" w:cs="Arial"/>
                <w:b/>
                <w:sz w:val="20"/>
                <w:szCs w:val="20"/>
              </w:rPr>
              <w:t>5 423,5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cantSplit/>
          <w:trHeight w:val="17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vAlign w:val="bottom"/>
          </w:tcPr>
          <w:p w:rsidR="00522977" w:rsidRPr="00C24497" w:rsidRDefault="00C24497" w:rsidP="00C244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4497">
              <w:rPr>
                <w:rFonts w:ascii="Arial" w:hAnsi="Arial" w:cs="Arial"/>
                <w:b/>
                <w:sz w:val="20"/>
                <w:szCs w:val="20"/>
              </w:rPr>
              <w:t>-555 423,5</w:t>
            </w:r>
          </w:p>
        </w:tc>
        <w:tc>
          <w:tcPr>
            <w:tcW w:w="1349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bottom"/>
          </w:tcPr>
          <w:p w:rsidR="00522977" w:rsidRPr="003173FF" w:rsidRDefault="00522977" w:rsidP="0052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-372 992,1</w:t>
            </w:r>
          </w:p>
        </w:tc>
      </w:tr>
      <w:tr w:rsidR="0052297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vAlign w:val="center"/>
          </w:tcPr>
          <w:p w:rsidR="00522977" w:rsidRPr="00C24497" w:rsidRDefault="00C24497" w:rsidP="00020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97">
              <w:rPr>
                <w:rFonts w:ascii="Arial" w:hAnsi="Arial" w:cs="Arial"/>
                <w:sz w:val="20"/>
                <w:szCs w:val="20"/>
              </w:rPr>
              <w:t>-555 423,5</w:t>
            </w:r>
          </w:p>
        </w:tc>
        <w:tc>
          <w:tcPr>
            <w:tcW w:w="1349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-143 933,3</w:t>
            </w:r>
          </w:p>
        </w:tc>
        <w:tc>
          <w:tcPr>
            <w:tcW w:w="1415" w:type="dxa"/>
            <w:vAlign w:val="center"/>
          </w:tcPr>
          <w:p w:rsidR="00522977" w:rsidRPr="00522977" w:rsidRDefault="00522977" w:rsidP="005229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977">
              <w:rPr>
                <w:rFonts w:ascii="Arial" w:hAnsi="Arial" w:cs="Arial"/>
                <w:sz w:val="20"/>
                <w:szCs w:val="20"/>
              </w:rPr>
              <w:t>-372 992,1</w:t>
            </w:r>
          </w:p>
        </w:tc>
      </w:tr>
      <w:tr w:rsidR="0000521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05216" w:rsidRPr="00C24497" w:rsidRDefault="00571988" w:rsidP="00C2449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97">
              <w:rPr>
                <w:rFonts w:ascii="Arial" w:hAnsi="Arial" w:cs="Arial"/>
                <w:sz w:val="20"/>
                <w:szCs w:val="20"/>
              </w:rPr>
              <w:t>-1 40</w:t>
            </w:r>
            <w:r w:rsidR="00C24497" w:rsidRPr="00C24497">
              <w:rPr>
                <w:rFonts w:ascii="Arial" w:hAnsi="Arial" w:cs="Arial"/>
                <w:sz w:val="20"/>
                <w:szCs w:val="20"/>
              </w:rPr>
              <w:t>3 828,7</w:t>
            </w:r>
          </w:p>
        </w:tc>
        <w:tc>
          <w:tcPr>
            <w:tcW w:w="1349" w:type="dxa"/>
            <w:vAlign w:val="center"/>
          </w:tcPr>
          <w:p w:rsidR="00005216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005216" w:rsidRPr="003173FF" w:rsidRDefault="00522977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52297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522977" w:rsidRPr="00C24497" w:rsidRDefault="00C24497" w:rsidP="006E2AE4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97">
              <w:rPr>
                <w:rFonts w:ascii="Arial" w:hAnsi="Arial" w:cs="Arial"/>
                <w:sz w:val="20"/>
                <w:szCs w:val="20"/>
              </w:rPr>
              <w:t>-1 403 828,7</w:t>
            </w:r>
          </w:p>
        </w:tc>
        <w:tc>
          <w:tcPr>
            <w:tcW w:w="1349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52297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984" w:type="dxa"/>
            <w:shd w:val="clear" w:color="auto" w:fill="auto"/>
            <w:hideMark/>
          </w:tcPr>
          <w:p w:rsidR="00522977" w:rsidRPr="003173FF" w:rsidRDefault="00522977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522977" w:rsidRPr="00C24497" w:rsidRDefault="00C2449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497">
              <w:rPr>
                <w:rFonts w:ascii="Arial" w:hAnsi="Arial" w:cs="Arial"/>
                <w:sz w:val="20"/>
                <w:szCs w:val="20"/>
              </w:rPr>
              <w:t>-1 403 828,7</w:t>
            </w:r>
          </w:p>
        </w:tc>
        <w:tc>
          <w:tcPr>
            <w:tcW w:w="1349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-1 172 800,8</w:t>
            </w:r>
          </w:p>
        </w:tc>
        <w:tc>
          <w:tcPr>
            <w:tcW w:w="1415" w:type="dxa"/>
            <w:vAlign w:val="center"/>
          </w:tcPr>
          <w:p w:rsidR="00522977" w:rsidRPr="003173FF" w:rsidRDefault="00522977" w:rsidP="0052297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-1 174 223,6</w:t>
            </w:r>
          </w:p>
        </w:tc>
      </w:tr>
      <w:tr w:rsidR="00005216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984" w:type="dxa"/>
            <w:shd w:val="clear" w:color="auto" w:fill="auto"/>
            <w:hideMark/>
          </w:tcPr>
          <w:p w:rsidR="00005216" w:rsidRPr="003173FF" w:rsidRDefault="00005216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vAlign w:val="center"/>
          </w:tcPr>
          <w:p w:rsidR="00005216" w:rsidRPr="003173FF" w:rsidRDefault="00571988" w:rsidP="00582353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</w:t>
            </w:r>
            <w:r w:rsidR="0058235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582353">
              <w:rPr>
                <w:rFonts w:ascii="Arial" w:hAnsi="Arial" w:cs="Arial"/>
                <w:sz w:val="20"/>
                <w:szCs w:val="20"/>
              </w:rPr>
              <w:t>252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1349" w:type="dxa"/>
            <w:vAlign w:val="center"/>
          </w:tcPr>
          <w:p w:rsidR="00005216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05216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0245B7" w:rsidRPr="00BA00BA" w:rsidTr="00522977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13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vAlign w:val="center"/>
          </w:tcPr>
          <w:p w:rsidR="000245B7" w:rsidRPr="003173FF" w:rsidRDefault="00582353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1 959 252,2</w:t>
            </w:r>
          </w:p>
        </w:tc>
        <w:tc>
          <w:tcPr>
            <w:tcW w:w="1349" w:type="dxa"/>
            <w:vAlign w:val="center"/>
          </w:tcPr>
          <w:p w:rsidR="000245B7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245B7" w:rsidRPr="003173FF" w:rsidRDefault="00A611BA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  <w:tr w:rsidR="000245B7" w:rsidRPr="00BA00BA" w:rsidTr="00522977">
        <w:trPr>
          <w:trHeight w:val="450"/>
        </w:trPr>
        <w:tc>
          <w:tcPr>
            <w:tcW w:w="71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13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80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984" w:type="dxa"/>
            <w:shd w:val="clear" w:color="auto" w:fill="auto"/>
            <w:hideMark/>
          </w:tcPr>
          <w:p w:rsidR="000245B7" w:rsidRPr="003173FF" w:rsidRDefault="000245B7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</w:t>
            </w:r>
            <w:r w:rsidR="00FC0BF3"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бюджетов </w:t>
            </w:r>
            <w:r w:rsidR="00FC0BF3" w:rsidRPr="003173FF">
              <w:rPr>
                <w:rFonts w:ascii="Arial" w:hAnsi="Arial" w:cs="Arial"/>
                <w:sz w:val="20"/>
                <w:szCs w:val="20"/>
              </w:rPr>
              <w:t>внутригородских муниципальных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 образований городов федерального значения </w:t>
            </w:r>
          </w:p>
        </w:tc>
        <w:tc>
          <w:tcPr>
            <w:tcW w:w="1418" w:type="dxa"/>
            <w:vAlign w:val="center"/>
          </w:tcPr>
          <w:p w:rsidR="000245B7" w:rsidRPr="003173FF" w:rsidRDefault="00582353" w:rsidP="00F311EB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1 959 252,2</w:t>
            </w:r>
          </w:p>
        </w:tc>
        <w:tc>
          <w:tcPr>
            <w:tcW w:w="1349" w:type="dxa"/>
            <w:vAlign w:val="center"/>
          </w:tcPr>
          <w:p w:rsidR="000245B7" w:rsidRPr="003173FF" w:rsidRDefault="00A611BA" w:rsidP="001E4AA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1 028 867,5</w:t>
            </w:r>
          </w:p>
        </w:tc>
        <w:tc>
          <w:tcPr>
            <w:tcW w:w="1415" w:type="dxa"/>
            <w:vAlign w:val="center"/>
          </w:tcPr>
          <w:p w:rsidR="000245B7" w:rsidRPr="003173FF" w:rsidRDefault="00A611BA" w:rsidP="000245B7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801 231,5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6D12" w:rsidRDefault="00005216" w:rsidP="009F19B8">
      <w:pPr>
        <w:widowControl w:val="0"/>
        <w:autoSpaceDE w:val="0"/>
        <w:autoSpaceDN w:val="0"/>
        <w:spacing w:after="0" w:line="240" w:lineRule="auto"/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sectPr w:rsidR="00EC6D12" w:rsidSect="00B232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F1992"/>
    <w:multiLevelType w:val="multilevel"/>
    <w:tmpl w:val="63F66C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6"/>
  </w:num>
  <w:num w:numId="8">
    <w:abstractNumId w:val="19"/>
  </w:num>
  <w:num w:numId="9">
    <w:abstractNumId w:val="0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5216"/>
    <w:rsid w:val="000053E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43FB1"/>
    <w:rsid w:val="00044D6E"/>
    <w:rsid w:val="00066D3D"/>
    <w:rsid w:val="000868FD"/>
    <w:rsid w:val="00090E47"/>
    <w:rsid w:val="00096862"/>
    <w:rsid w:val="00097F76"/>
    <w:rsid w:val="000A3018"/>
    <w:rsid w:val="000B4A72"/>
    <w:rsid w:val="000B4B7A"/>
    <w:rsid w:val="000B54DF"/>
    <w:rsid w:val="000B6445"/>
    <w:rsid w:val="000C0DE3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406CB"/>
    <w:rsid w:val="00140FC2"/>
    <w:rsid w:val="00150805"/>
    <w:rsid w:val="00151EBB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695F"/>
    <w:rsid w:val="001E2291"/>
    <w:rsid w:val="001E4AA2"/>
    <w:rsid w:val="001E64B0"/>
    <w:rsid w:val="001F072D"/>
    <w:rsid w:val="001F5648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3839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566D"/>
    <w:rsid w:val="002803B3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AE0"/>
    <w:rsid w:val="00344139"/>
    <w:rsid w:val="00347777"/>
    <w:rsid w:val="003529E7"/>
    <w:rsid w:val="0036205E"/>
    <w:rsid w:val="00365F56"/>
    <w:rsid w:val="003737EC"/>
    <w:rsid w:val="00373A33"/>
    <w:rsid w:val="003764DD"/>
    <w:rsid w:val="00377528"/>
    <w:rsid w:val="00380E12"/>
    <w:rsid w:val="0038324C"/>
    <w:rsid w:val="00391180"/>
    <w:rsid w:val="003943DE"/>
    <w:rsid w:val="003A64EE"/>
    <w:rsid w:val="003C452E"/>
    <w:rsid w:val="003C69E8"/>
    <w:rsid w:val="003C7320"/>
    <w:rsid w:val="003D1117"/>
    <w:rsid w:val="003D44BF"/>
    <w:rsid w:val="003D65BB"/>
    <w:rsid w:val="003D7C44"/>
    <w:rsid w:val="003E3833"/>
    <w:rsid w:val="003E59EC"/>
    <w:rsid w:val="003F056A"/>
    <w:rsid w:val="003F2086"/>
    <w:rsid w:val="003F2A09"/>
    <w:rsid w:val="003F34F5"/>
    <w:rsid w:val="003F7B7C"/>
    <w:rsid w:val="004118B1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8207C"/>
    <w:rsid w:val="00483813"/>
    <w:rsid w:val="00485A04"/>
    <w:rsid w:val="00487399"/>
    <w:rsid w:val="00491FB4"/>
    <w:rsid w:val="00492215"/>
    <w:rsid w:val="00492D17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E492B"/>
    <w:rsid w:val="004F3B86"/>
    <w:rsid w:val="005027E1"/>
    <w:rsid w:val="005208E9"/>
    <w:rsid w:val="005212EE"/>
    <w:rsid w:val="00522977"/>
    <w:rsid w:val="00522A9F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C1190"/>
    <w:rsid w:val="005C7250"/>
    <w:rsid w:val="005D430F"/>
    <w:rsid w:val="005D6C33"/>
    <w:rsid w:val="005E3349"/>
    <w:rsid w:val="005F1409"/>
    <w:rsid w:val="005F2B44"/>
    <w:rsid w:val="005F3F3A"/>
    <w:rsid w:val="005F561D"/>
    <w:rsid w:val="005F69AE"/>
    <w:rsid w:val="0060723D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F5544"/>
    <w:rsid w:val="006F73A0"/>
    <w:rsid w:val="00702528"/>
    <w:rsid w:val="00702D17"/>
    <w:rsid w:val="00703D7D"/>
    <w:rsid w:val="00725098"/>
    <w:rsid w:val="00731084"/>
    <w:rsid w:val="007326CD"/>
    <w:rsid w:val="00733079"/>
    <w:rsid w:val="00733BAB"/>
    <w:rsid w:val="0073439F"/>
    <w:rsid w:val="00741F22"/>
    <w:rsid w:val="007444D1"/>
    <w:rsid w:val="00757CB3"/>
    <w:rsid w:val="007605CE"/>
    <w:rsid w:val="00763C1D"/>
    <w:rsid w:val="0076404F"/>
    <w:rsid w:val="00764157"/>
    <w:rsid w:val="00764655"/>
    <w:rsid w:val="00764674"/>
    <w:rsid w:val="007779CA"/>
    <w:rsid w:val="00783250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319E7"/>
    <w:rsid w:val="00840DC7"/>
    <w:rsid w:val="0084142C"/>
    <w:rsid w:val="0084451B"/>
    <w:rsid w:val="0085193D"/>
    <w:rsid w:val="00852BDB"/>
    <w:rsid w:val="008536A7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AE5"/>
    <w:rsid w:val="008B53C3"/>
    <w:rsid w:val="008D0650"/>
    <w:rsid w:val="008F0721"/>
    <w:rsid w:val="008F1DC1"/>
    <w:rsid w:val="008F6262"/>
    <w:rsid w:val="00903076"/>
    <w:rsid w:val="00906BF4"/>
    <w:rsid w:val="00910A39"/>
    <w:rsid w:val="00910CE3"/>
    <w:rsid w:val="00917719"/>
    <w:rsid w:val="0092137C"/>
    <w:rsid w:val="00923E8C"/>
    <w:rsid w:val="0092505D"/>
    <w:rsid w:val="00933E50"/>
    <w:rsid w:val="00934887"/>
    <w:rsid w:val="0094227C"/>
    <w:rsid w:val="00952AF7"/>
    <w:rsid w:val="009549CD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611BA"/>
    <w:rsid w:val="00A61A62"/>
    <w:rsid w:val="00A6496C"/>
    <w:rsid w:val="00A65B5D"/>
    <w:rsid w:val="00A900D3"/>
    <w:rsid w:val="00A914AE"/>
    <w:rsid w:val="00A95A66"/>
    <w:rsid w:val="00A95C56"/>
    <w:rsid w:val="00A96C6B"/>
    <w:rsid w:val="00AA59D0"/>
    <w:rsid w:val="00AB1C74"/>
    <w:rsid w:val="00AB4C0D"/>
    <w:rsid w:val="00AB777A"/>
    <w:rsid w:val="00AC6BD6"/>
    <w:rsid w:val="00AC705D"/>
    <w:rsid w:val="00AC7C85"/>
    <w:rsid w:val="00AD1653"/>
    <w:rsid w:val="00B039B2"/>
    <w:rsid w:val="00B1175D"/>
    <w:rsid w:val="00B14459"/>
    <w:rsid w:val="00B206A9"/>
    <w:rsid w:val="00B2329A"/>
    <w:rsid w:val="00B236EF"/>
    <w:rsid w:val="00B23CDB"/>
    <w:rsid w:val="00B25701"/>
    <w:rsid w:val="00B267A2"/>
    <w:rsid w:val="00B32D2E"/>
    <w:rsid w:val="00B37F2A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8489B"/>
    <w:rsid w:val="00B92E0A"/>
    <w:rsid w:val="00B96CFF"/>
    <w:rsid w:val="00BA3E66"/>
    <w:rsid w:val="00BA46E4"/>
    <w:rsid w:val="00BA4742"/>
    <w:rsid w:val="00BC04DE"/>
    <w:rsid w:val="00BC6F91"/>
    <w:rsid w:val="00BC7268"/>
    <w:rsid w:val="00BD1B16"/>
    <w:rsid w:val="00BD4336"/>
    <w:rsid w:val="00BE4C2D"/>
    <w:rsid w:val="00C0056F"/>
    <w:rsid w:val="00C06425"/>
    <w:rsid w:val="00C116A6"/>
    <w:rsid w:val="00C16A32"/>
    <w:rsid w:val="00C2121B"/>
    <w:rsid w:val="00C236E2"/>
    <w:rsid w:val="00C24497"/>
    <w:rsid w:val="00C247F4"/>
    <w:rsid w:val="00C411B1"/>
    <w:rsid w:val="00C44A16"/>
    <w:rsid w:val="00C4764D"/>
    <w:rsid w:val="00C54FB7"/>
    <w:rsid w:val="00C562DC"/>
    <w:rsid w:val="00C5708E"/>
    <w:rsid w:val="00C71CE5"/>
    <w:rsid w:val="00C72390"/>
    <w:rsid w:val="00C74BD3"/>
    <w:rsid w:val="00C77E46"/>
    <w:rsid w:val="00C82B9B"/>
    <w:rsid w:val="00C8388A"/>
    <w:rsid w:val="00C87FF1"/>
    <w:rsid w:val="00C90CE3"/>
    <w:rsid w:val="00C92728"/>
    <w:rsid w:val="00C96191"/>
    <w:rsid w:val="00CB0527"/>
    <w:rsid w:val="00CB1F19"/>
    <w:rsid w:val="00CB23FC"/>
    <w:rsid w:val="00CB3EF2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B33"/>
    <w:rsid w:val="00D3254A"/>
    <w:rsid w:val="00D32B9C"/>
    <w:rsid w:val="00D36D22"/>
    <w:rsid w:val="00D40277"/>
    <w:rsid w:val="00D4274D"/>
    <w:rsid w:val="00D50BE0"/>
    <w:rsid w:val="00D532EF"/>
    <w:rsid w:val="00D5540D"/>
    <w:rsid w:val="00D56213"/>
    <w:rsid w:val="00D61A18"/>
    <w:rsid w:val="00D66D67"/>
    <w:rsid w:val="00D71575"/>
    <w:rsid w:val="00D73C5C"/>
    <w:rsid w:val="00D81225"/>
    <w:rsid w:val="00D923F5"/>
    <w:rsid w:val="00DB1326"/>
    <w:rsid w:val="00DB3289"/>
    <w:rsid w:val="00DB7AAE"/>
    <w:rsid w:val="00DB7E9E"/>
    <w:rsid w:val="00DC0119"/>
    <w:rsid w:val="00DC451A"/>
    <w:rsid w:val="00DC6C37"/>
    <w:rsid w:val="00DD594A"/>
    <w:rsid w:val="00DE04AD"/>
    <w:rsid w:val="00DF023C"/>
    <w:rsid w:val="00DF265D"/>
    <w:rsid w:val="00E00FE8"/>
    <w:rsid w:val="00E014E4"/>
    <w:rsid w:val="00E03117"/>
    <w:rsid w:val="00E0782C"/>
    <w:rsid w:val="00E1087B"/>
    <w:rsid w:val="00E113A8"/>
    <w:rsid w:val="00E22BD3"/>
    <w:rsid w:val="00E257A8"/>
    <w:rsid w:val="00E26176"/>
    <w:rsid w:val="00E26DAD"/>
    <w:rsid w:val="00E30A81"/>
    <w:rsid w:val="00E32F4A"/>
    <w:rsid w:val="00E357DA"/>
    <w:rsid w:val="00E405E0"/>
    <w:rsid w:val="00E40C9D"/>
    <w:rsid w:val="00E41023"/>
    <w:rsid w:val="00E4221D"/>
    <w:rsid w:val="00E45934"/>
    <w:rsid w:val="00E62AE1"/>
    <w:rsid w:val="00E64AF9"/>
    <w:rsid w:val="00E81256"/>
    <w:rsid w:val="00E821CE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3D64"/>
    <w:rsid w:val="00EF520C"/>
    <w:rsid w:val="00EF7E92"/>
    <w:rsid w:val="00F00215"/>
    <w:rsid w:val="00F020E5"/>
    <w:rsid w:val="00F1022D"/>
    <w:rsid w:val="00F212AF"/>
    <w:rsid w:val="00F21AB5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B613D"/>
    <w:rsid w:val="00FC0BF3"/>
    <w:rsid w:val="00FC7DCE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D725-4CF2-4C9D-BAF6-4A875FE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589A-A630-4C03-807D-5900443B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8379</Words>
  <Characters>47765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n.kondratieva</cp:lastModifiedBy>
  <cp:revision>25</cp:revision>
  <cp:lastPrinted>2019-01-23T10:29:00Z</cp:lastPrinted>
  <dcterms:created xsi:type="dcterms:W3CDTF">2018-12-21T11:19:00Z</dcterms:created>
  <dcterms:modified xsi:type="dcterms:W3CDTF">2019-01-23T10:29:00Z</dcterms:modified>
</cp:coreProperties>
</file>