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01" w:rsidRPr="007C0F01" w:rsidRDefault="007C0F01" w:rsidP="007C0F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</w:pPr>
      <w:r w:rsidRPr="007C0F01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 wp14:anchorId="3F008A87" wp14:editId="12CF3DDA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0F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0F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F01" w:rsidRPr="007C0F01" w:rsidRDefault="00340872" w:rsidP="007C0F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="007C0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октября</w:t>
      </w:r>
      <w:r w:rsidR="007C0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2014 года  № </w:t>
      </w:r>
      <w:r w:rsidR="00505135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7C0F01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505135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</w:p>
    <w:p w:rsidR="007C0F01" w:rsidRPr="007C0F01" w:rsidRDefault="007C0F01" w:rsidP="007C0F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F01" w:rsidRPr="007C0F01" w:rsidRDefault="007C0F01" w:rsidP="007C0F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0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ДЦП </w:t>
      </w:r>
    </w:p>
    <w:p w:rsidR="00C94E7A" w:rsidRPr="00C94E7A" w:rsidRDefault="00C94E7A" w:rsidP="00C94E7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4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94E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физической культуры и спорта в поселении Сосенское </w:t>
      </w:r>
    </w:p>
    <w:p w:rsidR="00C94E7A" w:rsidRDefault="00A64338" w:rsidP="00C94E7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период  2014 -2016 г</w:t>
      </w:r>
      <w:r w:rsidR="00C94E7A" w:rsidRPr="00C94E7A">
        <w:rPr>
          <w:rFonts w:ascii="Arial" w:eastAsia="Times New Roman" w:hAnsi="Arial" w:cs="Arial"/>
          <w:b/>
          <w:sz w:val="24"/>
          <w:szCs w:val="24"/>
          <w:lang w:eastAsia="ru-RU"/>
        </w:rPr>
        <w:t>г.»</w:t>
      </w:r>
    </w:p>
    <w:p w:rsidR="00C94E7A" w:rsidRPr="00C94E7A" w:rsidRDefault="00C94E7A" w:rsidP="00C94E7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F01" w:rsidRPr="007C0F01" w:rsidRDefault="007C0F01" w:rsidP="00542F88">
      <w:pPr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0F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Рассмотрев предложение главы администрации поселения Сосенское по внесению изменений в долгосрочную  муниципальную целевую программу </w:t>
      </w:r>
      <w:r w:rsidR="00C94E7A" w:rsidRPr="00C94E7A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физической культуры и спорта в поселении Сосенское</w:t>
      </w:r>
      <w:r w:rsidR="00C94E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94E7A" w:rsidRPr="00C94E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период  2014 -2016 </w:t>
      </w:r>
      <w:proofErr w:type="spellStart"/>
      <w:r w:rsidR="00C94E7A" w:rsidRPr="00C94E7A">
        <w:rPr>
          <w:rFonts w:ascii="Arial" w:eastAsia="Times New Roman" w:hAnsi="Arial" w:cs="Arial"/>
          <w:bCs/>
          <w:sz w:val="24"/>
          <w:szCs w:val="24"/>
          <w:lang w:eastAsia="ru-RU"/>
        </w:rPr>
        <w:t>г.г</w:t>
      </w:r>
      <w:proofErr w:type="spellEnd"/>
      <w:r w:rsidR="00C94E7A" w:rsidRPr="00C94E7A">
        <w:rPr>
          <w:rFonts w:ascii="Arial" w:eastAsia="Times New Roman" w:hAnsi="Arial" w:cs="Arial"/>
          <w:bCs/>
          <w:sz w:val="24"/>
          <w:szCs w:val="24"/>
          <w:lang w:eastAsia="ru-RU"/>
        </w:rPr>
        <w:t>.»</w:t>
      </w:r>
      <w:r w:rsidRPr="007C0F0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7C0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05135" w:rsidRPr="005051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</w:t>
      </w:r>
      <w:r w:rsidRPr="007C0F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Законом города Москвы от 06.11.2002 № 56 «Об организации местного самоуправления в городе Москве»,  Уставом поселения Сосенское, 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0F01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4B24" w:rsidRPr="00CD4B24" w:rsidRDefault="007C0F01" w:rsidP="00CB575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4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Принять предложение о внесении изменений в долгосрочную целевую программу  поселения Сосенское  </w:t>
      </w:r>
      <w:r w:rsidR="00C94E7A" w:rsidRPr="00CD4B24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физической культуры и спорта в поселении Со</w:t>
      </w:r>
      <w:r w:rsidR="00A64338">
        <w:rPr>
          <w:rFonts w:ascii="Arial" w:eastAsia="Times New Roman" w:hAnsi="Arial" w:cs="Arial"/>
          <w:bCs/>
          <w:sz w:val="24"/>
          <w:szCs w:val="24"/>
          <w:lang w:eastAsia="ru-RU"/>
        </w:rPr>
        <w:t>сенское на период  2014 -2016 г</w:t>
      </w:r>
      <w:r w:rsidR="00C94E7A" w:rsidRPr="00CD4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г.» </w:t>
      </w:r>
      <w:r w:rsidRPr="00CD4B24">
        <w:rPr>
          <w:rFonts w:ascii="Arial" w:eastAsia="Times New Roman" w:hAnsi="Arial" w:cs="Arial"/>
          <w:bCs/>
          <w:sz w:val="24"/>
          <w:szCs w:val="24"/>
          <w:lang w:eastAsia="ru-RU"/>
        </w:rPr>
        <w:t>(далее - Программа)</w:t>
      </w:r>
      <w:r w:rsidR="00CD4B24" w:rsidRPr="00CD4B2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14562D" w:rsidRDefault="0014562D" w:rsidP="00CB57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0F01" w:rsidRPr="00CB5759" w:rsidRDefault="00CD4B24" w:rsidP="00CB5759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="00CB57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r w:rsidR="007C0F01"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>зложи</w:t>
      </w:r>
      <w:r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ть </w:t>
      </w:r>
      <w:r w:rsidR="007C0F01"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</w:t>
      </w:r>
      <w:r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>е 1 «</w:t>
      </w:r>
      <w:r w:rsidRPr="00CB5759">
        <w:rPr>
          <w:rFonts w:ascii="Arial" w:hAnsi="Arial" w:cs="Arial"/>
          <w:color w:val="000000"/>
          <w:sz w:val="24"/>
          <w:szCs w:val="24"/>
        </w:rPr>
        <w:t>Перечень мероприятий долгосрочной целевой программы поселения Сосенское «Развитие физической культуры и спорта на территории   по</w:t>
      </w:r>
      <w:r w:rsidR="00A64338">
        <w:rPr>
          <w:rFonts w:ascii="Arial" w:hAnsi="Arial" w:cs="Arial"/>
          <w:color w:val="000000"/>
          <w:sz w:val="24"/>
          <w:szCs w:val="24"/>
        </w:rPr>
        <w:t>селения Сосенское на 2014-2016 г</w:t>
      </w:r>
      <w:r w:rsidRPr="00CB5759">
        <w:rPr>
          <w:rFonts w:ascii="Arial" w:hAnsi="Arial" w:cs="Arial"/>
          <w:color w:val="000000"/>
          <w:sz w:val="24"/>
          <w:szCs w:val="24"/>
        </w:rPr>
        <w:t>г.»</w:t>
      </w:r>
      <w:r w:rsidR="00CB5759">
        <w:rPr>
          <w:rFonts w:ascii="Arial" w:hAnsi="Arial" w:cs="Arial"/>
          <w:color w:val="000000"/>
          <w:sz w:val="24"/>
          <w:szCs w:val="24"/>
        </w:rPr>
        <w:t xml:space="preserve"> </w:t>
      </w:r>
      <w:r w:rsidR="007C0F01"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CB57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C0F01"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>Программе в новой редакции согласно приложению</w:t>
      </w:r>
      <w:r w:rsidR="006A62C7"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C0F01"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настоящему решению</w:t>
      </w:r>
      <w:r w:rsidRPr="00CB5759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bookmarkStart w:id="0" w:name="_GoBack"/>
      <w:bookmarkEnd w:id="0"/>
    </w:p>
    <w:p w:rsidR="0014562D" w:rsidRDefault="0014562D" w:rsidP="00542F8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F88" w:rsidRDefault="00542F88" w:rsidP="00542F88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0F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Предусмотреть </w:t>
      </w:r>
      <w:r w:rsidRPr="007C0F0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>мероприятия в расходах</w:t>
      </w:r>
      <w:r w:rsidRPr="007C0F01">
        <w:rPr>
          <w:rFonts w:ascii="Arial" w:eastAsia="Times New Roman" w:hAnsi="Arial" w:cs="Arial"/>
          <w:sz w:val="24"/>
          <w:szCs w:val="24"/>
          <w:lang w:eastAsia="ru-RU"/>
        </w:rPr>
        <w:t xml:space="preserve"> бюджет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0F0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Сосенское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городе Москве </w:t>
      </w:r>
      <w:r w:rsidRPr="007C0F01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7C0F01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542F88" w:rsidRDefault="00542F88" w:rsidP="00CB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801CEA" w:rsidRPr="00801CEA">
        <w:rPr>
          <w:rFonts w:ascii="Arial" w:eastAsia="Times New Roman" w:hAnsi="Arial" w:cs="Arial"/>
          <w:bCs/>
          <w:sz w:val="24"/>
          <w:szCs w:val="24"/>
          <w:lang w:eastAsia="ru-RU"/>
        </w:rPr>
        <w:t>. Рекомендовать  главе поселения Сосенское  утвердить вносимые  изменения  в долгосрочную целевую программу поселения Сосенское</w:t>
      </w:r>
      <w:r w:rsidR="00801C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01CEA" w:rsidRPr="00C94E7A">
        <w:rPr>
          <w:rFonts w:ascii="Arial" w:eastAsia="Times New Roman" w:hAnsi="Arial" w:cs="Arial"/>
          <w:bCs/>
          <w:sz w:val="24"/>
          <w:szCs w:val="24"/>
          <w:lang w:eastAsia="ru-RU"/>
        </w:rPr>
        <w:t>«Развитие физической культуры и спорта в поселении Сосенское</w:t>
      </w:r>
      <w:r w:rsidR="00801C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4338">
        <w:rPr>
          <w:rFonts w:ascii="Arial" w:eastAsia="Times New Roman" w:hAnsi="Arial" w:cs="Arial"/>
          <w:bCs/>
          <w:sz w:val="24"/>
          <w:szCs w:val="24"/>
          <w:lang w:eastAsia="ru-RU"/>
        </w:rPr>
        <w:t>на период  2014 -2016 г</w:t>
      </w:r>
      <w:r w:rsidR="00801CEA" w:rsidRPr="00C94E7A">
        <w:rPr>
          <w:rFonts w:ascii="Arial" w:eastAsia="Times New Roman" w:hAnsi="Arial" w:cs="Arial"/>
          <w:bCs/>
          <w:sz w:val="24"/>
          <w:szCs w:val="24"/>
          <w:lang w:eastAsia="ru-RU"/>
        </w:rPr>
        <w:t>г.»</w:t>
      </w:r>
      <w:r w:rsidR="00801CEA" w:rsidRPr="007C0F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42F88" w:rsidRDefault="00542F88" w:rsidP="00CB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65BE1" w:rsidRDefault="00542F88" w:rsidP="00CB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D65BE1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Настоящее решение вступ</w:t>
      </w:r>
      <w:r w:rsidR="00A64338">
        <w:rPr>
          <w:rFonts w:ascii="Arial" w:eastAsia="Times New Roman" w:hAnsi="Arial" w:cs="Arial"/>
          <w:bCs/>
          <w:sz w:val="24"/>
          <w:szCs w:val="24"/>
          <w:lang w:eastAsia="ru-RU"/>
        </w:rPr>
        <w:t>ает в силу со дня его принятия.</w:t>
      </w:r>
    </w:p>
    <w:p w:rsidR="00542F88" w:rsidRPr="00801CEA" w:rsidRDefault="00542F88" w:rsidP="00CB5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01CEA" w:rsidRPr="00552284" w:rsidRDefault="00542F88" w:rsidP="00CB57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01C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01CEA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801CEA" w:rsidRPr="00801CEA">
        <w:rPr>
          <w:rFonts w:ascii="Arial" w:eastAsia="Times New Roman" w:hAnsi="Arial" w:cs="Arial"/>
          <w:sz w:val="24"/>
          <w:szCs w:val="24"/>
          <w:lang w:eastAsia="ru-RU"/>
        </w:rPr>
        <w:t xml:space="preserve">  настоящее решение на официальном сайте органов местного самоуправления поселения Сосенское</w:t>
      </w:r>
      <w:r w:rsidR="00D65BE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52284" w:rsidRPr="00552284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D65BE1" w:rsidRPr="00552284">
        <w:rPr>
          <w:rFonts w:ascii="Arial" w:eastAsia="Times New Roman" w:hAnsi="Arial" w:cs="Arial"/>
          <w:sz w:val="24"/>
          <w:szCs w:val="24"/>
          <w:lang w:eastAsia="ru-RU"/>
        </w:rPr>
        <w:t xml:space="preserve">сети </w:t>
      </w:r>
      <w:r w:rsidR="0055228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65BE1" w:rsidRPr="00552284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55228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D88" w:rsidRPr="00801CEA" w:rsidRDefault="00A77D88" w:rsidP="00801C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7C0F01" w:rsidRPr="007C0F01" w:rsidTr="00801CEA">
        <w:tc>
          <w:tcPr>
            <w:tcW w:w="4782" w:type="dxa"/>
            <w:hideMark/>
          </w:tcPr>
          <w:p w:rsidR="0014562D" w:rsidRDefault="0014562D" w:rsidP="007C0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C0F01" w:rsidRPr="007C0F01" w:rsidRDefault="007C0F01" w:rsidP="007C0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поселения Сосенское </w:t>
            </w:r>
          </w:p>
        </w:tc>
        <w:tc>
          <w:tcPr>
            <w:tcW w:w="4789" w:type="dxa"/>
            <w:hideMark/>
          </w:tcPr>
          <w:p w:rsidR="0014562D" w:rsidRDefault="007C0F01" w:rsidP="007C0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7C0F01" w:rsidRPr="007C0F01" w:rsidRDefault="007C0F01" w:rsidP="007C0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В.М. Долженков</w:t>
            </w:r>
          </w:p>
        </w:tc>
      </w:tr>
    </w:tbl>
    <w:p w:rsidR="007C0F01" w:rsidRDefault="007C0F01" w:rsidP="007C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CE" w:rsidRDefault="00B979CE" w:rsidP="007C0F01">
      <w:pPr>
        <w:tabs>
          <w:tab w:val="left" w:pos="195"/>
          <w:tab w:val="left" w:pos="540"/>
          <w:tab w:val="right" w:pos="10466"/>
          <w:tab w:val="right" w:pos="10546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  <w:sectPr w:rsidR="00B979CE" w:rsidSect="00B060E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05135" w:rsidRPr="0014562D" w:rsidRDefault="00CB5759" w:rsidP="00CB5759">
      <w:pPr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14562D">
        <w:rPr>
          <w:rFonts w:ascii="Arial" w:hAnsi="Arial" w:cs="Arial"/>
          <w:color w:val="000000"/>
          <w:szCs w:val="24"/>
        </w:rPr>
        <w:lastRenderedPageBreak/>
        <w:t xml:space="preserve">Приложение   </w:t>
      </w:r>
    </w:p>
    <w:p w:rsidR="00CB5759" w:rsidRPr="0014562D" w:rsidRDefault="00CB5759" w:rsidP="00CB5759">
      <w:pPr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14562D">
        <w:rPr>
          <w:rFonts w:ascii="Arial" w:hAnsi="Arial" w:cs="Arial"/>
          <w:color w:val="000000"/>
          <w:szCs w:val="24"/>
        </w:rPr>
        <w:t xml:space="preserve">к Решению Совета депутатов поселения Сосенское </w:t>
      </w:r>
    </w:p>
    <w:p w:rsidR="00CB5759" w:rsidRPr="0014562D" w:rsidRDefault="00CB5759" w:rsidP="00CB5759">
      <w:pPr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14562D">
        <w:rPr>
          <w:rFonts w:ascii="Arial" w:hAnsi="Arial" w:cs="Arial"/>
          <w:color w:val="000000"/>
          <w:szCs w:val="24"/>
        </w:rPr>
        <w:t xml:space="preserve">от 16.10.2014 г. № </w:t>
      </w:r>
      <w:r w:rsidR="00505135" w:rsidRPr="0014562D">
        <w:rPr>
          <w:rFonts w:ascii="Arial" w:hAnsi="Arial" w:cs="Arial"/>
          <w:color w:val="000000"/>
          <w:szCs w:val="24"/>
        </w:rPr>
        <w:t>20</w:t>
      </w:r>
      <w:r w:rsidRPr="0014562D">
        <w:rPr>
          <w:rFonts w:ascii="Arial" w:hAnsi="Arial" w:cs="Arial"/>
          <w:color w:val="000000"/>
          <w:szCs w:val="24"/>
        </w:rPr>
        <w:t>/</w:t>
      </w:r>
      <w:r w:rsidR="00505135" w:rsidRPr="0014562D">
        <w:rPr>
          <w:rFonts w:ascii="Arial" w:hAnsi="Arial" w:cs="Arial"/>
          <w:color w:val="000000"/>
          <w:szCs w:val="24"/>
        </w:rPr>
        <w:t>6</w:t>
      </w:r>
    </w:p>
    <w:p w:rsidR="00CB5759" w:rsidRPr="00505135" w:rsidRDefault="00CB5759" w:rsidP="00CB5759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:rsidR="00CB5759" w:rsidRPr="00505135" w:rsidRDefault="00CB5759" w:rsidP="00CB575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5135">
        <w:rPr>
          <w:rFonts w:ascii="Arial" w:hAnsi="Arial" w:cs="Arial"/>
          <w:b/>
          <w:color w:val="000000"/>
          <w:sz w:val="24"/>
          <w:szCs w:val="24"/>
        </w:rPr>
        <w:t xml:space="preserve">Перечень мероприятий долгосрочной целевой программы поселения Сосенское </w:t>
      </w:r>
    </w:p>
    <w:p w:rsidR="00CB5759" w:rsidRPr="00505135" w:rsidRDefault="00CB5759" w:rsidP="00CB575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5135">
        <w:rPr>
          <w:rFonts w:ascii="Arial" w:hAnsi="Arial" w:cs="Arial"/>
          <w:b/>
          <w:color w:val="000000"/>
          <w:sz w:val="24"/>
          <w:szCs w:val="24"/>
        </w:rPr>
        <w:t xml:space="preserve">«Развитие физической культуры и спорта на территории </w:t>
      </w:r>
    </w:p>
    <w:p w:rsidR="00CB5759" w:rsidRPr="00505135" w:rsidRDefault="00CB5759" w:rsidP="00CB5759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5135">
        <w:rPr>
          <w:rFonts w:ascii="Arial" w:hAnsi="Arial" w:cs="Arial"/>
          <w:b/>
          <w:color w:val="000000"/>
          <w:sz w:val="24"/>
          <w:szCs w:val="24"/>
        </w:rPr>
        <w:t xml:space="preserve">  поселения Сосенское на 2014-2016 </w:t>
      </w:r>
      <w:proofErr w:type="spellStart"/>
      <w:r w:rsidRPr="00505135">
        <w:rPr>
          <w:rFonts w:ascii="Arial" w:hAnsi="Arial" w:cs="Arial"/>
          <w:b/>
          <w:color w:val="000000"/>
          <w:sz w:val="24"/>
          <w:szCs w:val="24"/>
        </w:rPr>
        <w:t>г.</w:t>
      </w:r>
      <w:proofErr w:type="gramStart"/>
      <w:r w:rsidRPr="00505135">
        <w:rPr>
          <w:rFonts w:ascii="Arial" w:hAnsi="Arial" w:cs="Arial"/>
          <w:b/>
          <w:color w:val="000000"/>
          <w:sz w:val="24"/>
          <w:szCs w:val="24"/>
        </w:rPr>
        <w:t>г</w:t>
      </w:r>
      <w:proofErr w:type="spellEnd"/>
      <w:proofErr w:type="gramEnd"/>
      <w:r w:rsidRPr="00505135">
        <w:rPr>
          <w:rFonts w:ascii="Arial" w:hAnsi="Arial" w:cs="Arial"/>
          <w:b/>
          <w:color w:val="000000"/>
          <w:sz w:val="24"/>
          <w:szCs w:val="24"/>
        </w:rPr>
        <w:t>.»</w:t>
      </w:r>
    </w:p>
    <w:tbl>
      <w:tblPr>
        <w:tblW w:w="1469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105"/>
        <w:gridCol w:w="1416"/>
        <w:gridCol w:w="1531"/>
        <w:gridCol w:w="1383"/>
        <w:gridCol w:w="1526"/>
        <w:gridCol w:w="1398"/>
        <w:gridCol w:w="1582"/>
      </w:tblGrid>
      <w:tr w:rsidR="00CB5759" w:rsidRPr="00505135" w:rsidTr="00505135">
        <w:trPr>
          <w:trHeight w:val="474"/>
          <w:tblHeader/>
        </w:trPr>
        <w:tc>
          <w:tcPr>
            <w:tcW w:w="750" w:type="dxa"/>
            <w:vMerge w:val="restart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5" w:type="dxa"/>
            <w:vMerge w:val="restart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6" w:type="dxa"/>
            <w:vMerge w:val="restart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5838" w:type="dxa"/>
            <w:gridSpan w:val="4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582" w:type="dxa"/>
            <w:vMerge w:val="restart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CB5759" w:rsidRPr="00505135" w:rsidTr="00505135">
        <w:trPr>
          <w:trHeight w:val="330"/>
          <w:tblHeader/>
        </w:trPr>
        <w:tc>
          <w:tcPr>
            <w:tcW w:w="750" w:type="dxa"/>
            <w:vMerge/>
            <w:vAlign w:val="center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vAlign w:val="center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2" w:type="dxa"/>
            <w:vMerge/>
            <w:vAlign w:val="center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B5759" w:rsidRPr="00505135" w:rsidTr="00505135">
        <w:trPr>
          <w:trHeight w:val="181"/>
          <w:tblHeader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B5759" w:rsidRPr="00505135" w:rsidTr="00414BB1">
        <w:trPr>
          <w:trHeight w:val="330"/>
        </w:trPr>
        <w:tc>
          <w:tcPr>
            <w:tcW w:w="14691" w:type="dxa"/>
            <w:gridSpan w:val="8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I. Развитие инфраструктуры физической культуры и спорта</w:t>
            </w:r>
          </w:p>
        </w:tc>
      </w:tr>
      <w:tr w:rsidR="00CB5759" w:rsidRPr="00505135" w:rsidTr="00505135">
        <w:trPr>
          <w:trHeight w:val="819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муниципального бюджетного учреждения физической культуры и спорта: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13 998,2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36 450,2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40 095,1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81 733,1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827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муниципального бюджетного учреждения на выполнение муниципального задания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10 744,3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24 132,4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26 545,6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61 422,3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980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муниципального бюджетного учреждения на обеспечение спортивным оборудованием и инвентарем для текущей деятельности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1 307,1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868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муниципального бюджетного учреждения на проведение и участие в спортивно-массовых мероприятиях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2 933,8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11 847,8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13 032,5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19 003,7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330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noWrap/>
            <w:hideMark/>
          </w:tcPr>
          <w:p w:rsidR="00CB5759" w:rsidRPr="00505135" w:rsidRDefault="00CB5759" w:rsidP="0050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</w:t>
            </w:r>
            <w:r w:rsid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исле: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759" w:rsidRPr="00505135" w:rsidTr="00505135">
        <w:trPr>
          <w:trHeight w:val="630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Зимняя Спартакиада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483,7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1 154,3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630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Осенняя спартакиада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1 065,3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840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турниры в поселении Сосенское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905,2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3 764,4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4 140,8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8 810,4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615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1.3.4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Сдача нормативов ГТО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912,0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1 003,2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2 094,4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975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команд и спортсменов поселения в выездных мероприятиях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1 298,8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2 769,4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3 046,3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7 114,5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861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команд и спортсменов поселения в дополнительных выездных мероприятиях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1 142,0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1 256,2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2 398,2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265"/>
        </w:trPr>
        <w:tc>
          <w:tcPr>
            <w:tcW w:w="5855" w:type="dxa"/>
            <w:gridSpan w:val="2"/>
            <w:shd w:val="clear" w:color="auto" w:fill="auto"/>
            <w:noWrap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мероприятиям 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2 796,8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9 447,8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10 392,5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13 826,7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5759" w:rsidRPr="00505135" w:rsidTr="00505135">
        <w:trPr>
          <w:trHeight w:val="990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соревнований (инвентарь, материалы)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2 640,0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5 177,0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977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для доставки делегаций поселения на спортивно-массовые мероприятия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269"/>
        </w:trPr>
        <w:tc>
          <w:tcPr>
            <w:tcW w:w="5855" w:type="dxa"/>
            <w:gridSpan w:val="2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3 233,8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11 847,8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13 032,5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28 114,1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759" w:rsidRPr="00505135" w:rsidTr="00505135">
        <w:trPr>
          <w:trHeight w:val="630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14 298,2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36 450,2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40 095,1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82 033,1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 Сосенское</w:t>
            </w:r>
          </w:p>
        </w:tc>
      </w:tr>
      <w:tr w:rsidR="00CB5759" w:rsidRPr="00505135" w:rsidTr="00505135">
        <w:trPr>
          <w:trHeight w:val="1095"/>
        </w:trPr>
        <w:tc>
          <w:tcPr>
            <w:tcW w:w="750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5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средств на предоставление субсидий бюджетным учреждениям</w:t>
            </w:r>
          </w:p>
        </w:tc>
        <w:tc>
          <w:tcPr>
            <w:tcW w:w="141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13 998,2</w:t>
            </w:r>
          </w:p>
        </w:tc>
        <w:tc>
          <w:tcPr>
            <w:tcW w:w="1383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36 450,2</w:t>
            </w:r>
          </w:p>
        </w:tc>
        <w:tc>
          <w:tcPr>
            <w:tcW w:w="1526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40 095,1</w:t>
            </w:r>
          </w:p>
        </w:tc>
        <w:tc>
          <w:tcPr>
            <w:tcW w:w="1398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90 543,5</w:t>
            </w:r>
          </w:p>
        </w:tc>
        <w:tc>
          <w:tcPr>
            <w:tcW w:w="1582" w:type="dxa"/>
            <w:shd w:val="clear" w:color="auto" w:fill="auto"/>
            <w:hideMark/>
          </w:tcPr>
          <w:p w:rsidR="00CB5759" w:rsidRPr="00505135" w:rsidRDefault="00CB5759" w:rsidP="00414B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B5759" w:rsidRPr="00505135" w:rsidRDefault="00CB5759" w:rsidP="00CB5759">
      <w:pPr>
        <w:spacing w:after="0"/>
        <w:rPr>
          <w:rFonts w:ascii="Arial" w:hAnsi="Arial" w:cs="Arial"/>
          <w:sz w:val="24"/>
          <w:szCs w:val="24"/>
        </w:rPr>
      </w:pPr>
    </w:p>
    <w:p w:rsidR="00552284" w:rsidRDefault="00552284" w:rsidP="007C0F01">
      <w:pPr>
        <w:tabs>
          <w:tab w:val="left" w:pos="195"/>
          <w:tab w:val="left" w:pos="540"/>
          <w:tab w:val="right" w:pos="10466"/>
          <w:tab w:val="right" w:pos="10546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52284" w:rsidSect="00CB575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1"/>
    <w:rsid w:val="00017905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4562D"/>
    <w:rsid w:val="001619E8"/>
    <w:rsid w:val="00170877"/>
    <w:rsid w:val="001752B5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0872"/>
    <w:rsid w:val="00343D49"/>
    <w:rsid w:val="003459BB"/>
    <w:rsid w:val="00345D27"/>
    <w:rsid w:val="0034719B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287E"/>
    <w:rsid w:val="00462F55"/>
    <w:rsid w:val="004658E7"/>
    <w:rsid w:val="004916AB"/>
    <w:rsid w:val="004A16A6"/>
    <w:rsid w:val="004A6AE3"/>
    <w:rsid w:val="004C58AF"/>
    <w:rsid w:val="004D0948"/>
    <w:rsid w:val="004E79BA"/>
    <w:rsid w:val="00505135"/>
    <w:rsid w:val="0050585A"/>
    <w:rsid w:val="00524F3F"/>
    <w:rsid w:val="005305A4"/>
    <w:rsid w:val="00535CDB"/>
    <w:rsid w:val="005405B4"/>
    <w:rsid w:val="0054103B"/>
    <w:rsid w:val="00542F88"/>
    <w:rsid w:val="005459B6"/>
    <w:rsid w:val="00552284"/>
    <w:rsid w:val="00554374"/>
    <w:rsid w:val="00554B4E"/>
    <w:rsid w:val="00556205"/>
    <w:rsid w:val="005637F0"/>
    <w:rsid w:val="005747B7"/>
    <w:rsid w:val="0058316B"/>
    <w:rsid w:val="00592464"/>
    <w:rsid w:val="00595119"/>
    <w:rsid w:val="005C53BF"/>
    <w:rsid w:val="005C635C"/>
    <w:rsid w:val="005C7781"/>
    <w:rsid w:val="005C7F50"/>
    <w:rsid w:val="005D1540"/>
    <w:rsid w:val="005D21FE"/>
    <w:rsid w:val="00605EA6"/>
    <w:rsid w:val="00612FCD"/>
    <w:rsid w:val="00616817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A62C7"/>
    <w:rsid w:val="006B0860"/>
    <w:rsid w:val="006B0D19"/>
    <w:rsid w:val="006B134F"/>
    <w:rsid w:val="006B324B"/>
    <w:rsid w:val="006B74AD"/>
    <w:rsid w:val="006C5795"/>
    <w:rsid w:val="006C61F3"/>
    <w:rsid w:val="006D41C4"/>
    <w:rsid w:val="006E0D48"/>
    <w:rsid w:val="006E71D7"/>
    <w:rsid w:val="0070242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0F01"/>
    <w:rsid w:val="007C627E"/>
    <w:rsid w:val="007D5560"/>
    <w:rsid w:val="007E0B57"/>
    <w:rsid w:val="007E123C"/>
    <w:rsid w:val="007E129C"/>
    <w:rsid w:val="007E5BDF"/>
    <w:rsid w:val="007F73E5"/>
    <w:rsid w:val="0080031D"/>
    <w:rsid w:val="00801CEA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789"/>
    <w:rsid w:val="008A792B"/>
    <w:rsid w:val="008C3188"/>
    <w:rsid w:val="008C331D"/>
    <w:rsid w:val="008D32DB"/>
    <w:rsid w:val="008D4169"/>
    <w:rsid w:val="008E6F1F"/>
    <w:rsid w:val="00902E88"/>
    <w:rsid w:val="00907DBC"/>
    <w:rsid w:val="00915532"/>
    <w:rsid w:val="00915AC8"/>
    <w:rsid w:val="009164A5"/>
    <w:rsid w:val="00921E90"/>
    <w:rsid w:val="00923053"/>
    <w:rsid w:val="00924466"/>
    <w:rsid w:val="00933C70"/>
    <w:rsid w:val="00935B94"/>
    <w:rsid w:val="00962384"/>
    <w:rsid w:val="009657A6"/>
    <w:rsid w:val="00970A15"/>
    <w:rsid w:val="009A6826"/>
    <w:rsid w:val="009D2632"/>
    <w:rsid w:val="009D6987"/>
    <w:rsid w:val="009D7C4B"/>
    <w:rsid w:val="009E3833"/>
    <w:rsid w:val="00A010A5"/>
    <w:rsid w:val="00A24E8C"/>
    <w:rsid w:val="00A31732"/>
    <w:rsid w:val="00A463D0"/>
    <w:rsid w:val="00A56A3B"/>
    <w:rsid w:val="00A64338"/>
    <w:rsid w:val="00A643AE"/>
    <w:rsid w:val="00A65D24"/>
    <w:rsid w:val="00A71BB3"/>
    <w:rsid w:val="00A77019"/>
    <w:rsid w:val="00A77D88"/>
    <w:rsid w:val="00A802C0"/>
    <w:rsid w:val="00AC54D5"/>
    <w:rsid w:val="00AD2082"/>
    <w:rsid w:val="00AD5B61"/>
    <w:rsid w:val="00AE4A58"/>
    <w:rsid w:val="00B03735"/>
    <w:rsid w:val="00B060E8"/>
    <w:rsid w:val="00B1594C"/>
    <w:rsid w:val="00B23C41"/>
    <w:rsid w:val="00B3063D"/>
    <w:rsid w:val="00B35D7D"/>
    <w:rsid w:val="00B46EE9"/>
    <w:rsid w:val="00B50659"/>
    <w:rsid w:val="00B9273D"/>
    <w:rsid w:val="00B9754F"/>
    <w:rsid w:val="00B979CE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4E7A"/>
    <w:rsid w:val="00C96372"/>
    <w:rsid w:val="00CA788D"/>
    <w:rsid w:val="00CB1D08"/>
    <w:rsid w:val="00CB2ADA"/>
    <w:rsid w:val="00CB3C38"/>
    <w:rsid w:val="00CB5759"/>
    <w:rsid w:val="00CC0573"/>
    <w:rsid w:val="00CC4CC7"/>
    <w:rsid w:val="00CD4B24"/>
    <w:rsid w:val="00CD5CBD"/>
    <w:rsid w:val="00CF5C58"/>
    <w:rsid w:val="00D01D48"/>
    <w:rsid w:val="00D14267"/>
    <w:rsid w:val="00D145DD"/>
    <w:rsid w:val="00D3575A"/>
    <w:rsid w:val="00D42D82"/>
    <w:rsid w:val="00D51DD2"/>
    <w:rsid w:val="00D6568A"/>
    <w:rsid w:val="00D6581A"/>
    <w:rsid w:val="00D65BE1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367F2"/>
    <w:rsid w:val="00E563E0"/>
    <w:rsid w:val="00E6596D"/>
    <w:rsid w:val="00E82809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764C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4DF0"/>
    <w:rsid w:val="00FB7D36"/>
    <w:rsid w:val="00FB7E57"/>
    <w:rsid w:val="00FC11E7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0F01"/>
  </w:style>
  <w:style w:type="paragraph" w:customStyle="1" w:styleId="p1">
    <w:name w:val="p1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0F01"/>
  </w:style>
  <w:style w:type="paragraph" w:customStyle="1" w:styleId="p3">
    <w:name w:val="p3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C0F01"/>
  </w:style>
  <w:style w:type="paragraph" w:styleId="a3">
    <w:name w:val="Balloon Text"/>
    <w:basedOn w:val="a"/>
    <w:link w:val="a4"/>
    <w:uiPriority w:val="99"/>
    <w:semiHidden/>
    <w:unhideWhenUsed/>
    <w:rsid w:val="007C0F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0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0F01"/>
  </w:style>
  <w:style w:type="paragraph" w:customStyle="1" w:styleId="p1">
    <w:name w:val="p1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0F01"/>
  </w:style>
  <w:style w:type="paragraph" w:customStyle="1" w:styleId="p3">
    <w:name w:val="p3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C0F01"/>
  </w:style>
  <w:style w:type="paragraph" w:styleId="a3">
    <w:name w:val="Balloon Text"/>
    <w:basedOn w:val="a"/>
    <w:link w:val="a4"/>
    <w:uiPriority w:val="99"/>
    <w:semiHidden/>
    <w:unhideWhenUsed/>
    <w:rsid w:val="007C0F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0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CBA0-156D-4D41-AF5B-DC4A6A05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svetlana</cp:lastModifiedBy>
  <cp:revision>8</cp:revision>
  <cp:lastPrinted>2014-10-18T09:43:00Z</cp:lastPrinted>
  <dcterms:created xsi:type="dcterms:W3CDTF">2014-10-13T11:51:00Z</dcterms:created>
  <dcterms:modified xsi:type="dcterms:W3CDTF">2014-10-23T06:38:00Z</dcterms:modified>
</cp:coreProperties>
</file>