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85" w:rsidRPr="00780285" w:rsidRDefault="00780285" w:rsidP="00780285">
      <w:pPr>
        <w:tabs>
          <w:tab w:val="left" w:pos="142"/>
          <w:tab w:val="left" w:pos="709"/>
        </w:tabs>
        <w:jc w:val="center"/>
        <w:rPr>
          <w:b/>
          <w:spacing w:val="20"/>
          <w:sz w:val="32"/>
        </w:rPr>
      </w:pPr>
      <w:r w:rsidRPr="00780285">
        <w:rPr>
          <w:b/>
          <w:noProof/>
        </w:rPr>
        <w:drawing>
          <wp:inline distT="0" distB="0" distL="0" distR="0" wp14:anchorId="18E9F137" wp14:editId="61D799F4">
            <wp:extent cx="691515" cy="874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285" w:rsidRPr="00780285" w:rsidRDefault="00780285" w:rsidP="00780285">
      <w:pPr>
        <w:tabs>
          <w:tab w:val="left" w:pos="142"/>
          <w:tab w:val="left" w:pos="709"/>
        </w:tabs>
        <w:jc w:val="center"/>
        <w:outlineLvl w:val="0"/>
        <w:rPr>
          <w:b/>
          <w:spacing w:val="20"/>
          <w:sz w:val="32"/>
        </w:rPr>
      </w:pPr>
      <w:r w:rsidRPr="00780285">
        <w:rPr>
          <w:b/>
          <w:spacing w:val="20"/>
          <w:sz w:val="32"/>
        </w:rPr>
        <w:t>АДМИНИСТРАЦИЯ</w:t>
      </w:r>
    </w:p>
    <w:p w:rsidR="00780285" w:rsidRPr="00780285" w:rsidRDefault="00780285" w:rsidP="00780285">
      <w:pPr>
        <w:tabs>
          <w:tab w:val="left" w:pos="142"/>
          <w:tab w:val="left" w:pos="709"/>
        </w:tabs>
        <w:jc w:val="center"/>
        <w:outlineLvl w:val="0"/>
        <w:rPr>
          <w:sz w:val="28"/>
        </w:rPr>
      </w:pPr>
      <w:r w:rsidRPr="00780285">
        <w:rPr>
          <w:b/>
          <w:spacing w:val="20"/>
          <w:sz w:val="32"/>
        </w:rPr>
        <w:t>ПОСЕЛЕНИЯ СОСЕНСКОЕ</w:t>
      </w:r>
    </w:p>
    <w:p w:rsidR="00780285" w:rsidRPr="00780285" w:rsidRDefault="00780285" w:rsidP="00780285">
      <w:pPr>
        <w:tabs>
          <w:tab w:val="left" w:pos="142"/>
          <w:tab w:val="left" w:pos="709"/>
        </w:tabs>
        <w:jc w:val="center"/>
        <w:outlineLvl w:val="0"/>
        <w:rPr>
          <w:spacing w:val="30"/>
          <w:sz w:val="26"/>
        </w:rPr>
      </w:pPr>
    </w:p>
    <w:p w:rsidR="00780285" w:rsidRPr="00780285" w:rsidRDefault="00780285" w:rsidP="00780285">
      <w:pPr>
        <w:keepNext/>
        <w:tabs>
          <w:tab w:val="left" w:pos="142"/>
          <w:tab w:val="left" w:pos="709"/>
        </w:tabs>
        <w:jc w:val="center"/>
        <w:outlineLvl w:val="0"/>
        <w:rPr>
          <w:spacing w:val="40"/>
          <w:kern w:val="24"/>
          <w:sz w:val="36"/>
          <w:szCs w:val="36"/>
        </w:rPr>
      </w:pPr>
      <w:r w:rsidRPr="00780285">
        <w:rPr>
          <w:spacing w:val="40"/>
          <w:kern w:val="24"/>
          <w:sz w:val="36"/>
          <w:szCs w:val="36"/>
        </w:rPr>
        <w:t>ПОСТАНОВЛЕНИЕ</w:t>
      </w:r>
    </w:p>
    <w:p w:rsidR="00304490" w:rsidRPr="00780285" w:rsidRDefault="00304490" w:rsidP="00780285">
      <w:pPr>
        <w:jc w:val="both"/>
        <w:rPr>
          <w:sz w:val="24"/>
          <w:szCs w:val="24"/>
          <w:lang w:eastAsia="en-US"/>
        </w:rPr>
      </w:pPr>
    </w:p>
    <w:p w:rsidR="00304490" w:rsidRDefault="00304490" w:rsidP="00780285">
      <w:pPr>
        <w:jc w:val="both"/>
        <w:rPr>
          <w:sz w:val="24"/>
          <w:szCs w:val="24"/>
          <w:lang w:eastAsia="en-US"/>
        </w:rPr>
      </w:pPr>
    </w:p>
    <w:p w:rsidR="00780285" w:rsidRDefault="00780285" w:rsidP="00780285">
      <w:pPr>
        <w:jc w:val="both"/>
        <w:rPr>
          <w:sz w:val="24"/>
          <w:szCs w:val="24"/>
          <w:lang w:eastAsia="en-US"/>
        </w:rPr>
      </w:pPr>
    </w:p>
    <w:p w:rsidR="00780285" w:rsidRPr="00780285" w:rsidRDefault="00780285" w:rsidP="00780285">
      <w:pPr>
        <w:jc w:val="both"/>
        <w:rPr>
          <w:sz w:val="24"/>
          <w:szCs w:val="24"/>
          <w:lang w:eastAsia="en-US"/>
        </w:rPr>
      </w:pPr>
    </w:p>
    <w:p w:rsidR="00304490" w:rsidRPr="00780285" w:rsidRDefault="00780285" w:rsidP="00780285">
      <w:pPr>
        <w:jc w:val="both"/>
        <w:rPr>
          <w:b/>
          <w:sz w:val="24"/>
          <w:szCs w:val="24"/>
          <w:u w:val="single"/>
          <w:lang w:eastAsia="en-US"/>
        </w:rPr>
      </w:pPr>
      <w:r>
        <w:rPr>
          <w:b/>
          <w:sz w:val="24"/>
          <w:szCs w:val="24"/>
          <w:u w:val="single"/>
          <w:lang w:eastAsia="en-US"/>
        </w:rPr>
        <w:t>_____30.12.2020_____</w:t>
      </w:r>
      <w:r w:rsidR="00304490" w:rsidRPr="00780285">
        <w:rPr>
          <w:b/>
          <w:sz w:val="24"/>
          <w:szCs w:val="24"/>
          <w:lang w:eastAsia="en-US"/>
        </w:rPr>
        <w:t>№</w:t>
      </w:r>
      <w:r>
        <w:rPr>
          <w:b/>
          <w:sz w:val="24"/>
          <w:szCs w:val="24"/>
          <w:u w:val="single"/>
          <w:lang w:eastAsia="en-US"/>
        </w:rPr>
        <w:t>_____01-09-105/20_____</w:t>
      </w:r>
    </w:p>
    <w:p w:rsidR="00304490" w:rsidRPr="00780285" w:rsidRDefault="00304490" w:rsidP="00780285">
      <w:pPr>
        <w:jc w:val="both"/>
        <w:rPr>
          <w:sz w:val="24"/>
          <w:szCs w:val="24"/>
          <w:lang w:eastAsia="en-US"/>
        </w:rPr>
      </w:pPr>
    </w:p>
    <w:p w:rsidR="00304490" w:rsidRPr="00780285" w:rsidRDefault="00304490" w:rsidP="00780285">
      <w:pPr>
        <w:jc w:val="both"/>
        <w:rPr>
          <w:sz w:val="24"/>
          <w:szCs w:val="24"/>
          <w:lang w:eastAsia="en-US"/>
        </w:rPr>
      </w:pPr>
    </w:p>
    <w:p w:rsidR="00780285" w:rsidRDefault="00304490" w:rsidP="00780285">
      <w:pPr>
        <w:jc w:val="center"/>
        <w:rPr>
          <w:b/>
          <w:sz w:val="24"/>
          <w:szCs w:val="24"/>
        </w:rPr>
      </w:pPr>
      <w:r w:rsidRPr="00780285">
        <w:rPr>
          <w:b/>
          <w:sz w:val="24"/>
          <w:szCs w:val="24"/>
        </w:rPr>
        <w:t xml:space="preserve">О внесении изменений в Постановление администрации поселения Сосенское </w:t>
      </w:r>
    </w:p>
    <w:p w:rsidR="00304490" w:rsidRPr="00780285" w:rsidRDefault="00780285" w:rsidP="007802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16.09.2016 </w:t>
      </w:r>
      <w:r w:rsidR="00304490" w:rsidRPr="00780285">
        <w:rPr>
          <w:b/>
          <w:sz w:val="24"/>
          <w:szCs w:val="24"/>
        </w:rPr>
        <w:t>№</w:t>
      </w:r>
      <w:r w:rsidR="006A7E94" w:rsidRPr="00780285">
        <w:rPr>
          <w:b/>
          <w:sz w:val="24"/>
          <w:szCs w:val="24"/>
        </w:rPr>
        <w:t xml:space="preserve"> </w:t>
      </w:r>
      <w:r w:rsidR="00304490" w:rsidRPr="00780285">
        <w:rPr>
          <w:b/>
          <w:sz w:val="24"/>
          <w:szCs w:val="24"/>
        </w:rPr>
        <w:t>01-09-61/6</w:t>
      </w:r>
    </w:p>
    <w:p w:rsidR="00304490" w:rsidRPr="00780285" w:rsidRDefault="00304490" w:rsidP="00780285">
      <w:pPr>
        <w:jc w:val="both"/>
        <w:rPr>
          <w:sz w:val="24"/>
          <w:szCs w:val="24"/>
          <w:lang w:eastAsia="en-US"/>
        </w:rPr>
      </w:pPr>
      <w:r w:rsidRPr="00780285">
        <w:rPr>
          <w:sz w:val="24"/>
          <w:szCs w:val="24"/>
          <w:lang w:eastAsia="en-US"/>
        </w:rPr>
        <w:t xml:space="preserve"> </w:t>
      </w:r>
    </w:p>
    <w:p w:rsidR="00304490" w:rsidRPr="00780285" w:rsidRDefault="00304490" w:rsidP="00780285">
      <w:pPr>
        <w:jc w:val="both"/>
        <w:rPr>
          <w:sz w:val="24"/>
          <w:szCs w:val="24"/>
          <w:lang w:eastAsia="en-US"/>
        </w:rPr>
      </w:pPr>
    </w:p>
    <w:p w:rsidR="00304490" w:rsidRPr="00780285" w:rsidRDefault="000436D7" w:rsidP="000436D7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соответствии с </w:t>
      </w:r>
      <w:r w:rsidR="00304490" w:rsidRPr="00780285">
        <w:rPr>
          <w:sz w:val="24"/>
          <w:szCs w:val="24"/>
          <w:lang w:eastAsia="en-US"/>
        </w:rPr>
        <w:t xml:space="preserve">Федеральным законом </w:t>
      </w:r>
      <w:r w:rsidR="00304490" w:rsidRPr="00780285">
        <w:rPr>
          <w:bCs/>
          <w:iCs/>
          <w:sz w:val="24"/>
          <w:szCs w:val="24"/>
          <w:lang w:eastAsia="en-US"/>
        </w:rPr>
        <w:t xml:space="preserve">от </w:t>
      </w:r>
      <w:r>
        <w:rPr>
          <w:bCs/>
          <w:iCs/>
          <w:sz w:val="24"/>
          <w:szCs w:val="24"/>
          <w:lang w:eastAsia="en-US"/>
        </w:rPr>
        <w:t xml:space="preserve">06.10.2003 </w:t>
      </w:r>
      <w:r w:rsidR="00304490" w:rsidRPr="00780285">
        <w:rPr>
          <w:bCs/>
          <w:iCs/>
          <w:sz w:val="24"/>
          <w:szCs w:val="24"/>
          <w:lang w:eastAsia="en-US"/>
        </w:rPr>
        <w:t>№ 131-ФЗ «Об общих принципах организации местного самоуправления в Российской Федерации»,</w:t>
      </w:r>
      <w:r w:rsidR="00304490" w:rsidRPr="00780285">
        <w:rPr>
          <w:sz w:val="24"/>
          <w:szCs w:val="24"/>
          <w:lang w:eastAsia="en-US"/>
        </w:rPr>
        <w:t xml:space="preserve"> Постановлением администрации поселения Сосенское от </w:t>
      </w:r>
      <w:r>
        <w:rPr>
          <w:sz w:val="24"/>
          <w:szCs w:val="24"/>
          <w:lang w:eastAsia="en-US"/>
        </w:rPr>
        <w:t xml:space="preserve">30.03.2020 </w:t>
      </w:r>
      <w:r w:rsidR="00304490" w:rsidRPr="00780285">
        <w:rPr>
          <w:sz w:val="24"/>
          <w:szCs w:val="24"/>
          <w:lang w:eastAsia="en-US"/>
        </w:rPr>
        <w:t>№ 01-09-21/20                   «Об утверждении Порядка разработки, реализации и оценки эффективности муниципальных программ поселения Сосенское»</w:t>
      </w:r>
      <w:r w:rsidR="00304490" w:rsidRPr="00780285">
        <w:rPr>
          <w:bCs/>
          <w:iCs/>
          <w:sz w:val="24"/>
          <w:szCs w:val="24"/>
          <w:lang w:eastAsia="en-US"/>
        </w:rPr>
        <w:t xml:space="preserve">, </w:t>
      </w:r>
      <w:r w:rsidR="00304490" w:rsidRPr="00780285">
        <w:rPr>
          <w:sz w:val="24"/>
          <w:szCs w:val="24"/>
        </w:rPr>
        <w:t>в целях организация лабораторного контроля за качеством воды, предотвращение загрязнения</w:t>
      </w:r>
      <w:r w:rsidR="00304490" w:rsidRPr="00780285">
        <w:rPr>
          <w:bCs/>
          <w:sz w:val="24"/>
          <w:szCs w:val="24"/>
        </w:rPr>
        <w:t xml:space="preserve"> источников питьевого водоснабжения, содержание </w:t>
      </w:r>
      <w:r>
        <w:rPr>
          <w:bCs/>
          <w:sz w:val="24"/>
          <w:szCs w:val="24"/>
        </w:rPr>
        <w:t xml:space="preserve">                       </w:t>
      </w:r>
      <w:r w:rsidR="00304490" w:rsidRPr="00780285">
        <w:rPr>
          <w:bCs/>
          <w:sz w:val="24"/>
          <w:szCs w:val="24"/>
        </w:rPr>
        <w:t>их в соответствии с требованиями санитарно-эпидемиологических правил, предупреждение массовых инфекционных и неинфекционных заболеваний,</w:t>
      </w:r>
    </w:p>
    <w:p w:rsidR="00304490" w:rsidRPr="00780285" w:rsidRDefault="00304490" w:rsidP="00780285">
      <w:pPr>
        <w:jc w:val="both"/>
        <w:rPr>
          <w:sz w:val="24"/>
          <w:szCs w:val="24"/>
          <w:lang w:eastAsia="en-US"/>
        </w:rPr>
      </w:pPr>
    </w:p>
    <w:p w:rsidR="00304490" w:rsidRPr="000436D7" w:rsidRDefault="00304490" w:rsidP="000436D7">
      <w:pPr>
        <w:jc w:val="center"/>
        <w:rPr>
          <w:b/>
          <w:sz w:val="24"/>
          <w:szCs w:val="24"/>
          <w:lang w:eastAsia="en-US"/>
        </w:rPr>
      </w:pPr>
      <w:r w:rsidRPr="000436D7">
        <w:rPr>
          <w:b/>
          <w:sz w:val="24"/>
          <w:szCs w:val="24"/>
          <w:lang w:eastAsia="en-US"/>
        </w:rPr>
        <w:t>ПОСТАНОВЛЯЮ:</w:t>
      </w:r>
    </w:p>
    <w:p w:rsidR="00304490" w:rsidRPr="00780285" w:rsidRDefault="00304490" w:rsidP="00780285">
      <w:pPr>
        <w:jc w:val="both"/>
        <w:rPr>
          <w:sz w:val="24"/>
          <w:szCs w:val="24"/>
          <w:lang w:eastAsia="en-US"/>
        </w:rPr>
      </w:pPr>
    </w:p>
    <w:p w:rsidR="00304490" w:rsidRPr="00780285" w:rsidRDefault="00E75EBE" w:rsidP="00E75EBE">
      <w:pPr>
        <w:ind w:firstLine="708"/>
        <w:jc w:val="both"/>
        <w:rPr>
          <w:sz w:val="24"/>
          <w:szCs w:val="24"/>
          <w:lang w:eastAsia="en-US"/>
        </w:rPr>
      </w:pPr>
      <w:r>
        <w:rPr>
          <w:bCs/>
          <w:iCs/>
          <w:sz w:val="24"/>
          <w:szCs w:val="24"/>
        </w:rPr>
        <w:t xml:space="preserve">1. </w:t>
      </w:r>
      <w:r w:rsidR="00304490" w:rsidRPr="00780285">
        <w:rPr>
          <w:bCs/>
          <w:iCs/>
          <w:sz w:val="24"/>
          <w:szCs w:val="24"/>
        </w:rPr>
        <w:t>Внести изменения в Постановление администрации поселен</w:t>
      </w:r>
      <w:r>
        <w:rPr>
          <w:bCs/>
          <w:iCs/>
          <w:sz w:val="24"/>
          <w:szCs w:val="24"/>
        </w:rPr>
        <w:t xml:space="preserve">ия Сосенское от 16.09.2016 </w:t>
      </w:r>
      <w:r w:rsidR="00304490" w:rsidRPr="00780285">
        <w:rPr>
          <w:bCs/>
          <w:iCs/>
          <w:sz w:val="24"/>
          <w:szCs w:val="24"/>
        </w:rPr>
        <w:t>№</w:t>
      </w:r>
      <w:r w:rsidR="006A7E94" w:rsidRPr="00780285">
        <w:rPr>
          <w:bCs/>
          <w:iCs/>
          <w:sz w:val="24"/>
          <w:szCs w:val="24"/>
        </w:rPr>
        <w:t xml:space="preserve"> </w:t>
      </w:r>
      <w:r w:rsidR="00304490" w:rsidRPr="00780285">
        <w:rPr>
          <w:bCs/>
          <w:iCs/>
          <w:sz w:val="24"/>
          <w:szCs w:val="24"/>
        </w:rPr>
        <w:t xml:space="preserve">01-09-61/6 «Об утверждении муниципальной программы </w:t>
      </w:r>
      <w:r w:rsidR="00304490" w:rsidRPr="00780285">
        <w:rPr>
          <w:sz w:val="24"/>
          <w:szCs w:val="24"/>
          <w:lang w:eastAsia="en-US"/>
        </w:rPr>
        <w:t xml:space="preserve">«Содержание нецентрализованных источников водоснабжения на территории поселения Сосенское». </w:t>
      </w:r>
    </w:p>
    <w:p w:rsidR="00304490" w:rsidRPr="00780285" w:rsidRDefault="00E75EBE" w:rsidP="00E75EBE">
      <w:pPr>
        <w:ind w:firstLine="708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1.1. </w:t>
      </w:r>
      <w:r w:rsidR="00304490" w:rsidRPr="00780285">
        <w:rPr>
          <w:bCs/>
          <w:iCs/>
          <w:sz w:val="24"/>
          <w:szCs w:val="24"/>
        </w:rPr>
        <w:t xml:space="preserve">Приложение к Постановлению изложить в редакции согласно </w:t>
      </w:r>
      <w:r w:rsidRPr="00780285">
        <w:rPr>
          <w:bCs/>
          <w:iCs/>
          <w:sz w:val="24"/>
          <w:szCs w:val="24"/>
        </w:rPr>
        <w:t>приложению,</w:t>
      </w:r>
      <w:r w:rsidR="00304490" w:rsidRPr="00780285">
        <w:rPr>
          <w:bCs/>
          <w:iCs/>
          <w:sz w:val="24"/>
          <w:szCs w:val="24"/>
        </w:rPr>
        <w:t xml:space="preserve"> к данному Постановлению.</w:t>
      </w:r>
    </w:p>
    <w:p w:rsidR="00304490" w:rsidRPr="00780285" w:rsidRDefault="00304490" w:rsidP="00E75EBE">
      <w:pPr>
        <w:ind w:firstLine="708"/>
        <w:jc w:val="both"/>
        <w:rPr>
          <w:sz w:val="24"/>
          <w:szCs w:val="24"/>
          <w:lang w:eastAsia="en-US"/>
        </w:rPr>
      </w:pPr>
      <w:r w:rsidRPr="00780285">
        <w:rPr>
          <w:sz w:val="24"/>
          <w:szCs w:val="24"/>
          <w:lang w:eastAsia="en-US"/>
        </w:rPr>
        <w:t xml:space="preserve">2. Опубликовать </w:t>
      </w:r>
      <w:r w:rsidR="00E75EBE">
        <w:rPr>
          <w:sz w:val="24"/>
          <w:szCs w:val="24"/>
          <w:lang w:eastAsia="en-US"/>
        </w:rPr>
        <w:t>данное</w:t>
      </w:r>
      <w:r w:rsidRPr="00780285">
        <w:rPr>
          <w:sz w:val="24"/>
          <w:szCs w:val="24"/>
          <w:lang w:eastAsia="en-US"/>
        </w:rPr>
        <w:t xml:space="preserve"> </w:t>
      </w:r>
      <w:r w:rsidR="00E75EBE">
        <w:rPr>
          <w:sz w:val="24"/>
          <w:szCs w:val="24"/>
          <w:lang w:eastAsia="en-US"/>
        </w:rPr>
        <w:t>П</w:t>
      </w:r>
      <w:r w:rsidRPr="00780285">
        <w:rPr>
          <w:sz w:val="24"/>
          <w:szCs w:val="24"/>
          <w:lang w:eastAsia="en-US"/>
        </w:rPr>
        <w:t>остановление в газете «Сосенские вести» и                разместить на официальном сайте органов местного самоуправления в информационно-телекоммуникационной сети «Интернет».</w:t>
      </w:r>
    </w:p>
    <w:p w:rsidR="006A7E94" w:rsidRPr="00780285" w:rsidRDefault="006A7E94" w:rsidP="00E75EBE">
      <w:pPr>
        <w:ind w:firstLine="708"/>
        <w:jc w:val="both"/>
        <w:rPr>
          <w:sz w:val="24"/>
          <w:szCs w:val="24"/>
          <w:lang w:eastAsia="en-US"/>
        </w:rPr>
      </w:pPr>
      <w:r w:rsidRPr="00780285">
        <w:rPr>
          <w:sz w:val="24"/>
          <w:szCs w:val="24"/>
          <w:lang w:eastAsia="en-US"/>
        </w:rPr>
        <w:t>3. Данное Постановление вступает в силу со дня официального опубликования.</w:t>
      </w:r>
    </w:p>
    <w:p w:rsidR="00304490" w:rsidRPr="00780285" w:rsidRDefault="00304490" w:rsidP="00E75EBE">
      <w:pPr>
        <w:ind w:firstLine="708"/>
        <w:jc w:val="both"/>
        <w:rPr>
          <w:sz w:val="24"/>
          <w:szCs w:val="24"/>
          <w:lang w:eastAsia="en-US"/>
        </w:rPr>
      </w:pPr>
      <w:r w:rsidRPr="00780285">
        <w:rPr>
          <w:sz w:val="24"/>
          <w:szCs w:val="24"/>
          <w:lang w:eastAsia="en-US"/>
        </w:rPr>
        <w:t xml:space="preserve">4. Контроль за выполнением данного </w:t>
      </w:r>
      <w:r w:rsidR="00E75EBE">
        <w:rPr>
          <w:sz w:val="24"/>
          <w:szCs w:val="24"/>
          <w:lang w:eastAsia="en-US"/>
        </w:rPr>
        <w:t>П</w:t>
      </w:r>
      <w:r w:rsidRPr="00780285">
        <w:rPr>
          <w:sz w:val="24"/>
          <w:szCs w:val="24"/>
          <w:lang w:eastAsia="en-US"/>
        </w:rPr>
        <w:t xml:space="preserve">остановления возложить на заместителя главы администрации поселения Сосенское Стародубцеву С.Н. </w:t>
      </w:r>
    </w:p>
    <w:p w:rsidR="00304490" w:rsidRPr="00780285" w:rsidRDefault="00304490" w:rsidP="00780285">
      <w:pPr>
        <w:jc w:val="both"/>
        <w:rPr>
          <w:sz w:val="24"/>
          <w:szCs w:val="24"/>
          <w:lang w:eastAsia="en-US"/>
        </w:rPr>
      </w:pPr>
    </w:p>
    <w:p w:rsidR="00304490" w:rsidRPr="00780285" w:rsidRDefault="00304490" w:rsidP="00780285">
      <w:pPr>
        <w:jc w:val="both"/>
        <w:rPr>
          <w:sz w:val="24"/>
          <w:szCs w:val="24"/>
          <w:lang w:eastAsia="en-US"/>
        </w:rPr>
      </w:pPr>
    </w:p>
    <w:p w:rsidR="00304490" w:rsidRPr="00780285" w:rsidRDefault="00304490" w:rsidP="00780285">
      <w:pPr>
        <w:jc w:val="both"/>
        <w:rPr>
          <w:sz w:val="24"/>
          <w:szCs w:val="24"/>
          <w:lang w:eastAsia="en-US"/>
        </w:rPr>
      </w:pPr>
      <w:r w:rsidRPr="00780285">
        <w:rPr>
          <w:sz w:val="24"/>
          <w:szCs w:val="24"/>
          <w:lang w:eastAsia="en-US"/>
        </w:rPr>
        <w:t xml:space="preserve"> </w:t>
      </w:r>
    </w:p>
    <w:p w:rsidR="00304490" w:rsidRPr="00E75EBE" w:rsidRDefault="00304490" w:rsidP="00780285">
      <w:pPr>
        <w:jc w:val="both"/>
        <w:rPr>
          <w:b/>
          <w:sz w:val="24"/>
          <w:szCs w:val="24"/>
        </w:rPr>
      </w:pPr>
      <w:r w:rsidRPr="00E75EBE">
        <w:rPr>
          <w:b/>
          <w:sz w:val="24"/>
          <w:szCs w:val="24"/>
          <w:lang w:eastAsia="en-US"/>
        </w:rPr>
        <w:t>Глава администрации поселения Сосенское                                                 Т.Ю. Тараканова</w:t>
      </w:r>
    </w:p>
    <w:p w:rsidR="00304490" w:rsidRPr="00780285" w:rsidRDefault="00304490" w:rsidP="00780285">
      <w:pPr>
        <w:jc w:val="both"/>
        <w:rPr>
          <w:sz w:val="24"/>
          <w:szCs w:val="24"/>
        </w:rPr>
      </w:pPr>
    </w:p>
    <w:p w:rsidR="00304490" w:rsidRPr="00780285" w:rsidRDefault="00304490" w:rsidP="00780285">
      <w:pPr>
        <w:jc w:val="both"/>
        <w:rPr>
          <w:sz w:val="24"/>
          <w:szCs w:val="24"/>
        </w:rPr>
      </w:pPr>
    </w:p>
    <w:p w:rsidR="00304490" w:rsidRDefault="00304490" w:rsidP="00304490">
      <w:pPr>
        <w:jc w:val="center"/>
        <w:rPr>
          <w:b/>
          <w:sz w:val="24"/>
          <w:szCs w:val="24"/>
        </w:rPr>
      </w:pPr>
    </w:p>
    <w:p w:rsidR="00304490" w:rsidRDefault="00304490" w:rsidP="00304490">
      <w:pPr>
        <w:autoSpaceDE w:val="0"/>
        <w:autoSpaceDN w:val="0"/>
        <w:adjustRightInd w:val="0"/>
        <w:ind w:left="4956" w:firstLine="708"/>
        <w:jc w:val="both"/>
        <w:rPr>
          <w:sz w:val="18"/>
          <w:szCs w:val="18"/>
        </w:rPr>
        <w:sectPr w:rsidR="00304490" w:rsidSect="0000555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65D9F" w:rsidRPr="003C2FC0" w:rsidRDefault="00D65D9F" w:rsidP="00D65D9F">
      <w:pPr>
        <w:autoSpaceDE w:val="0"/>
        <w:autoSpaceDN w:val="0"/>
        <w:adjustRightInd w:val="0"/>
        <w:ind w:left="4956" w:firstLine="708"/>
        <w:jc w:val="right"/>
      </w:pPr>
      <w:bookmarkStart w:id="0" w:name="_GoBack"/>
      <w:bookmarkEnd w:id="0"/>
      <w:r w:rsidRPr="003C2FC0">
        <w:lastRenderedPageBreak/>
        <w:t>Приложение</w:t>
      </w:r>
    </w:p>
    <w:p w:rsidR="00D65D9F" w:rsidRPr="003C2FC0" w:rsidRDefault="00D65D9F" w:rsidP="00D65D9F">
      <w:pPr>
        <w:autoSpaceDE w:val="0"/>
        <w:autoSpaceDN w:val="0"/>
        <w:adjustRightInd w:val="0"/>
        <w:ind w:left="5664"/>
        <w:jc w:val="right"/>
      </w:pPr>
      <w:r w:rsidRPr="003C2FC0">
        <w:t>к П</w:t>
      </w:r>
      <w:r w:rsidR="003C2FC0">
        <w:t>остановлению администрации</w:t>
      </w:r>
    </w:p>
    <w:p w:rsidR="00D65D9F" w:rsidRPr="003C2FC0" w:rsidRDefault="00D65D9F" w:rsidP="00D65D9F">
      <w:pPr>
        <w:tabs>
          <w:tab w:val="left" w:pos="5529"/>
        </w:tabs>
        <w:ind w:left="5220"/>
        <w:jc w:val="right"/>
      </w:pPr>
      <w:r w:rsidRPr="003C2FC0">
        <w:tab/>
      </w:r>
      <w:r w:rsidRPr="003C2FC0">
        <w:tab/>
        <w:t>поселения Сосенское</w:t>
      </w:r>
    </w:p>
    <w:p w:rsidR="00D65D9F" w:rsidRPr="003C2FC0" w:rsidRDefault="003C2FC0" w:rsidP="00D65D9F">
      <w:pPr>
        <w:tabs>
          <w:tab w:val="left" w:pos="5529"/>
        </w:tabs>
        <w:ind w:left="5220"/>
        <w:jc w:val="right"/>
      </w:pPr>
      <w:r>
        <w:t>от 30.12.2020 № 01-09-105/20</w:t>
      </w: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Default="00D65D9F" w:rsidP="00D65D9F">
      <w:pPr>
        <w:jc w:val="center"/>
        <w:rPr>
          <w:b/>
          <w:sz w:val="24"/>
          <w:szCs w:val="24"/>
        </w:rPr>
      </w:pPr>
    </w:p>
    <w:p w:rsidR="00D65D9F" w:rsidRPr="00235D6D" w:rsidRDefault="00D65D9F" w:rsidP="00D65D9F">
      <w:pPr>
        <w:jc w:val="center"/>
        <w:rPr>
          <w:b/>
          <w:sz w:val="24"/>
          <w:szCs w:val="24"/>
        </w:rPr>
      </w:pPr>
    </w:p>
    <w:p w:rsidR="00D65D9F" w:rsidRPr="00235D6D" w:rsidRDefault="00D65D9F" w:rsidP="00D65D9F">
      <w:pPr>
        <w:jc w:val="center"/>
        <w:rPr>
          <w:b/>
          <w:sz w:val="24"/>
          <w:szCs w:val="24"/>
        </w:rPr>
      </w:pPr>
    </w:p>
    <w:p w:rsidR="00D65D9F" w:rsidRPr="00235D6D" w:rsidRDefault="00D65D9F" w:rsidP="00D65D9F">
      <w:pPr>
        <w:jc w:val="center"/>
        <w:rPr>
          <w:b/>
          <w:sz w:val="24"/>
          <w:szCs w:val="24"/>
        </w:rPr>
      </w:pPr>
    </w:p>
    <w:p w:rsidR="00D65D9F" w:rsidRPr="00235D6D" w:rsidRDefault="00D65D9F" w:rsidP="00D65D9F">
      <w:pPr>
        <w:jc w:val="center"/>
        <w:rPr>
          <w:b/>
          <w:sz w:val="24"/>
          <w:szCs w:val="24"/>
        </w:rPr>
      </w:pPr>
    </w:p>
    <w:p w:rsidR="00D65D9F" w:rsidRPr="00235D6D" w:rsidRDefault="00D65D9F" w:rsidP="00D65D9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35D6D">
        <w:rPr>
          <w:b/>
          <w:bCs/>
          <w:sz w:val="24"/>
          <w:szCs w:val="24"/>
        </w:rPr>
        <w:t xml:space="preserve">Муниципальная программа </w:t>
      </w:r>
    </w:p>
    <w:p w:rsidR="00C621E1" w:rsidRPr="00235D6D" w:rsidRDefault="00D65D9F" w:rsidP="00D65D9F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235D6D">
        <w:rPr>
          <w:b/>
          <w:bCs/>
          <w:sz w:val="24"/>
          <w:szCs w:val="24"/>
        </w:rPr>
        <w:t xml:space="preserve">«Содержание нецентрализованных источников водоснабжения </w:t>
      </w:r>
    </w:p>
    <w:p w:rsidR="00D65D9F" w:rsidRPr="00235D6D" w:rsidRDefault="00D65D9F" w:rsidP="00D65D9F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235D6D">
        <w:rPr>
          <w:b/>
          <w:bCs/>
          <w:sz w:val="24"/>
          <w:szCs w:val="24"/>
        </w:rPr>
        <w:t>на территории поселения Сосенское»</w:t>
      </w:r>
    </w:p>
    <w:p w:rsidR="00D65D9F" w:rsidRPr="00235D6D" w:rsidRDefault="00D65D9F" w:rsidP="00D65D9F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235D6D">
        <w:rPr>
          <w:b/>
          <w:bCs/>
          <w:sz w:val="24"/>
          <w:szCs w:val="24"/>
        </w:rPr>
        <w:t xml:space="preserve"> </w:t>
      </w:r>
    </w:p>
    <w:p w:rsidR="00D65D9F" w:rsidRPr="00235D6D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235D6D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235D6D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235D6D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235D6D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235D6D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235D6D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235D6D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235D6D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235D6D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235D6D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235D6D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235D6D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7E6BA3" w:rsidRPr="007243CB" w:rsidRDefault="007E6BA3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Pr="007243CB" w:rsidRDefault="00D65D9F" w:rsidP="00D65D9F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235D6D" w:rsidRDefault="00235D6D" w:rsidP="00D65D9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235D6D" w:rsidRDefault="00235D6D" w:rsidP="00D65D9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235D6D" w:rsidRPr="007243CB" w:rsidRDefault="00235D6D" w:rsidP="00D65D9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Город Москва</w:t>
      </w:r>
    </w:p>
    <w:p w:rsidR="00D65D9F" w:rsidRDefault="00D65D9F" w:rsidP="00D65D9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2016</w:t>
      </w:r>
    </w:p>
    <w:p w:rsidR="00235D6D" w:rsidRDefault="006576DD" w:rsidP="008C3BB8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8C3BB8">
        <w:rPr>
          <w:b/>
          <w:bCs/>
          <w:sz w:val="24"/>
          <w:szCs w:val="24"/>
        </w:rPr>
        <w:lastRenderedPageBreak/>
        <w:t xml:space="preserve">Паспорт муниципальной программы «Содержание нецентрализованных </w:t>
      </w:r>
    </w:p>
    <w:p w:rsidR="006576DD" w:rsidRPr="008C3BB8" w:rsidRDefault="006576DD" w:rsidP="008C3BB8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8C3BB8">
        <w:rPr>
          <w:b/>
          <w:bCs/>
          <w:sz w:val="24"/>
          <w:szCs w:val="24"/>
        </w:rPr>
        <w:t>источников водоснабжения на территории поселения Сосенское</w:t>
      </w:r>
      <w:r w:rsidR="00500661">
        <w:rPr>
          <w:b/>
          <w:bCs/>
          <w:sz w:val="24"/>
          <w:szCs w:val="24"/>
        </w:rPr>
        <w:t>»</w:t>
      </w:r>
      <w:r w:rsidR="00402A7B" w:rsidRPr="008C3BB8">
        <w:rPr>
          <w:b/>
          <w:bCs/>
          <w:sz w:val="24"/>
          <w:szCs w:val="24"/>
        </w:rPr>
        <w:t xml:space="preserve"> </w:t>
      </w:r>
    </w:p>
    <w:p w:rsidR="004E0ACA" w:rsidRPr="007243CB" w:rsidRDefault="004E0ACA" w:rsidP="004E0AC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555"/>
      </w:tblGrid>
      <w:tr w:rsidR="004E0ACA" w:rsidRPr="003E2F45" w:rsidTr="005935E5">
        <w:trPr>
          <w:cantSplit/>
          <w:trHeight w:val="97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ACA" w:rsidRPr="007243CB" w:rsidRDefault="004E0ACA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Наименование </w:t>
            </w:r>
            <w:r w:rsidR="003E2F45">
              <w:rPr>
                <w:sz w:val="24"/>
                <w:szCs w:val="24"/>
                <w:lang w:eastAsia="en-US"/>
              </w:rPr>
              <w:t xml:space="preserve">муниципальной </w:t>
            </w:r>
            <w:r w:rsidRPr="007243CB">
              <w:rPr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2F45" w:rsidRPr="003E2F45" w:rsidRDefault="00673CAE" w:rsidP="00F815C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  <w:r w:rsidR="003E2F45" w:rsidRPr="003E2F45">
              <w:rPr>
                <w:bCs/>
                <w:sz w:val="24"/>
                <w:szCs w:val="24"/>
              </w:rPr>
              <w:t>Содержание нецентрализованных источников водоснабжения на</w:t>
            </w:r>
            <w:r w:rsidR="00B65F7C">
              <w:rPr>
                <w:bCs/>
                <w:sz w:val="24"/>
                <w:szCs w:val="24"/>
              </w:rPr>
              <w:t xml:space="preserve"> территории поселения Сосенское</w:t>
            </w:r>
            <w:r w:rsidR="00500661">
              <w:rPr>
                <w:bCs/>
                <w:sz w:val="24"/>
                <w:szCs w:val="24"/>
              </w:rPr>
              <w:t xml:space="preserve">» </w:t>
            </w:r>
          </w:p>
          <w:p w:rsidR="004E0ACA" w:rsidRPr="003E2F45" w:rsidRDefault="004E0ACA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4E0ACA" w:rsidRPr="007243CB" w:rsidTr="004E0ACA">
        <w:trPr>
          <w:cantSplit/>
          <w:trHeight w:val="1214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A" w:rsidRPr="007243CB" w:rsidRDefault="003E2F45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6B72" w:rsidRPr="007243CB" w:rsidRDefault="00A86B72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- улучшение обеспечения населения поселения безопасн</w:t>
            </w:r>
            <w:r w:rsidR="00B0587A">
              <w:rPr>
                <w:sz w:val="24"/>
                <w:szCs w:val="24"/>
                <w:lang w:eastAsia="en-US"/>
              </w:rPr>
              <w:t xml:space="preserve">ой и безвредной питьевой водой </w:t>
            </w:r>
            <w:r w:rsidRPr="007243CB">
              <w:rPr>
                <w:sz w:val="24"/>
                <w:szCs w:val="24"/>
                <w:lang w:eastAsia="en-US"/>
              </w:rPr>
              <w:t xml:space="preserve">в количестве, достаточном для удовлетворения физиологических и бытовых потребностей; </w:t>
            </w:r>
          </w:p>
          <w:p w:rsidR="00A86B72" w:rsidRPr="007243CB" w:rsidRDefault="00A86B72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- улучшение состояния здоровья населения и оздоровление социально-экономической обстановки;</w:t>
            </w:r>
          </w:p>
          <w:p w:rsidR="004E0ACA" w:rsidRPr="007243CB" w:rsidRDefault="00A86B72" w:rsidP="00F815C7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 - восстановление, охрана и рациональное использование источников питьевого водоснабжения</w:t>
            </w:r>
          </w:p>
        </w:tc>
      </w:tr>
      <w:tr w:rsidR="004E0ACA" w:rsidRPr="007243CB" w:rsidTr="00A86B72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A" w:rsidRPr="007243CB" w:rsidRDefault="00A86B72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Конечные результаты муниципальной программы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71E" w:rsidRPr="007243CB" w:rsidRDefault="00BE15E6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3B771E" w:rsidRPr="007243CB">
              <w:rPr>
                <w:sz w:val="24"/>
                <w:szCs w:val="24"/>
                <w:lang w:eastAsia="en-US"/>
              </w:rPr>
              <w:t xml:space="preserve">обеспечение населения поселения Сосенское питьевой водой гарантированного качества;   </w:t>
            </w:r>
          </w:p>
          <w:p w:rsidR="003B771E" w:rsidRPr="007243CB" w:rsidRDefault="003B771E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- обеспечение постоянства качества воды, безопасности;</w:t>
            </w:r>
          </w:p>
          <w:p w:rsidR="004E0ACA" w:rsidRPr="007243CB" w:rsidRDefault="003B771E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- снижение заболеваемости населения.                      </w:t>
            </w:r>
          </w:p>
        </w:tc>
      </w:tr>
      <w:tr w:rsidR="004E0ACA" w:rsidRPr="007243CB" w:rsidTr="00A86B72">
        <w:trPr>
          <w:cantSplit/>
          <w:trHeight w:val="3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A" w:rsidRPr="007243CB" w:rsidRDefault="003C73EF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71E" w:rsidRPr="007243CB" w:rsidRDefault="003B771E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- организация лабораторного </w:t>
            </w:r>
            <w:r w:rsidR="00F815C7" w:rsidRPr="007243CB">
              <w:rPr>
                <w:sz w:val="24"/>
                <w:szCs w:val="24"/>
                <w:lang w:eastAsia="en-US"/>
              </w:rPr>
              <w:t>контроля за</w:t>
            </w:r>
            <w:r w:rsidRPr="007243CB">
              <w:rPr>
                <w:sz w:val="24"/>
                <w:szCs w:val="24"/>
                <w:lang w:eastAsia="en-US"/>
              </w:rPr>
              <w:t xml:space="preserve"> качеством воды;</w:t>
            </w:r>
          </w:p>
          <w:p w:rsidR="003B771E" w:rsidRPr="007243CB" w:rsidRDefault="003B771E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- предотвращение загрязнения источников питьевого водоснабжения, содержание их в соответствии с требованиями санитарно-эпидемиологических правил;</w:t>
            </w:r>
          </w:p>
          <w:p w:rsidR="003B771E" w:rsidRPr="007243CB" w:rsidRDefault="003B771E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- предупреждение массовых инфекционных и неинфекционных заболеваний;</w:t>
            </w:r>
          </w:p>
          <w:p w:rsidR="004E0ACA" w:rsidRPr="007243CB" w:rsidRDefault="003B771E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- восстановление и реконструкция шахтных колодцев, на территории поселения Сосенское находящихся в нерабочем состоянии либо подающих воду </w:t>
            </w:r>
            <w:proofErr w:type="spellStart"/>
            <w:r w:rsidRPr="007243CB">
              <w:rPr>
                <w:sz w:val="24"/>
                <w:szCs w:val="24"/>
                <w:lang w:eastAsia="en-US"/>
              </w:rPr>
              <w:t>непитьевого</w:t>
            </w:r>
            <w:proofErr w:type="spellEnd"/>
            <w:r w:rsidRPr="007243CB">
              <w:rPr>
                <w:sz w:val="24"/>
                <w:szCs w:val="24"/>
                <w:lang w:eastAsia="en-US"/>
              </w:rPr>
              <w:t xml:space="preserve"> качества.</w:t>
            </w:r>
          </w:p>
        </w:tc>
      </w:tr>
      <w:tr w:rsidR="004E0ACA" w:rsidRPr="007243CB" w:rsidTr="005935E5">
        <w:trPr>
          <w:cantSplit/>
          <w:trHeight w:val="102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ACA" w:rsidRPr="007243CB" w:rsidRDefault="003B771E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0ACA" w:rsidRPr="007243CB" w:rsidRDefault="003B771E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главы администрации по вопросам ЖКХ</w:t>
            </w:r>
          </w:p>
        </w:tc>
      </w:tr>
      <w:tr w:rsidR="004E0ACA" w:rsidRPr="007243CB" w:rsidTr="005935E5">
        <w:trPr>
          <w:cantSplit/>
          <w:trHeight w:val="2409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ACA" w:rsidRPr="007243CB" w:rsidRDefault="003B771E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771E" w:rsidRPr="007243CB" w:rsidRDefault="003B771E" w:rsidP="00F815C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243CB">
              <w:rPr>
                <w:sz w:val="24"/>
                <w:szCs w:val="24"/>
                <w:lang w:eastAsia="en-US"/>
              </w:rPr>
              <w:t>Отдел по благоустройству и содержанию территории</w:t>
            </w:r>
          </w:p>
          <w:p w:rsidR="004E0ACA" w:rsidRPr="007243CB" w:rsidRDefault="004E0ACA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E0ACA" w:rsidRPr="007243CB" w:rsidTr="004E0ACA">
        <w:trPr>
          <w:cantSplit/>
          <w:trHeight w:val="41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A" w:rsidRPr="007243CB" w:rsidRDefault="00257BBE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реализации муниципальной п</w:t>
            </w:r>
            <w:r w:rsidR="004E0ACA" w:rsidRPr="007243CB">
              <w:rPr>
                <w:sz w:val="24"/>
                <w:szCs w:val="24"/>
                <w:lang w:eastAsia="en-US"/>
              </w:rPr>
              <w:t>рограммы</w:t>
            </w: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0ACA" w:rsidRPr="007243CB" w:rsidRDefault="009864AC" w:rsidP="000E2A5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  <w:r w:rsidR="00200F90">
              <w:rPr>
                <w:sz w:val="24"/>
                <w:szCs w:val="24"/>
                <w:lang w:eastAsia="en-US"/>
              </w:rPr>
              <w:t>9 -</w:t>
            </w:r>
            <w:r w:rsidR="00B0587A">
              <w:rPr>
                <w:sz w:val="24"/>
                <w:szCs w:val="24"/>
                <w:lang w:eastAsia="en-US"/>
              </w:rPr>
              <w:t xml:space="preserve"> </w:t>
            </w:r>
            <w:r w:rsidR="00200F90">
              <w:rPr>
                <w:sz w:val="24"/>
                <w:szCs w:val="24"/>
                <w:lang w:eastAsia="en-US"/>
              </w:rPr>
              <w:t>2023</w:t>
            </w:r>
            <w:r w:rsidR="00257BBE">
              <w:rPr>
                <w:sz w:val="24"/>
                <w:szCs w:val="24"/>
                <w:lang w:eastAsia="en-US"/>
              </w:rPr>
              <w:t xml:space="preserve"> гг.</w:t>
            </w:r>
          </w:p>
        </w:tc>
      </w:tr>
      <w:tr w:rsidR="004E0ACA" w:rsidRPr="007243CB" w:rsidTr="004E0ACA">
        <w:trPr>
          <w:cantSplit/>
          <w:trHeight w:val="67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0ACA" w:rsidRPr="007243CB" w:rsidRDefault="00C31220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Объемы и источники финансирования муниципальной программы</w:t>
            </w:r>
          </w:p>
          <w:p w:rsidR="004E0ACA" w:rsidRPr="007243CB" w:rsidRDefault="004E0ACA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68C8" w:rsidRDefault="00C31220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финансирования на реализацию муниципальной программы составляет </w:t>
            </w:r>
            <w:r w:rsidR="00A978C3">
              <w:rPr>
                <w:b/>
                <w:sz w:val="24"/>
                <w:szCs w:val="24"/>
                <w:lang w:eastAsia="en-US"/>
              </w:rPr>
              <w:t>2 786,10</w:t>
            </w:r>
            <w:r w:rsidR="009817D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тыс. руб. </w:t>
            </w:r>
          </w:p>
          <w:p w:rsidR="00C31220" w:rsidRPr="007243CB" w:rsidRDefault="007C68C8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  <w:p w:rsidR="00C31220" w:rsidRPr="007243CB" w:rsidRDefault="00200F90" w:rsidP="00F815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  <w:r w:rsidR="003553A9">
              <w:rPr>
                <w:sz w:val="24"/>
                <w:szCs w:val="24"/>
                <w:lang w:eastAsia="en-US"/>
              </w:rPr>
              <w:t xml:space="preserve"> г.</w:t>
            </w:r>
            <w:r w:rsidR="00C31220" w:rsidRPr="007243CB">
              <w:rPr>
                <w:sz w:val="24"/>
                <w:szCs w:val="24"/>
                <w:lang w:eastAsia="en-US"/>
              </w:rPr>
              <w:t xml:space="preserve"> –</w:t>
            </w:r>
            <w:r>
              <w:rPr>
                <w:sz w:val="24"/>
                <w:szCs w:val="24"/>
                <w:lang w:eastAsia="en-US"/>
              </w:rPr>
              <w:t xml:space="preserve"> 462,30 </w:t>
            </w:r>
            <w:r w:rsidR="00C31220" w:rsidRPr="007243CB">
              <w:rPr>
                <w:sz w:val="24"/>
                <w:szCs w:val="24"/>
                <w:lang w:eastAsia="en-US"/>
              </w:rPr>
              <w:t>тыс. руб.;</w:t>
            </w:r>
          </w:p>
          <w:p w:rsidR="00C31220" w:rsidRDefault="00200F90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="003553A9">
              <w:rPr>
                <w:sz w:val="24"/>
                <w:szCs w:val="24"/>
                <w:lang w:eastAsia="en-US"/>
              </w:rPr>
              <w:t xml:space="preserve"> г.</w:t>
            </w:r>
            <w:r w:rsidR="00C31220" w:rsidRPr="007243CB">
              <w:rPr>
                <w:sz w:val="24"/>
                <w:szCs w:val="24"/>
                <w:lang w:eastAsia="en-US"/>
              </w:rPr>
              <w:t xml:space="preserve"> –</w:t>
            </w:r>
            <w:r w:rsidR="00A978C3">
              <w:rPr>
                <w:sz w:val="24"/>
                <w:szCs w:val="24"/>
                <w:lang w:eastAsia="en-US"/>
              </w:rPr>
              <w:t xml:space="preserve"> 523,80 </w:t>
            </w:r>
            <w:r w:rsidR="00C31220" w:rsidRPr="007243CB">
              <w:rPr>
                <w:sz w:val="24"/>
                <w:szCs w:val="24"/>
                <w:lang w:eastAsia="en-US"/>
              </w:rPr>
              <w:t>тыс. руб.</w:t>
            </w:r>
            <w:r w:rsidR="00A42EC4">
              <w:rPr>
                <w:sz w:val="24"/>
                <w:szCs w:val="24"/>
                <w:lang w:eastAsia="en-US"/>
              </w:rPr>
              <w:t>;</w:t>
            </w:r>
          </w:p>
          <w:p w:rsidR="00081911" w:rsidRDefault="00200F90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="003553A9">
              <w:rPr>
                <w:sz w:val="24"/>
                <w:szCs w:val="24"/>
                <w:lang w:eastAsia="en-US"/>
              </w:rPr>
              <w:t xml:space="preserve"> г.</w:t>
            </w:r>
            <w:r w:rsidR="0086167C">
              <w:rPr>
                <w:sz w:val="24"/>
                <w:szCs w:val="24"/>
                <w:lang w:eastAsia="en-US"/>
              </w:rPr>
              <w:t xml:space="preserve"> – </w:t>
            </w:r>
            <w:r>
              <w:rPr>
                <w:sz w:val="24"/>
                <w:szCs w:val="24"/>
                <w:lang w:eastAsia="en-US"/>
              </w:rPr>
              <w:t>600,00</w:t>
            </w:r>
            <w:r w:rsidR="00A42EC4">
              <w:rPr>
                <w:sz w:val="24"/>
                <w:szCs w:val="24"/>
                <w:lang w:eastAsia="en-US"/>
              </w:rPr>
              <w:t xml:space="preserve"> тыс. руб.</w:t>
            </w:r>
            <w:r w:rsidR="009864AC">
              <w:rPr>
                <w:sz w:val="24"/>
                <w:szCs w:val="24"/>
                <w:lang w:eastAsia="en-US"/>
              </w:rPr>
              <w:t>;</w:t>
            </w:r>
          </w:p>
          <w:p w:rsidR="009864AC" w:rsidRDefault="00200F90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3553A9">
              <w:rPr>
                <w:sz w:val="24"/>
                <w:szCs w:val="24"/>
                <w:lang w:eastAsia="en-US"/>
              </w:rPr>
              <w:t xml:space="preserve"> г.</w:t>
            </w:r>
            <w:r>
              <w:rPr>
                <w:sz w:val="24"/>
                <w:szCs w:val="24"/>
                <w:lang w:eastAsia="en-US"/>
              </w:rPr>
              <w:t xml:space="preserve"> – 600,00</w:t>
            </w:r>
            <w:r w:rsidR="009864AC">
              <w:rPr>
                <w:sz w:val="24"/>
                <w:szCs w:val="24"/>
                <w:lang w:eastAsia="en-US"/>
              </w:rPr>
              <w:t xml:space="preserve"> тыс. руб.</w:t>
            </w:r>
            <w:r w:rsidR="000E2A5C">
              <w:rPr>
                <w:sz w:val="24"/>
                <w:szCs w:val="24"/>
                <w:lang w:eastAsia="en-US"/>
              </w:rPr>
              <w:t>;</w:t>
            </w:r>
          </w:p>
          <w:p w:rsidR="000E2A5C" w:rsidRPr="007243CB" w:rsidRDefault="00200F90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="000E2A5C">
              <w:rPr>
                <w:sz w:val="24"/>
                <w:szCs w:val="24"/>
                <w:lang w:eastAsia="en-US"/>
              </w:rPr>
              <w:t xml:space="preserve"> г. - </w:t>
            </w:r>
            <w:r>
              <w:rPr>
                <w:sz w:val="24"/>
                <w:szCs w:val="24"/>
                <w:lang w:eastAsia="en-US"/>
              </w:rPr>
              <w:t>600,00</w:t>
            </w:r>
            <w:r w:rsidR="0086167C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4E0ACA" w:rsidRPr="007243CB" w:rsidRDefault="006576DD" w:rsidP="00F815C7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бюджета поселения Сосенское</w:t>
            </w:r>
            <w:r w:rsidR="005935E5">
              <w:rPr>
                <w:sz w:val="24"/>
                <w:szCs w:val="24"/>
                <w:lang w:eastAsia="en-US"/>
              </w:rPr>
              <w:t xml:space="preserve"> в городе Москве. </w:t>
            </w:r>
          </w:p>
        </w:tc>
      </w:tr>
    </w:tbl>
    <w:p w:rsidR="00B0587A" w:rsidRDefault="00B0587A" w:rsidP="00304490">
      <w:pPr>
        <w:autoSpaceDE w:val="0"/>
        <w:autoSpaceDN w:val="0"/>
        <w:adjustRightInd w:val="0"/>
        <w:spacing w:line="276" w:lineRule="auto"/>
        <w:ind w:left="567"/>
        <w:jc w:val="center"/>
        <w:rPr>
          <w:b/>
          <w:sz w:val="24"/>
          <w:szCs w:val="24"/>
        </w:rPr>
      </w:pPr>
    </w:p>
    <w:p w:rsidR="00B0587A" w:rsidRDefault="00B0587A" w:rsidP="00304490">
      <w:pPr>
        <w:autoSpaceDE w:val="0"/>
        <w:autoSpaceDN w:val="0"/>
        <w:adjustRightInd w:val="0"/>
        <w:spacing w:line="276" w:lineRule="auto"/>
        <w:ind w:left="567"/>
        <w:jc w:val="center"/>
        <w:rPr>
          <w:b/>
          <w:sz w:val="24"/>
          <w:szCs w:val="24"/>
        </w:rPr>
      </w:pPr>
    </w:p>
    <w:p w:rsidR="00B0587A" w:rsidRDefault="00B0587A" w:rsidP="00304490">
      <w:pPr>
        <w:autoSpaceDE w:val="0"/>
        <w:autoSpaceDN w:val="0"/>
        <w:adjustRightInd w:val="0"/>
        <w:spacing w:line="276" w:lineRule="auto"/>
        <w:ind w:left="567"/>
        <w:jc w:val="center"/>
        <w:rPr>
          <w:b/>
          <w:sz w:val="24"/>
          <w:szCs w:val="24"/>
        </w:rPr>
      </w:pPr>
    </w:p>
    <w:p w:rsidR="00304490" w:rsidRPr="000A7417" w:rsidRDefault="00304490" w:rsidP="00304490">
      <w:pPr>
        <w:autoSpaceDE w:val="0"/>
        <w:autoSpaceDN w:val="0"/>
        <w:adjustRightInd w:val="0"/>
        <w:spacing w:line="276" w:lineRule="auto"/>
        <w:ind w:left="567"/>
        <w:jc w:val="center"/>
        <w:rPr>
          <w:b/>
          <w:sz w:val="24"/>
          <w:szCs w:val="24"/>
        </w:rPr>
      </w:pPr>
      <w:r w:rsidRPr="000A7417">
        <w:rPr>
          <w:b/>
          <w:sz w:val="24"/>
          <w:szCs w:val="24"/>
        </w:rPr>
        <w:lastRenderedPageBreak/>
        <w:t>1. Технико-экономическое обоснование муниципальной программы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Муниципальная программа «Содержание нецентрализованных источников водоснабжения на территории поселения Сосенское» сформирована с целью обеспечения безопасности в эпидемическом отношении и безвредности по химическому составу питьевой воды, предупреждения массовых инфекционных и неинфекционных заболеваний, связанных с употреблением воды.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Реализация мероприятий программы осуществляется в рамках ежегодного контроля за соблюдением санитарных правил и выполнением санитарно-противоэпидемических (профилактических) мероприятий для шахтных колодцев на территории поселения Сосенское.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04490" w:rsidRPr="000A7417" w:rsidRDefault="00304490" w:rsidP="00304490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 w:rsidRPr="000A7417">
        <w:rPr>
          <w:b/>
          <w:sz w:val="24"/>
          <w:szCs w:val="24"/>
        </w:rPr>
        <w:t>2. Цели и задачи муниципальной программы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Основными целями Программы являются: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- улучшение обеспечения населения поселения Сосенское безопасной и безвредной питьевой водой в количестве, достаточном для удовлетворения физиологических и бытовых потребностей;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- улучшение состояния здоровья населения и оздоровление социально-экономической обстановки;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- восстановление, охрана и рациональное использование источников питьевого водоснабжения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Задачи Программы: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- организация лабораторного контроля за качеством воды;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- предотвращение загрязнения источников питьевой воды, содержание их в соответствии с требованиями санитарно-эпидемиологических правил;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- предупреждение массовых инфекционных и неинфекционных заболеваний.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- улучшение качества воды;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 xml:space="preserve">- восстановление и реконструкция шахтных колодцев, расположенных на территории поселения Сосенское, находящихся в нерабочем состоянии либо подающих воду </w:t>
      </w:r>
      <w:proofErr w:type="spellStart"/>
      <w:r w:rsidRPr="000A7417">
        <w:rPr>
          <w:sz w:val="24"/>
          <w:szCs w:val="24"/>
        </w:rPr>
        <w:t>непитьевого</w:t>
      </w:r>
      <w:proofErr w:type="spellEnd"/>
      <w:r w:rsidRPr="000A7417">
        <w:rPr>
          <w:sz w:val="24"/>
          <w:szCs w:val="24"/>
        </w:rPr>
        <w:t xml:space="preserve"> качества;</w:t>
      </w:r>
    </w:p>
    <w:p w:rsidR="00304490" w:rsidRPr="000A7417" w:rsidRDefault="00304490" w:rsidP="00304490">
      <w:pPr>
        <w:ind w:firstLine="567"/>
        <w:jc w:val="both"/>
        <w:rPr>
          <w:sz w:val="24"/>
          <w:szCs w:val="24"/>
        </w:rPr>
      </w:pPr>
    </w:p>
    <w:p w:rsidR="00304490" w:rsidRPr="000A7417" w:rsidRDefault="00304490" w:rsidP="00304490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 w:rsidRPr="000A7417">
        <w:rPr>
          <w:b/>
          <w:sz w:val="24"/>
          <w:szCs w:val="24"/>
        </w:rPr>
        <w:t>3. Финансирование муниципальной программы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 к муниципальной программе).</w:t>
      </w:r>
    </w:p>
    <w:p w:rsidR="00304490" w:rsidRPr="000A7417" w:rsidRDefault="00304490" w:rsidP="0030449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04490" w:rsidRPr="000A7417" w:rsidRDefault="00304490" w:rsidP="00304490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 w:rsidRPr="000A7417">
        <w:rPr>
          <w:b/>
          <w:sz w:val="24"/>
          <w:szCs w:val="24"/>
        </w:rPr>
        <w:t>4. Мероприятия, направленные на реализацию муниципальной программы</w:t>
      </w:r>
    </w:p>
    <w:p w:rsidR="00304490" w:rsidRPr="000A7417" w:rsidRDefault="00304490" w:rsidP="00304490">
      <w:pPr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(Приложения 2.1, 2.2, 2.3 к муниципальной программе).</w:t>
      </w:r>
    </w:p>
    <w:p w:rsidR="00304490" w:rsidRPr="000A7417" w:rsidRDefault="00304490" w:rsidP="00304490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304490" w:rsidRPr="000A7417" w:rsidRDefault="00304490" w:rsidP="00304490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 w:rsidRPr="000A7417">
        <w:rPr>
          <w:b/>
          <w:sz w:val="24"/>
          <w:szCs w:val="24"/>
        </w:rPr>
        <w:t>5. Ожидаемые результаты от реализации муниципальной программы</w:t>
      </w:r>
    </w:p>
    <w:p w:rsidR="00304490" w:rsidRPr="000A7417" w:rsidRDefault="00304490" w:rsidP="00304490">
      <w:pPr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Реализация программных мероприятий позволит обеспечить удовлетворение потребности в качественной питьевой воде, создать благоприятные условия проживания.</w:t>
      </w:r>
    </w:p>
    <w:p w:rsidR="00304490" w:rsidRPr="000A7417" w:rsidRDefault="00304490" w:rsidP="00304490">
      <w:pPr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Реализация муниципальной программы позволит:</w:t>
      </w:r>
    </w:p>
    <w:p w:rsidR="00304490" w:rsidRPr="000A7417" w:rsidRDefault="00304490" w:rsidP="00304490">
      <w:pPr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- стабилизировать и улучшить качество воды питьевой по показателям безопасности и безвредности;</w:t>
      </w:r>
    </w:p>
    <w:p w:rsidR="00304490" w:rsidRPr="000A7417" w:rsidRDefault="00304490" w:rsidP="00304490">
      <w:pPr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- улучшить санитарно-техническое состояние колодцев;</w:t>
      </w:r>
    </w:p>
    <w:p w:rsidR="00304490" w:rsidRPr="000A7417" w:rsidRDefault="00304490" w:rsidP="00304490">
      <w:pPr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- создать единую систему мониторинга качества питьевой воды.</w:t>
      </w:r>
    </w:p>
    <w:p w:rsidR="00D1343C" w:rsidRPr="000A7417" w:rsidRDefault="00304490" w:rsidP="00D1343C">
      <w:pPr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Всеми проводимыми мероприятиями обеспечивается предупреждение возникновения и распространения массовых инфекционных и неинфекционных заболеваний, связанных с употреблением питьевой воды из</w:t>
      </w:r>
      <w:r>
        <w:rPr>
          <w:sz w:val="24"/>
          <w:szCs w:val="24"/>
        </w:rPr>
        <w:t xml:space="preserve"> общедоступных шахтных колодцев</w:t>
      </w:r>
      <w:r w:rsidR="00D1343C">
        <w:rPr>
          <w:sz w:val="24"/>
          <w:szCs w:val="24"/>
        </w:rPr>
        <w:t xml:space="preserve"> </w:t>
      </w:r>
      <w:r w:rsidR="00D1343C" w:rsidRPr="000A7417">
        <w:rPr>
          <w:sz w:val="24"/>
          <w:szCs w:val="24"/>
        </w:rPr>
        <w:t>(Приложение 3 к муниципальной программе).</w:t>
      </w:r>
    </w:p>
    <w:p w:rsidR="00304490" w:rsidRDefault="00304490" w:rsidP="00304490">
      <w:pPr>
        <w:ind w:firstLine="567"/>
        <w:jc w:val="both"/>
        <w:rPr>
          <w:sz w:val="24"/>
          <w:szCs w:val="24"/>
        </w:rPr>
      </w:pPr>
      <w:r w:rsidRPr="000A7417">
        <w:rPr>
          <w:sz w:val="24"/>
          <w:szCs w:val="24"/>
        </w:rPr>
        <w:t>В период реализации муниципальной программы предусматриваются разработка и внедрение методик расчета эффективности проводимых мероприятий и оценка предотвращенного экономического ущерба.</w:t>
      </w:r>
    </w:p>
    <w:p w:rsidR="00200F90" w:rsidRPr="000A7417" w:rsidRDefault="00200F90" w:rsidP="00304490">
      <w:pPr>
        <w:ind w:firstLine="567"/>
        <w:jc w:val="both"/>
        <w:rPr>
          <w:sz w:val="24"/>
          <w:szCs w:val="24"/>
        </w:rPr>
      </w:pPr>
    </w:p>
    <w:p w:rsidR="00304490" w:rsidRPr="000A7417" w:rsidRDefault="00304490" w:rsidP="00304490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 w:rsidRPr="000A7417">
        <w:rPr>
          <w:b/>
          <w:sz w:val="24"/>
          <w:szCs w:val="24"/>
        </w:rPr>
        <w:lastRenderedPageBreak/>
        <w:t>6. Отчетность и контроль за исполнением муниципальной программы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>Контроль за реализацией муниципальной программы осуществляет координатор.</w:t>
      </w:r>
    </w:p>
    <w:p w:rsidR="00304490" w:rsidRPr="000A7417" w:rsidRDefault="00304490" w:rsidP="00304490">
      <w:pPr>
        <w:shd w:val="clear" w:color="auto" w:fill="FFFFFF"/>
        <w:suppressAutoHyphens/>
        <w:ind w:firstLine="708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>С целью контроля за реализацией муниципальной программы ответственный исполнитель по запросу координатора направляет последнему оперативный отчет, по форме согласно приложению № 4 к</w:t>
      </w:r>
      <w:r w:rsidRPr="000A7417">
        <w:rPr>
          <w:rFonts w:eastAsia="Calibri"/>
          <w:b/>
          <w:sz w:val="24"/>
          <w:szCs w:val="24"/>
          <w:lang w:eastAsia="ar-SA"/>
        </w:rPr>
        <w:t xml:space="preserve"> </w:t>
      </w:r>
      <w:r w:rsidRPr="000A7417">
        <w:rPr>
          <w:rFonts w:eastAsia="Calibri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0A7417">
        <w:rPr>
          <w:rFonts w:eastAsia="Calibri"/>
          <w:b/>
          <w:sz w:val="24"/>
          <w:szCs w:val="24"/>
          <w:lang w:eastAsia="ar-SA"/>
        </w:rPr>
        <w:t xml:space="preserve"> </w:t>
      </w:r>
      <w:r w:rsidRPr="000A7417">
        <w:rPr>
          <w:rFonts w:eastAsia="Calibri"/>
          <w:bCs/>
          <w:sz w:val="24"/>
          <w:szCs w:val="24"/>
          <w:lang w:eastAsia="ar-SA"/>
        </w:rPr>
        <w:t>муниципальных программ поселения Сосенское</w:t>
      </w:r>
      <w:r w:rsidRPr="000A7417">
        <w:rPr>
          <w:rFonts w:eastAsia="Calibri"/>
          <w:b/>
          <w:sz w:val="24"/>
          <w:szCs w:val="24"/>
          <w:lang w:eastAsia="ar-SA"/>
        </w:rPr>
        <w:t xml:space="preserve">, </w:t>
      </w:r>
      <w:r w:rsidRPr="000A7417">
        <w:rPr>
          <w:rFonts w:eastAsia="Calibri"/>
          <w:sz w:val="24"/>
          <w:szCs w:val="24"/>
          <w:lang w:eastAsia="ar-SA"/>
        </w:rPr>
        <w:t>который содержит: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>1) перечень выполненных мероприятий муниципальной программы с указанием объемов финансирования и результатов выполнения мероприятий;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>2) анализ причин несвоевременного выполнения программных мероприятий.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 xml:space="preserve">Ответственный исполнитель ежегодно готовит годовой отчет о реализации муниципальной программы, по форме согласно приложению № 5 к </w:t>
      </w:r>
      <w:r w:rsidRPr="000A7417">
        <w:rPr>
          <w:rFonts w:eastAsia="Calibri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0A7417">
        <w:rPr>
          <w:rFonts w:eastAsia="Calibri"/>
          <w:b/>
          <w:sz w:val="24"/>
          <w:szCs w:val="24"/>
          <w:lang w:eastAsia="ar-SA"/>
        </w:rPr>
        <w:t xml:space="preserve"> </w:t>
      </w:r>
      <w:r w:rsidRPr="000A7417">
        <w:rPr>
          <w:rFonts w:eastAsia="Calibri"/>
          <w:bCs/>
          <w:sz w:val="24"/>
          <w:szCs w:val="24"/>
          <w:lang w:eastAsia="ar-SA"/>
        </w:rPr>
        <w:t>муниципальных программ поселения Сосенское</w:t>
      </w:r>
      <w:r w:rsidRPr="000A7417">
        <w:rPr>
          <w:rFonts w:eastAsia="Calibri"/>
          <w:sz w:val="24"/>
          <w:szCs w:val="24"/>
          <w:lang w:eastAsia="ar-SA"/>
        </w:rPr>
        <w:t xml:space="preserve">, и до 1 февраля года, следующего за отчетным, представляет его координатору для оценки эффективности реализации муниципальной программы. Порядок оценки эффективности реализации муниципальных программ поселения Сосенское представлен в приложении № 6 к </w:t>
      </w:r>
      <w:r w:rsidRPr="000A7417">
        <w:rPr>
          <w:rFonts w:eastAsia="Calibri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0A7417">
        <w:rPr>
          <w:rFonts w:eastAsia="Calibri"/>
          <w:b/>
          <w:sz w:val="24"/>
          <w:szCs w:val="24"/>
          <w:lang w:eastAsia="ar-SA"/>
        </w:rPr>
        <w:t xml:space="preserve"> </w:t>
      </w:r>
      <w:r w:rsidRPr="000A7417">
        <w:rPr>
          <w:rFonts w:eastAsia="Calibri"/>
          <w:bCs/>
          <w:sz w:val="24"/>
          <w:szCs w:val="24"/>
          <w:lang w:eastAsia="ar-SA"/>
        </w:rPr>
        <w:t>муниципальных программ поселения Сосенское</w:t>
      </w:r>
      <w:r w:rsidRPr="000A7417">
        <w:rPr>
          <w:rFonts w:eastAsia="Calibri"/>
          <w:sz w:val="24"/>
          <w:szCs w:val="24"/>
          <w:lang w:eastAsia="ar-SA"/>
        </w:rPr>
        <w:t>.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>По результатам оценки эффективности муниципальной программы принимается решение о сокращении на очередной финансовый год и плановый период объема бюджетных ассигнований на ее реализацию или о досрочном прекращении реализации отдельных мероприятий, начиная с 1 января очередного финансового года, или дальнейшей реализации муниципальной программы в плановом объеме.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 xml:space="preserve">После окончания срока реализации муниципальной программы ответственный исполнитель готовит не позднее 1 мая года, следующего за последним годом реализации муниципальной программы, итоговый отчет о ее реализации по форме согласно приложению № 5 к </w:t>
      </w:r>
      <w:r w:rsidRPr="000A7417">
        <w:rPr>
          <w:rFonts w:eastAsia="Calibri"/>
          <w:bCs/>
          <w:sz w:val="24"/>
          <w:szCs w:val="24"/>
          <w:lang w:eastAsia="ar-SA"/>
        </w:rPr>
        <w:t>Порядку разработки, реализации и оценки эффективности</w:t>
      </w:r>
      <w:r w:rsidRPr="000A7417">
        <w:rPr>
          <w:rFonts w:eastAsia="Calibri"/>
          <w:b/>
          <w:sz w:val="24"/>
          <w:szCs w:val="24"/>
          <w:lang w:eastAsia="ar-SA"/>
        </w:rPr>
        <w:t xml:space="preserve"> </w:t>
      </w:r>
      <w:r w:rsidRPr="000A7417">
        <w:rPr>
          <w:rFonts w:eastAsia="Calibri"/>
          <w:bCs/>
          <w:sz w:val="24"/>
          <w:szCs w:val="24"/>
          <w:lang w:eastAsia="ar-SA"/>
        </w:rPr>
        <w:t>муниципальных программ поселения Сосенское</w:t>
      </w:r>
      <w:r w:rsidRPr="000A7417">
        <w:rPr>
          <w:rFonts w:eastAsia="Calibri"/>
          <w:sz w:val="24"/>
          <w:szCs w:val="24"/>
          <w:lang w:eastAsia="ar-SA"/>
        </w:rPr>
        <w:t>.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>Годовой (итоговый) отчеты о реализации муниципальной программы должны содержать: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>1) степень достижения запланированных результатов и намеченных целей муниципальной программы;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>2) общий объем фактически произведенных расходов, всего и в том числе по источникам финансирования;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>3) данные об использовании средств бюджета поселения Сосенское и иных средств, привлекаемых для реализации муниципальной программы, по каждому программному мероприятию и в целом по муниципальной программе;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>4) по мероприятиям, не завершенным в утвержденные сроки, – причины их невыполнения и предложения по дальнейшей реализации.</w:t>
      </w:r>
    </w:p>
    <w:p w:rsidR="00304490" w:rsidRPr="000A7417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304490" w:rsidRDefault="00304490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  <w:r w:rsidRPr="000A7417">
        <w:rPr>
          <w:rFonts w:eastAsia="Calibri"/>
          <w:sz w:val="24"/>
          <w:szCs w:val="24"/>
          <w:lang w:eastAsia="ar-SA"/>
        </w:rPr>
        <w:t>Годовой и итоговый отчеты подлежат размещению на официальном сайте органов местного самоуправления поселения Сосенское в сети Интернет.</w:t>
      </w:r>
    </w:p>
    <w:p w:rsidR="00B0587A" w:rsidRDefault="00B0587A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</w:p>
    <w:p w:rsidR="00B0587A" w:rsidRDefault="00B0587A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</w:p>
    <w:p w:rsidR="00B0587A" w:rsidRDefault="00B0587A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</w:p>
    <w:p w:rsidR="00B0587A" w:rsidRPr="000A7417" w:rsidRDefault="00B0587A" w:rsidP="00304490">
      <w:pPr>
        <w:shd w:val="clear" w:color="auto" w:fill="FFFFFF"/>
        <w:suppressAutoHyphens/>
        <w:ind w:firstLine="709"/>
        <w:jc w:val="both"/>
        <w:rPr>
          <w:rFonts w:eastAsia="Calibri"/>
          <w:sz w:val="24"/>
          <w:szCs w:val="24"/>
          <w:lang w:eastAsia="ar-SA"/>
        </w:rPr>
      </w:pPr>
    </w:p>
    <w:p w:rsidR="00304490" w:rsidRPr="000A7417" w:rsidRDefault="00304490" w:rsidP="00304490">
      <w:pPr>
        <w:ind w:left="7788"/>
        <w:jc w:val="right"/>
        <w:rPr>
          <w:color w:val="000000"/>
          <w:sz w:val="24"/>
          <w:szCs w:val="24"/>
        </w:rPr>
      </w:pPr>
    </w:p>
    <w:p w:rsidR="00304490" w:rsidRPr="000A7417" w:rsidRDefault="00304490" w:rsidP="00304490">
      <w:pPr>
        <w:ind w:left="7788"/>
        <w:jc w:val="right"/>
        <w:rPr>
          <w:color w:val="000000"/>
          <w:sz w:val="24"/>
          <w:szCs w:val="24"/>
        </w:rPr>
        <w:sectPr w:rsidR="00304490" w:rsidRPr="000A7417" w:rsidSect="007A0EF8">
          <w:pgSz w:w="11906" w:h="16838"/>
          <w:pgMar w:top="822" w:right="425" w:bottom="851" w:left="992" w:header="709" w:footer="709" w:gutter="0"/>
          <w:cols w:space="720"/>
          <w:docGrid w:linePitch="272"/>
        </w:sectPr>
      </w:pPr>
    </w:p>
    <w:p w:rsidR="00715C73" w:rsidRPr="005935E5" w:rsidRDefault="00D949B8" w:rsidP="008536E7">
      <w:pPr>
        <w:ind w:left="7788"/>
        <w:jc w:val="right"/>
        <w:rPr>
          <w:color w:val="000000"/>
          <w:szCs w:val="18"/>
        </w:rPr>
      </w:pPr>
      <w:r w:rsidRPr="005935E5">
        <w:rPr>
          <w:color w:val="000000"/>
          <w:szCs w:val="18"/>
        </w:rPr>
        <w:lastRenderedPageBreak/>
        <w:t xml:space="preserve">                                                                            Приложение 1</w:t>
      </w:r>
    </w:p>
    <w:p w:rsidR="00715C73" w:rsidRPr="005935E5" w:rsidRDefault="008536E7" w:rsidP="008536E7">
      <w:pPr>
        <w:autoSpaceDE w:val="0"/>
        <w:autoSpaceDN w:val="0"/>
        <w:adjustRightInd w:val="0"/>
        <w:jc w:val="right"/>
        <w:rPr>
          <w:bCs/>
          <w:szCs w:val="18"/>
        </w:rPr>
      </w:pPr>
      <w:r w:rsidRPr="005935E5">
        <w:rPr>
          <w:color w:val="000000"/>
          <w:szCs w:val="18"/>
        </w:rPr>
        <w:t xml:space="preserve">                                </w:t>
      </w:r>
      <w:r w:rsidR="00715C73" w:rsidRPr="005935E5">
        <w:rPr>
          <w:color w:val="000000"/>
          <w:szCs w:val="18"/>
        </w:rPr>
        <w:t xml:space="preserve">к муниципальной программе </w:t>
      </w:r>
      <w:r w:rsidR="00715C73" w:rsidRPr="005935E5">
        <w:rPr>
          <w:bCs/>
          <w:szCs w:val="18"/>
        </w:rPr>
        <w:t>«Содержание нецентрализованных</w:t>
      </w:r>
      <w:r w:rsidRPr="005935E5">
        <w:rPr>
          <w:bCs/>
          <w:szCs w:val="18"/>
        </w:rPr>
        <w:t xml:space="preserve">         </w:t>
      </w:r>
    </w:p>
    <w:p w:rsidR="00715C73" w:rsidRPr="005935E5" w:rsidRDefault="00715C73" w:rsidP="008536E7">
      <w:pPr>
        <w:autoSpaceDE w:val="0"/>
        <w:autoSpaceDN w:val="0"/>
        <w:adjustRightInd w:val="0"/>
        <w:jc w:val="right"/>
        <w:rPr>
          <w:bCs/>
          <w:szCs w:val="18"/>
        </w:rPr>
      </w:pPr>
      <w:r w:rsidRPr="005935E5">
        <w:rPr>
          <w:bCs/>
          <w:szCs w:val="18"/>
        </w:rPr>
        <w:t xml:space="preserve"> источников водоснабжения на территории поселения Сосенское</w:t>
      </w:r>
      <w:r w:rsidR="00A42EC4">
        <w:rPr>
          <w:bCs/>
          <w:szCs w:val="18"/>
        </w:rPr>
        <w:t>»</w:t>
      </w:r>
      <w:r w:rsidR="00402A7B" w:rsidRPr="005935E5">
        <w:rPr>
          <w:bCs/>
          <w:szCs w:val="18"/>
        </w:rPr>
        <w:t xml:space="preserve"> </w:t>
      </w:r>
    </w:p>
    <w:p w:rsidR="00715C73" w:rsidRPr="003F7DC9" w:rsidRDefault="00715C73" w:rsidP="00D949B8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</w:p>
    <w:p w:rsidR="00BF4F03" w:rsidRPr="003F7DC9" w:rsidRDefault="00BF4F03" w:rsidP="00BF4F03">
      <w:pPr>
        <w:spacing w:line="276" w:lineRule="auto"/>
        <w:jc w:val="center"/>
        <w:rPr>
          <w:color w:val="000000"/>
          <w:sz w:val="24"/>
          <w:szCs w:val="24"/>
        </w:rPr>
      </w:pPr>
    </w:p>
    <w:p w:rsidR="0018077B" w:rsidRDefault="0018077B" w:rsidP="00BF4F03">
      <w:pPr>
        <w:ind w:hanging="108"/>
        <w:jc w:val="center"/>
        <w:rPr>
          <w:b/>
          <w:color w:val="000000"/>
          <w:sz w:val="24"/>
          <w:szCs w:val="24"/>
        </w:rPr>
      </w:pPr>
    </w:p>
    <w:p w:rsidR="00BF4F03" w:rsidRPr="00B24BE7" w:rsidRDefault="00BF4F03" w:rsidP="00BF4F03">
      <w:pPr>
        <w:ind w:hanging="108"/>
        <w:jc w:val="center"/>
        <w:rPr>
          <w:color w:val="000000"/>
          <w:sz w:val="24"/>
          <w:szCs w:val="24"/>
        </w:rPr>
      </w:pPr>
      <w:r w:rsidRPr="00B24BE7">
        <w:rPr>
          <w:b/>
          <w:color w:val="000000"/>
          <w:sz w:val="24"/>
          <w:szCs w:val="24"/>
        </w:rPr>
        <w:t>Объем финансовых ресурсов, необходимых для реализации муниципальной программы</w:t>
      </w:r>
      <w:r w:rsidRPr="00B24BE7">
        <w:rPr>
          <w:color w:val="000000"/>
          <w:sz w:val="24"/>
          <w:szCs w:val="24"/>
        </w:rPr>
        <w:t xml:space="preserve"> </w:t>
      </w:r>
    </w:p>
    <w:p w:rsidR="00BF4F03" w:rsidRPr="00B24BE7" w:rsidRDefault="00BF4F03" w:rsidP="00BF4F03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B24BE7">
        <w:rPr>
          <w:b/>
          <w:bCs/>
          <w:sz w:val="24"/>
          <w:szCs w:val="24"/>
        </w:rPr>
        <w:t>«Содержание нецентрализованных источников водоснабжения на территории поселения Сосенское</w:t>
      </w:r>
      <w:r w:rsidR="0018077B">
        <w:rPr>
          <w:b/>
          <w:bCs/>
          <w:sz w:val="24"/>
          <w:szCs w:val="24"/>
        </w:rPr>
        <w:t>»</w:t>
      </w:r>
      <w:r w:rsidRPr="00B24BE7">
        <w:rPr>
          <w:b/>
          <w:bCs/>
          <w:sz w:val="24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90"/>
        <w:gridCol w:w="2626"/>
        <w:gridCol w:w="74"/>
        <w:gridCol w:w="937"/>
        <w:gridCol w:w="506"/>
        <w:gridCol w:w="1124"/>
        <w:gridCol w:w="485"/>
        <w:gridCol w:w="973"/>
        <w:gridCol w:w="500"/>
        <w:gridCol w:w="698"/>
        <w:gridCol w:w="639"/>
        <w:gridCol w:w="837"/>
        <w:gridCol w:w="775"/>
        <w:gridCol w:w="1425"/>
        <w:gridCol w:w="174"/>
        <w:gridCol w:w="2123"/>
      </w:tblGrid>
      <w:tr w:rsidR="009864AC" w:rsidRPr="000B5AEB" w:rsidTr="00B0587A">
        <w:trPr>
          <w:gridAfter w:val="1"/>
          <w:wAfter w:w="718" w:type="pct"/>
          <w:trHeight w:val="8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64AC" w:rsidRPr="000B5AEB" w:rsidRDefault="009864AC" w:rsidP="0018077B">
            <w:pPr>
              <w:spacing w:after="200"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4AC" w:rsidRPr="000B5AEB" w:rsidRDefault="009864AC" w:rsidP="000530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0587A" w:rsidRPr="000B5AEB" w:rsidTr="00B0587A">
        <w:trPr>
          <w:trHeight w:val="410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7A" w:rsidRDefault="00B0587A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B0587A" w:rsidRPr="00B24BE7" w:rsidRDefault="00B0587A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7A" w:rsidRPr="00B24BE7" w:rsidRDefault="00B0587A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552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87A" w:rsidRPr="00B24BE7" w:rsidRDefault="00B0587A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A" w:rsidRPr="00B24BE7" w:rsidRDefault="00B0587A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7A" w:rsidRPr="00B24BE7" w:rsidRDefault="00B0587A" w:rsidP="00C8080C">
            <w:pPr>
              <w:ind w:left="176" w:hanging="17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B0587A" w:rsidRPr="000B5AEB" w:rsidTr="00B0587A">
        <w:trPr>
          <w:trHeight w:val="331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7A" w:rsidRPr="00B24BE7" w:rsidRDefault="00B0587A" w:rsidP="000530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7A" w:rsidRPr="00B24BE7" w:rsidRDefault="00B0587A" w:rsidP="000530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87A" w:rsidRDefault="00B0587A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2019</w:t>
            </w:r>
            <w:r w:rsidRPr="00B24BE7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B0587A" w:rsidRPr="00B24BE7" w:rsidRDefault="00B0587A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7A" w:rsidRDefault="00B0587A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</w:t>
            </w:r>
            <w:r w:rsidRPr="00B24BE7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B0587A" w:rsidRPr="00B24BE7" w:rsidRDefault="00B0587A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87A" w:rsidRDefault="00B0587A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  <w:r w:rsidRPr="00B24BE7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B0587A" w:rsidRPr="00B24BE7" w:rsidRDefault="00B0587A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A" w:rsidRDefault="00B0587A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  <w:p w:rsidR="00B0587A" w:rsidRPr="00B24BE7" w:rsidRDefault="00B0587A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A" w:rsidRDefault="00B0587A" w:rsidP="00BF4F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  <w:p w:rsidR="00B0587A" w:rsidRPr="00B24BE7" w:rsidRDefault="00B0587A" w:rsidP="00BF4F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87A" w:rsidRPr="00B24BE7" w:rsidRDefault="00B0587A" w:rsidP="009864A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87A" w:rsidRPr="00B24BE7" w:rsidRDefault="00B0587A" w:rsidP="000530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587A" w:rsidRPr="000B5AEB" w:rsidTr="00B0587A">
        <w:trPr>
          <w:trHeight w:val="121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7A" w:rsidRPr="00B24BE7" w:rsidRDefault="00B0587A" w:rsidP="00053054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24BE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7A" w:rsidRPr="00B24BE7" w:rsidRDefault="00B0587A" w:rsidP="00715C73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Содержание нецентрализованных источников водоснабжения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87A" w:rsidRDefault="00B0587A" w:rsidP="00053054">
            <w:pPr>
              <w:jc w:val="center"/>
              <w:rPr>
                <w:sz w:val="24"/>
                <w:szCs w:val="24"/>
              </w:rPr>
            </w:pPr>
          </w:p>
          <w:p w:rsidR="00B0587A" w:rsidRPr="00B24BE7" w:rsidRDefault="00B0587A" w:rsidP="0005305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462,30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87A" w:rsidRDefault="00B0587A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587A" w:rsidRPr="00B24BE7" w:rsidRDefault="00B0587A" w:rsidP="00053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523,80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87A" w:rsidRDefault="00B0587A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587A" w:rsidRPr="00B24BE7" w:rsidRDefault="00B0587A" w:rsidP="00053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87A" w:rsidRDefault="00B0587A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587A" w:rsidRPr="00B24BE7" w:rsidRDefault="00B0587A" w:rsidP="00053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5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87A" w:rsidRDefault="00B0587A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587A" w:rsidRPr="00B24BE7" w:rsidRDefault="00B0587A" w:rsidP="00053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587A" w:rsidRDefault="00B0587A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587A" w:rsidRPr="00B24BE7" w:rsidRDefault="00B0587A" w:rsidP="000530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2 786,10</w:t>
            </w:r>
          </w:p>
        </w:tc>
        <w:tc>
          <w:tcPr>
            <w:tcW w:w="7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587A" w:rsidRPr="00B24BE7" w:rsidRDefault="00B0587A" w:rsidP="0005305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0587A" w:rsidRPr="00B24BE7" w:rsidRDefault="00B0587A" w:rsidP="00053054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Местный бюджет</w:t>
            </w:r>
          </w:p>
        </w:tc>
      </w:tr>
      <w:tr w:rsidR="009864AC" w:rsidRPr="000B5AEB" w:rsidTr="00B0587A">
        <w:trPr>
          <w:trHeight w:val="481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9864AC" w:rsidP="000530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9864AC" w:rsidP="00053054">
            <w:pPr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1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200F90" w:rsidP="000530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462,30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687F39" w:rsidP="000530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523,80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200F90" w:rsidP="000530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200F90" w:rsidP="000530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5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F4F03" w:rsidRDefault="00200F90" w:rsidP="004607BC">
            <w:pPr>
              <w:ind w:right="-2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60292C" w:rsidRDefault="00687F39" w:rsidP="00E41037">
            <w:pPr>
              <w:ind w:right="-25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2 786,10</w:t>
            </w:r>
          </w:p>
        </w:tc>
        <w:tc>
          <w:tcPr>
            <w:tcW w:w="77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864AC" w:rsidRPr="00B24BE7" w:rsidRDefault="009864AC" w:rsidP="0060292C">
            <w:pPr>
              <w:ind w:right="-250" w:firstLine="459"/>
              <w:rPr>
                <w:color w:val="000000"/>
                <w:sz w:val="24"/>
                <w:szCs w:val="24"/>
              </w:rPr>
            </w:pPr>
          </w:p>
        </w:tc>
      </w:tr>
    </w:tbl>
    <w:p w:rsidR="00715C73" w:rsidRPr="00B9724F" w:rsidRDefault="00715C73" w:rsidP="00715C73">
      <w:pPr>
        <w:ind w:left="4248"/>
        <w:jc w:val="right"/>
        <w:rPr>
          <w:color w:val="000000"/>
          <w:sz w:val="24"/>
          <w:szCs w:val="24"/>
        </w:rPr>
      </w:pPr>
    </w:p>
    <w:p w:rsidR="00715C73" w:rsidRPr="00B9724F" w:rsidRDefault="00715C73" w:rsidP="00715C73">
      <w:pPr>
        <w:ind w:left="4248"/>
        <w:jc w:val="right"/>
        <w:rPr>
          <w:color w:val="000000"/>
          <w:sz w:val="24"/>
          <w:szCs w:val="24"/>
        </w:rPr>
      </w:pPr>
    </w:p>
    <w:p w:rsidR="00715C73" w:rsidRPr="00B9724F" w:rsidRDefault="00715C73" w:rsidP="00715C73">
      <w:pPr>
        <w:spacing w:line="276" w:lineRule="auto"/>
        <w:jc w:val="center"/>
        <w:rPr>
          <w:color w:val="000000"/>
          <w:sz w:val="24"/>
          <w:szCs w:val="24"/>
        </w:rPr>
      </w:pPr>
    </w:p>
    <w:p w:rsidR="00143159" w:rsidRPr="00B9724F" w:rsidRDefault="00143159" w:rsidP="00715C73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704C0" w:rsidRPr="00B9724F" w:rsidRDefault="003704C0" w:rsidP="003704C0">
      <w:pPr>
        <w:spacing w:line="276" w:lineRule="auto"/>
        <w:jc w:val="center"/>
        <w:rPr>
          <w:color w:val="000000"/>
          <w:sz w:val="24"/>
          <w:szCs w:val="24"/>
        </w:rPr>
      </w:pPr>
    </w:p>
    <w:p w:rsidR="003704C0" w:rsidRPr="00B9724F" w:rsidRDefault="003704C0" w:rsidP="003704C0">
      <w:pPr>
        <w:spacing w:line="276" w:lineRule="auto"/>
        <w:jc w:val="center"/>
        <w:rPr>
          <w:color w:val="000000"/>
          <w:sz w:val="24"/>
          <w:szCs w:val="24"/>
        </w:rPr>
      </w:pPr>
    </w:p>
    <w:p w:rsidR="008536E7" w:rsidRPr="00B9724F" w:rsidRDefault="008536E7" w:rsidP="003704C0">
      <w:pPr>
        <w:spacing w:line="276" w:lineRule="auto"/>
        <w:jc w:val="center"/>
        <w:rPr>
          <w:color w:val="000000"/>
          <w:sz w:val="24"/>
          <w:szCs w:val="24"/>
        </w:rPr>
      </w:pPr>
    </w:p>
    <w:p w:rsidR="008536E7" w:rsidRPr="00B9724F" w:rsidRDefault="008536E7" w:rsidP="003704C0">
      <w:pPr>
        <w:spacing w:line="276" w:lineRule="auto"/>
        <w:jc w:val="center"/>
        <w:rPr>
          <w:color w:val="000000"/>
          <w:sz w:val="24"/>
          <w:szCs w:val="24"/>
        </w:rPr>
      </w:pPr>
    </w:p>
    <w:p w:rsidR="00B9724F" w:rsidRDefault="00B9724F" w:rsidP="003704C0">
      <w:pPr>
        <w:spacing w:line="276" w:lineRule="auto"/>
        <w:jc w:val="center"/>
        <w:rPr>
          <w:color w:val="000000"/>
          <w:sz w:val="24"/>
          <w:szCs w:val="24"/>
        </w:rPr>
        <w:sectPr w:rsidR="00B9724F" w:rsidSect="00B0587A">
          <w:pgSz w:w="16838" w:h="11906" w:orient="landscape"/>
          <w:pgMar w:top="1134" w:right="567" w:bottom="1134" w:left="1701" w:header="709" w:footer="709" w:gutter="0"/>
          <w:cols w:space="720"/>
          <w:docGrid w:linePitch="272"/>
        </w:sectPr>
      </w:pPr>
    </w:p>
    <w:tbl>
      <w:tblPr>
        <w:tblpPr w:leftFromText="180" w:rightFromText="180" w:bottomFromText="200" w:horzAnchor="page" w:tblpX="643" w:tblpY="-1491"/>
        <w:tblW w:w="4925" w:type="pct"/>
        <w:tblLook w:val="04A0" w:firstRow="1" w:lastRow="0" w:firstColumn="1" w:lastColumn="0" w:noHBand="0" w:noVBand="1"/>
      </w:tblPr>
      <w:tblGrid>
        <w:gridCol w:w="3094"/>
        <w:gridCol w:w="1809"/>
        <w:gridCol w:w="2388"/>
        <w:gridCol w:w="1483"/>
        <w:gridCol w:w="1992"/>
        <w:gridCol w:w="3798"/>
      </w:tblGrid>
      <w:tr w:rsidR="00F341E4" w:rsidRPr="00392554" w:rsidTr="00B9724F">
        <w:trPr>
          <w:trHeight w:val="315"/>
        </w:trPr>
        <w:tc>
          <w:tcPr>
            <w:tcW w:w="1062" w:type="pct"/>
            <w:vAlign w:val="center"/>
          </w:tcPr>
          <w:p w:rsidR="00F341E4" w:rsidRPr="00392554" w:rsidRDefault="00F341E4" w:rsidP="00F341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vAlign w:val="center"/>
            <w:hideMark/>
          </w:tcPr>
          <w:p w:rsidR="00F341E4" w:rsidRPr="00392554" w:rsidRDefault="00F341E4" w:rsidP="00F341E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20" w:type="pct"/>
            <w:vAlign w:val="center"/>
            <w:hideMark/>
          </w:tcPr>
          <w:p w:rsidR="00F341E4" w:rsidRPr="00392554" w:rsidRDefault="00F341E4" w:rsidP="00F341E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09" w:type="pct"/>
            <w:vAlign w:val="center"/>
            <w:hideMark/>
          </w:tcPr>
          <w:p w:rsidR="00F341E4" w:rsidRPr="00392554" w:rsidRDefault="00F341E4" w:rsidP="00F341E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4" w:type="pct"/>
            <w:vAlign w:val="center"/>
          </w:tcPr>
          <w:p w:rsidR="00F341E4" w:rsidRPr="00392554" w:rsidRDefault="00F341E4" w:rsidP="00F341E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04" w:type="pct"/>
            <w:vAlign w:val="bottom"/>
          </w:tcPr>
          <w:p w:rsidR="00F341E4" w:rsidRPr="00392554" w:rsidRDefault="00F341E4" w:rsidP="00F341E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0A2FBE" w:rsidRPr="005935E5" w:rsidRDefault="007A6B11" w:rsidP="000A2FBE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t>Приложение 2</w:t>
      </w:r>
      <w:r w:rsidR="00304490">
        <w:rPr>
          <w:color w:val="000000"/>
          <w:szCs w:val="18"/>
        </w:rPr>
        <w:t>.1</w:t>
      </w:r>
    </w:p>
    <w:p w:rsidR="000A2FBE" w:rsidRPr="005935E5" w:rsidRDefault="000A2FBE" w:rsidP="000A2FBE">
      <w:pPr>
        <w:autoSpaceDE w:val="0"/>
        <w:autoSpaceDN w:val="0"/>
        <w:adjustRightInd w:val="0"/>
        <w:jc w:val="right"/>
        <w:rPr>
          <w:bCs/>
          <w:szCs w:val="18"/>
        </w:rPr>
      </w:pPr>
      <w:r w:rsidRPr="005935E5">
        <w:rPr>
          <w:color w:val="000000"/>
          <w:szCs w:val="18"/>
        </w:rPr>
        <w:t xml:space="preserve">                                к муниципальной программе </w:t>
      </w:r>
      <w:r w:rsidRPr="005935E5">
        <w:rPr>
          <w:bCs/>
          <w:szCs w:val="18"/>
        </w:rPr>
        <w:t xml:space="preserve">«Содержание нецентрализованных         </w:t>
      </w:r>
    </w:p>
    <w:p w:rsidR="000A2FBE" w:rsidRPr="005935E5" w:rsidRDefault="000A2FBE" w:rsidP="000A2FBE">
      <w:pPr>
        <w:autoSpaceDE w:val="0"/>
        <w:autoSpaceDN w:val="0"/>
        <w:adjustRightInd w:val="0"/>
        <w:ind w:left="644"/>
        <w:contextualSpacing/>
        <w:jc w:val="right"/>
        <w:rPr>
          <w:b/>
          <w:sz w:val="28"/>
          <w:szCs w:val="24"/>
        </w:rPr>
      </w:pPr>
      <w:r w:rsidRPr="005935E5">
        <w:rPr>
          <w:bCs/>
          <w:szCs w:val="18"/>
        </w:rPr>
        <w:t xml:space="preserve"> источников водоснабжения на территории поселения Сосенское</w:t>
      </w:r>
      <w:r>
        <w:rPr>
          <w:bCs/>
          <w:szCs w:val="18"/>
        </w:rPr>
        <w:t xml:space="preserve">» </w:t>
      </w: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B9724F" w:rsidRDefault="00B9724F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200F90" w:rsidRDefault="00200F90" w:rsidP="00200F90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0B5AEB">
        <w:rPr>
          <w:b/>
          <w:bCs/>
          <w:color w:val="000000"/>
          <w:sz w:val="22"/>
          <w:szCs w:val="22"/>
        </w:rPr>
        <w:t xml:space="preserve"> </w:t>
      </w:r>
    </w:p>
    <w:p w:rsidR="00200F90" w:rsidRPr="00715C73" w:rsidRDefault="00200F90" w:rsidP="00200F90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715C73">
        <w:rPr>
          <w:b/>
          <w:bCs/>
          <w:sz w:val="24"/>
          <w:szCs w:val="24"/>
        </w:rPr>
        <w:t>«Содержание нецентрализованных источников водоснабжения на территории поселения Сосенское</w:t>
      </w:r>
      <w:r>
        <w:rPr>
          <w:b/>
          <w:bCs/>
          <w:sz w:val="24"/>
          <w:szCs w:val="24"/>
        </w:rPr>
        <w:t>» в 2019 г.</w:t>
      </w:r>
    </w:p>
    <w:p w:rsidR="00200F90" w:rsidRDefault="00200F90" w:rsidP="00200F90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W w:w="14459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80"/>
        <w:gridCol w:w="2267"/>
        <w:gridCol w:w="2127"/>
        <w:gridCol w:w="2976"/>
      </w:tblGrid>
      <w:tr w:rsidR="00200F90" w:rsidRPr="00FC034F" w:rsidTr="00D67760">
        <w:trPr>
          <w:trHeight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4F" w:rsidRDefault="00200F90" w:rsidP="00D67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200F90" w:rsidRPr="00B24BE7" w:rsidRDefault="00200F90" w:rsidP="00D67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00F90" w:rsidRPr="00B24BE7" w:rsidRDefault="00200F90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00F90" w:rsidRPr="00B24BE7" w:rsidRDefault="00200F90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24F" w:rsidRDefault="00200F90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финансирования в 2019</w:t>
            </w:r>
            <w:r w:rsidRPr="00B24BE7">
              <w:rPr>
                <w:b/>
                <w:color w:val="000000"/>
                <w:sz w:val="24"/>
                <w:szCs w:val="24"/>
              </w:rPr>
              <w:t xml:space="preserve"> году </w:t>
            </w:r>
          </w:p>
          <w:p w:rsidR="00200F90" w:rsidRDefault="00200F90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200F90" w:rsidRPr="00B24BE7" w:rsidRDefault="00200F90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90" w:rsidRPr="00B24BE7" w:rsidRDefault="00200F90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200F90" w:rsidRPr="000F0CBB" w:rsidTr="00D67760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90" w:rsidRPr="00B24BE7" w:rsidRDefault="00200F90" w:rsidP="00D67760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00F90" w:rsidRPr="00B24BE7" w:rsidRDefault="00200F90" w:rsidP="00D67760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Текущий ремонт и са</w:t>
            </w:r>
            <w:r>
              <w:rPr>
                <w:color w:val="000000"/>
                <w:sz w:val="24"/>
                <w:szCs w:val="24"/>
              </w:rPr>
              <w:t>нитарная обработка шахтных колодцев на территории п. Сосенское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00F90" w:rsidRPr="00B24BE7" w:rsidRDefault="00200F90" w:rsidP="00D67760">
            <w:pPr>
              <w:jc w:val="center"/>
              <w:rPr>
                <w:sz w:val="24"/>
                <w:szCs w:val="24"/>
              </w:rPr>
            </w:pPr>
          </w:p>
          <w:p w:rsidR="00200F90" w:rsidRPr="00B24BE7" w:rsidRDefault="00200F90" w:rsidP="00D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2019</w:t>
            </w:r>
            <w:r w:rsidR="00B972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00F90" w:rsidRPr="00BD06F5" w:rsidRDefault="00200F90" w:rsidP="00D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00F90" w:rsidRPr="00B24BE7" w:rsidRDefault="00200F90" w:rsidP="00D67760">
            <w:pPr>
              <w:jc w:val="center"/>
              <w:rPr>
                <w:color w:val="00B050"/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200F90" w:rsidRPr="000F0CBB" w:rsidTr="00D67760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90" w:rsidRPr="00B24BE7" w:rsidRDefault="00200F90" w:rsidP="00D67760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00F90" w:rsidRPr="00B24BE7" w:rsidRDefault="00200F90" w:rsidP="00D67760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Забор воды на проведение химического и микробиологического анализа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00F90" w:rsidRPr="00B24BE7" w:rsidRDefault="00200F90" w:rsidP="00D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2019</w:t>
            </w:r>
            <w:r w:rsidR="00B972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00F90" w:rsidRPr="00BD06F5" w:rsidRDefault="00200F90" w:rsidP="00D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0F90" w:rsidRPr="00B24BE7" w:rsidRDefault="00200F90" w:rsidP="00D67760">
            <w:pPr>
              <w:jc w:val="center"/>
              <w:rPr>
                <w:sz w:val="24"/>
                <w:szCs w:val="24"/>
              </w:rPr>
            </w:pPr>
          </w:p>
          <w:p w:rsidR="00200F90" w:rsidRPr="00B24BE7" w:rsidRDefault="00200F90" w:rsidP="00D67760">
            <w:pPr>
              <w:jc w:val="center"/>
              <w:rPr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200F90" w:rsidRPr="000F0CBB" w:rsidTr="00D67760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90" w:rsidRPr="00E37E13" w:rsidRDefault="00200F90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00F90" w:rsidRPr="00E37E13" w:rsidRDefault="00200F90" w:rsidP="00D67760">
            <w:pPr>
              <w:rPr>
                <w:b/>
                <w:color w:val="000000"/>
                <w:sz w:val="24"/>
                <w:szCs w:val="24"/>
              </w:rPr>
            </w:pPr>
            <w:r w:rsidRPr="00E37E13">
              <w:rPr>
                <w:b/>
                <w:color w:val="000000"/>
                <w:sz w:val="24"/>
                <w:szCs w:val="24"/>
              </w:rPr>
              <w:t>Итого</w:t>
            </w:r>
            <w:r w:rsidR="00860228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00F90" w:rsidRPr="00B24BE7" w:rsidRDefault="00200F90" w:rsidP="00D67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00F90" w:rsidRPr="00BD06F5" w:rsidRDefault="00200F90" w:rsidP="00D6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462,30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0F90" w:rsidRPr="00B24BE7" w:rsidRDefault="00200F90" w:rsidP="00D677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0F90" w:rsidRDefault="00200F90" w:rsidP="00200F90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Default="000A2FBE" w:rsidP="000A2FBE">
      <w:pPr>
        <w:ind w:left="7788"/>
        <w:jc w:val="right"/>
        <w:rPr>
          <w:color w:val="000000"/>
          <w:sz w:val="18"/>
          <w:szCs w:val="18"/>
        </w:rPr>
        <w:sectPr w:rsidR="000A2FBE" w:rsidSect="00B0587A">
          <w:pgSz w:w="16838" w:h="11906" w:orient="landscape"/>
          <w:pgMar w:top="1134" w:right="567" w:bottom="1134" w:left="1701" w:header="709" w:footer="709" w:gutter="0"/>
          <w:cols w:space="720"/>
          <w:docGrid w:linePitch="272"/>
        </w:sectPr>
      </w:pPr>
    </w:p>
    <w:p w:rsidR="00F04E01" w:rsidRPr="005935E5" w:rsidRDefault="00304490" w:rsidP="00F04E01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>Приложение 2.2</w:t>
      </w:r>
    </w:p>
    <w:p w:rsidR="00F04E01" w:rsidRPr="005935E5" w:rsidRDefault="00F04E01" w:rsidP="00F04E01">
      <w:pPr>
        <w:autoSpaceDE w:val="0"/>
        <w:autoSpaceDN w:val="0"/>
        <w:adjustRightInd w:val="0"/>
        <w:jc w:val="right"/>
        <w:rPr>
          <w:bCs/>
          <w:szCs w:val="18"/>
        </w:rPr>
      </w:pPr>
      <w:r w:rsidRPr="005935E5">
        <w:rPr>
          <w:color w:val="000000"/>
          <w:szCs w:val="18"/>
        </w:rPr>
        <w:t xml:space="preserve">                                к муниципальной программе </w:t>
      </w:r>
      <w:r w:rsidRPr="005935E5">
        <w:rPr>
          <w:bCs/>
          <w:szCs w:val="18"/>
        </w:rPr>
        <w:t xml:space="preserve">«Содержание нецентрализованных         </w:t>
      </w:r>
    </w:p>
    <w:p w:rsidR="00F04E01" w:rsidRPr="005935E5" w:rsidRDefault="00F04E01" w:rsidP="00F04E01">
      <w:pPr>
        <w:autoSpaceDE w:val="0"/>
        <w:autoSpaceDN w:val="0"/>
        <w:adjustRightInd w:val="0"/>
        <w:ind w:left="644"/>
        <w:contextualSpacing/>
        <w:jc w:val="right"/>
        <w:rPr>
          <w:b/>
          <w:sz w:val="28"/>
          <w:szCs w:val="24"/>
        </w:rPr>
      </w:pPr>
      <w:r w:rsidRPr="005935E5">
        <w:rPr>
          <w:bCs/>
          <w:szCs w:val="18"/>
        </w:rPr>
        <w:t xml:space="preserve"> источников водоснабжения на территории поселения Сосенское</w:t>
      </w:r>
      <w:r>
        <w:rPr>
          <w:bCs/>
          <w:szCs w:val="18"/>
        </w:rPr>
        <w:t xml:space="preserve">» </w:t>
      </w:r>
    </w:p>
    <w:p w:rsidR="00F04E01" w:rsidRDefault="00F04E01" w:rsidP="00F04E01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F04E01" w:rsidRDefault="00F04E01" w:rsidP="00F04E01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1D0D30" w:rsidRDefault="001D0D30" w:rsidP="00F04E01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200F90" w:rsidRPr="00715C73" w:rsidRDefault="00200F90" w:rsidP="00200F90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715C73">
        <w:rPr>
          <w:b/>
          <w:bCs/>
          <w:sz w:val="24"/>
          <w:szCs w:val="24"/>
        </w:rPr>
        <w:t>Содержание нецентрализованных источников водоснабжения на территории поселения Сосенское</w:t>
      </w:r>
      <w:r>
        <w:rPr>
          <w:b/>
          <w:bCs/>
          <w:sz w:val="24"/>
          <w:szCs w:val="24"/>
        </w:rPr>
        <w:t>» в 2020 г.</w:t>
      </w:r>
    </w:p>
    <w:p w:rsidR="00200F90" w:rsidRDefault="00200F90" w:rsidP="00200F90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W w:w="14459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80"/>
        <w:gridCol w:w="2267"/>
        <w:gridCol w:w="2127"/>
        <w:gridCol w:w="2976"/>
      </w:tblGrid>
      <w:tr w:rsidR="00200F90" w:rsidRPr="00FC034F" w:rsidTr="00D67760">
        <w:trPr>
          <w:trHeight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4F" w:rsidRDefault="00200F90" w:rsidP="00D67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200F90" w:rsidRPr="00B24BE7" w:rsidRDefault="00200F90" w:rsidP="00D67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00F90" w:rsidRPr="00B24BE7" w:rsidRDefault="00200F90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200F90" w:rsidRPr="00B24BE7" w:rsidRDefault="00200F90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90" w:rsidRDefault="00200F90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финансирования в 2020</w:t>
            </w:r>
            <w:r w:rsidRPr="00B24BE7">
              <w:rPr>
                <w:b/>
                <w:color w:val="000000"/>
                <w:sz w:val="24"/>
                <w:szCs w:val="24"/>
              </w:rPr>
              <w:t xml:space="preserve"> году (тыс. руб.)</w:t>
            </w:r>
          </w:p>
          <w:p w:rsidR="00200F90" w:rsidRPr="00B24BE7" w:rsidRDefault="00200F90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F90" w:rsidRPr="00B24BE7" w:rsidRDefault="00200F90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200F90" w:rsidRPr="000F0CBB" w:rsidTr="00D67760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90" w:rsidRPr="00B24BE7" w:rsidRDefault="00200F90" w:rsidP="00D67760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00F90" w:rsidRPr="00B24BE7" w:rsidRDefault="00200F90" w:rsidP="00D67760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Текущий ремонт и са</w:t>
            </w:r>
            <w:r>
              <w:rPr>
                <w:color w:val="000000"/>
                <w:sz w:val="24"/>
                <w:szCs w:val="24"/>
              </w:rPr>
              <w:t>нитарная обработка шахтных колодцев на территории п. Сосенское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00F90" w:rsidRPr="00B24BE7" w:rsidRDefault="00200F90" w:rsidP="00D67760">
            <w:pPr>
              <w:jc w:val="center"/>
              <w:rPr>
                <w:sz w:val="24"/>
                <w:szCs w:val="24"/>
              </w:rPr>
            </w:pPr>
          </w:p>
          <w:p w:rsidR="00200F90" w:rsidRPr="00B24BE7" w:rsidRDefault="00200F90" w:rsidP="00D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2020</w:t>
            </w:r>
            <w:r w:rsidR="001D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00F90" w:rsidRPr="00BD06F5" w:rsidRDefault="007B0B06" w:rsidP="00D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00F90" w:rsidRPr="00B24BE7" w:rsidRDefault="00200F90" w:rsidP="00D67760">
            <w:pPr>
              <w:jc w:val="center"/>
              <w:rPr>
                <w:color w:val="00B050"/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200F90" w:rsidRPr="000F0CBB" w:rsidTr="00D67760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90" w:rsidRPr="00B24BE7" w:rsidRDefault="00200F90" w:rsidP="00D67760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00F90" w:rsidRPr="00B24BE7" w:rsidRDefault="00200F90" w:rsidP="00D67760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Забор воды на проведение химического и микробиологического анализа</w:t>
            </w:r>
            <w:r w:rsidR="007B0B06">
              <w:rPr>
                <w:color w:val="000000"/>
                <w:sz w:val="24"/>
                <w:szCs w:val="24"/>
              </w:rPr>
              <w:t xml:space="preserve"> (лабораторные исследования)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00F90" w:rsidRPr="00B24BE7" w:rsidRDefault="00200F90" w:rsidP="00D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2020</w:t>
            </w:r>
            <w:r w:rsidR="001D0D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00F90" w:rsidRPr="00BD06F5" w:rsidRDefault="007B0B06" w:rsidP="00D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225,80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0F90" w:rsidRPr="00B24BE7" w:rsidRDefault="00200F90" w:rsidP="00D67760">
            <w:pPr>
              <w:jc w:val="center"/>
              <w:rPr>
                <w:sz w:val="24"/>
                <w:szCs w:val="24"/>
              </w:rPr>
            </w:pPr>
          </w:p>
          <w:p w:rsidR="00200F90" w:rsidRPr="00B24BE7" w:rsidRDefault="00200F90" w:rsidP="00D67760">
            <w:pPr>
              <w:jc w:val="center"/>
              <w:rPr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200F90" w:rsidRPr="000F0CBB" w:rsidTr="00D67760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90" w:rsidRPr="00E37E13" w:rsidRDefault="00200F90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00F90" w:rsidRPr="00E37E13" w:rsidRDefault="00200F90" w:rsidP="00D67760">
            <w:pPr>
              <w:rPr>
                <w:b/>
                <w:color w:val="000000"/>
                <w:sz w:val="24"/>
                <w:szCs w:val="24"/>
              </w:rPr>
            </w:pPr>
            <w:r w:rsidRPr="00E37E13">
              <w:rPr>
                <w:b/>
                <w:color w:val="000000"/>
                <w:sz w:val="24"/>
                <w:szCs w:val="24"/>
              </w:rPr>
              <w:t>Итого</w:t>
            </w:r>
            <w:r w:rsidR="00860228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00F90" w:rsidRPr="00B24BE7" w:rsidRDefault="00200F90" w:rsidP="00D67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200F90" w:rsidRPr="00BD06F5" w:rsidRDefault="007B0B06" w:rsidP="00D6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523,80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200F90" w:rsidRPr="00B24BE7" w:rsidRDefault="00200F90" w:rsidP="00D677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4E01" w:rsidRDefault="00F04E01" w:rsidP="00F04E01">
      <w:pPr>
        <w:jc w:val="center"/>
        <w:rPr>
          <w:b/>
          <w:sz w:val="24"/>
          <w:szCs w:val="24"/>
        </w:rPr>
      </w:pPr>
    </w:p>
    <w:p w:rsidR="00F04E01" w:rsidRPr="00CF17AD" w:rsidRDefault="00F04E01" w:rsidP="000A2FBE">
      <w:pPr>
        <w:ind w:left="7788"/>
        <w:jc w:val="right"/>
        <w:rPr>
          <w:color w:val="000000"/>
          <w:sz w:val="24"/>
          <w:szCs w:val="24"/>
        </w:rPr>
      </w:pPr>
    </w:p>
    <w:p w:rsidR="00F04E01" w:rsidRPr="00CF17AD" w:rsidRDefault="00F04E01" w:rsidP="000A2FBE">
      <w:pPr>
        <w:ind w:left="7788"/>
        <w:jc w:val="right"/>
        <w:rPr>
          <w:color w:val="000000"/>
          <w:sz w:val="24"/>
          <w:szCs w:val="24"/>
        </w:rPr>
      </w:pPr>
    </w:p>
    <w:p w:rsidR="00F04E01" w:rsidRPr="00CF17AD" w:rsidRDefault="00F04E01" w:rsidP="000A2FBE">
      <w:pPr>
        <w:ind w:left="7788"/>
        <w:jc w:val="right"/>
        <w:rPr>
          <w:color w:val="000000"/>
          <w:sz w:val="24"/>
          <w:szCs w:val="24"/>
        </w:rPr>
      </w:pPr>
    </w:p>
    <w:p w:rsidR="00CF17AD" w:rsidRDefault="00CF17AD" w:rsidP="000A2FBE">
      <w:pPr>
        <w:ind w:left="7788"/>
        <w:jc w:val="right"/>
        <w:rPr>
          <w:color w:val="000000"/>
          <w:sz w:val="24"/>
          <w:szCs w:val="24"/>
        </w:rPr>
        <w:sectPr w:rsidR="00CF17AD" w:rsidSect="001D0D30">
          <w:pgSz w:w="16838" w:h="11906" w:orient="landscape"/>
          <w:pgMar w:top="1134" w:right="567" w:bottom="1134" w:left="1701" w:header="709" w:footer="709" w:gutter="0"/>
          <w:cols w:space="720"/>
          <w:docGrid w:linePitch="272"/>
        </w:sectPr>
      </w:pPr>
    </w:p>
    <w:p w:rsidR="007A6B11" w:rsidRPr="005935E5" w:rsidRDefault="00304490" w:rsidP="007A6B11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lastRenderedPageBreak/>
        <w:t>Приложение 2.3</w:t>
      </w:r>
    </w:p>
    <w:p w:rsidR="007A6B11" w:rsidRPr="005935E5" w:rsidRDefault="007A6B11" w:rsidP="007A6B11">
      <w:pPr>
        <w:autoSpaceDE w:val="0"/>
        <w:autoSpaceDN w:val="0"/>
        <w:adjustRightInd w:val="0"/>
        <w:jc w:val="right"/>
        <w:rPr>
          <w:bCs/>
          <w:szCs w:val="18"/>
        </w:rPr>
      </w:pPr>
      <w:r w:rsidRPr="005935E5">
        <w:rPr>
          <w:color w:val="000000"/>
          <w:szCs w:val="18"/>
        </w:rPr>
        <w:t xml:space="preserve">                                к муниципальной программе </w:t>
      </w:r>
      <w:r w:rsidRPr="005935E5">
        <w:rPr>
          <w:bCs/>
          <w:szCs w:val="18"/>
        </w:rPr>
        <w:t xml:space="preserve">«Содержание нецентрализованных         </w:t>
      </w:r>
    </w:p>
    <w:p w:rsidR="007A6B11" w:rsidRPr="005935E5" w:rsidRDefault="007A6B11" w:rsidP="007A6B11">
      <w:pPr>
        <w:autoSpaceDE w:val="0"/>
        <w:autoSpaceDN w:val="0"/>
        <w:adjustRightInd w:val="0"/>
        <w:ind w:left="644"/>
        <w:contextualSpacing/>
        <w:jc w:val="right"/>
        <w:rPr>
          <w:b/>
          <w:sz w:val="28"/>
          <w:szCs w:val="24"/>
        </w:rPr>
      </w:pPr>
      <w:r w:rsidRPr="005935E5">
        <w:rPr>
          <w:bCs/>
          <w:szCs w:val="18"/>
        </w:rPr>
        <w:t xml:space="preserve"> источников водоснабжения на территории поселения Сосенское</w:t>
      </w:r>
      <w:r>
        <w:rPr>
          <w:bCs/>
          <w:szCs w:val="18"/>
        </w:rPr>
        <w:t xml:space="preserve">» </w:t>
      </w:r>
    </w:p>
    <w:p w:rsidR="007A6B11" w:rsidRDefault="007A6B11" w:rsidP="007A6B11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7A6B11" w:rsidRDefault="007A6B11" w:rsidP="007A6B11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AD3DAC" w:rsidRDefault="00AD3DAC" w:rsidP="007A6B11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5442EB" w:rsidRDefault="005442EB" w:rsidP="005442EB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  <w:r w:rsidRPr="000B5AEB">
        <w:rPr>
          <w:b/>
          <w:bCs/>
          <w:color w:val="000000"/>
          <w:sz w:val="22"/>
          <w:szCs w:val="22"/>
        </w:rPr>
        <w:t xml:space="preserve"> </w:t>
      </w:r>
    </w:p>
    <w:p w:rsidR="005442EB" w:rsidRPr="00715C73" w:rsidRDefault="005442EB" w:rsidP="005442EB">
      <w:pPr>
        <w:autoSpaceDE w:val="0"/>
        <w:autoSpaceDN w:val="0"/>
        <w:adjustRightInd w:val="0"/>
        <w:ind w:right="424"/>
        <w:jc w:val="center"/>
        <w:rPr>
          <w:b/>
          <w:bCs/>
          <w:sz w:val="24"/>
          <w:szCs w:val="24"/>
        </w:rPr>
      </w:pPr>
      <w:r w:rsidRPr="00715C73">
        <w:rPr>
          <w:b/>
          <w:bCs/>
          <w:sz w:val="24"/>
          <w:szCs w:val="24"/>
        </w:rPr>
        <w:t>«Содержание нецентрализованных источников водоснабжения на территории поселения Сосенское</w:t>
      </w:r>
      <w:r>
        <w:rPr>
          <w:b/>
          <w:bCs/>
          <w:sz w:val="24"/>
          <w:szCs w:val="24"/>
        </w:rPr>
        <w:t>» в 2021 г.</w:t>
      </w:r>
    </w:p>
    <w:p w:rsidR="005442EB" w:rsidRDefault="005442EB" w:rsidP="005442EB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W w:w="14459" w:type="dxa"/>
        <w:tblInd w:w="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380"/>
        <w:gridCol w:w="2267"/>
        <w:gridCol w:w="2127"/>
        <w:gridCol w:w="2976"/>
      </w:tblGrid>
      <w:tr w:rsidR="005442EB" w:rsidRPr="00FC034F" w:rsidTr="00D67760">
        <w:trPr>
          <w:trHeight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AC" w:rsidRDefault="005442EB" w:rsidP="00D67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5442EB" w:rsidRPr="00B24BE7" w:rsidRDefault="005442EB" w:rsidP="00D677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442EB" w:rsidRPr="00B24BE7" w:rsidRDefault="005442EB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442EB" w:rsidRPr="00B24BE7" w:rsidRDefault="005442EB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EB" w:rsidRDefault="005442EB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финансирования в 2021</w:t>
            </w:r>
            <w:r w:rsidRPr="00B24BE7">
              <w:rPr>
                <w:b/>
                <w:color w:val="000000"/>
                <w:sz w:val="24"/>
                <w:szCs w:val="24"/>
              </w:rPr>
              <w:t xml:space="preserve"> году (тыс. руб.)</w:t>
            </w:r>
          </w:p>
          <w:p w:rsidR="005442EB" w:rsidRPr="00B24BE7" w:rsidRDefault="005442EB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2EB" w:rsidRPr="00B24BE7" w:rsidRDefault="005442EB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4BE7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5442EB" w:rsidRPr="000F0CBB" w:rsidTr="00D67760">
        <w:trPr>
          <w:trHeight w:val="8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B" w:rsidRPr="00B24BE7" w:rsidRDefault="005442EB" w:rsidP="00D67760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442EB" w:rsidRPr="00B24BE7" w:rsidRDefault="005442EB" w:rsidP="00D67760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Текущий ремонт и са</w:t>
            </w:r>
            <w:r>
              <w:rPr>
                <w:color w:val="000000"/>
                <w:sz w:val="24"/>
                <w:szCs w:val="24"/>
              </w:rPr>
              <w:t>нитарная обработка шахтных колодцев на территории п. Сосенское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442EB" w:rsidRPr="00B24BE7" w:rsidRDefault="005442EB" w:rsidP="00D67760">
            <w:pPr>
              <w:jc w:val="center"/>
              <w:rPr>
                <w:sz w:val="24"/>
                <w:szCs w:val="24"/>
              </w:rPr>
            </w:pPr>
          </w:p>
          <w:p w:rsidR="005442EB" w:rsidRPr="00B24BE7" w:rsidRDefault="005442EB" w:rsidP="00D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2021</w:t>
            </w:r>
            <w:r w:rsidR="00AD3D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442EB" w:rsidRPr="00BD06F5" w:rsidRDefault="005442EB" w:rsidP="00D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  <w:r w:rsidRPr="00BD06F5">
              <w:rPr>
                <w:sz w:val="24"/>
                <w:szCs w:val="24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442EB" w:rsidRPr="00B24BE7" w:rsidRDefault="005442EB" w:rsidP="00D67760">
            <w:pPr>
              <w:jc w:val="center"/>
              <w:rPr>
                <w:color w:val="00B050"/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5442EB" w:rsidRPr="000F0CBB" w:rsidTr="00D67760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B" w:rsidRPr="00B24BE7" w:rsidRDefault="005442EB" w:rsidP="00D67760">
            <w:pPr>
              <w:jc w:val="center"/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442EB" w:rsidRPr="00B24BE7" w:rsidRDefault="005442EB" w:rsidP="00D67760">
            <w:pPr>
              <w:rPr>
                <w:color w:val="000000"/>
                <w:sz w:val="24"/>
                <w:szCs w:val="24"/>
              </w:rPr>
            </w:pPr>
            <w:r w:rsidRPr="00B24BE7">
              <w:rPr>
                <w:color w:val="000000"/>
                <w:sz w:val="24"/>
                <w:szCs w:val="24"/>
              </w:rPr>
              <w:t>Забор воды на проведение химического и микробиологического анализа</w:t>
            </w:r>
            <w:r w:rsidR="00B70E04">
              <w:rPr>
                <w:color w:val="000000"/>
                <w:sz w:val="24"/>
                <w:szCs w:val="24"/>
              </w:rPr>
              <w:t xml:space="preserve"> (лабораторные исследования)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442EB" w:rsidRPr="00B24BE7" w:rsidRDefault="005442EB" w:rsidP="00D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2021</w:t>
            </w:r>
            <w:r w:rsidR="00AD3D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442EB" w:rsidRPr="00BD06F5" w:rsidRDefault="005442EB" w:rsidP="00D67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442EB" w:rsidRPr="00B24BE7" w:rsidRDefault="005442EB" w:rsidP="00D67760">
            <w:pPr>
              <w:jc w:val="center"/>
              <w:rPr>
                <w:sz w:val="24"/>
                <w:szCs w:val="24"/>
              </w:rPr>
            </w:pPr>
          </w:p>
          <w:p w:rsidR="005442EB" w:rsidRPr="00B24BE7" w:rsidRDefault="005442EB" w:rsidP="00D67760">
            <w:pPr>
              <w:jc w:val="center"/>
              <w:rPr>
                <w:sz w:val="24"/>
                <w:szCs w:val="24"/>
              </w:rPr>
            </w:pPr>
            <w:r w:rsidRPr="00B24BE7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5442EB" w:rsidRPr="000F0CBB" w:rsidTr="00D67760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EB" w:rsidRPr="00E37E13" w:rsidRDefault="005442EB" w:rsidP="00D6776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442EB" w:rsidRPr="00E37E13" w:rsidRDefault="005442EB" w:rsidP="00D67760">
            <w:pPr>
              <w:rPr>
                <w:b/>
                <w:color w:val="000000"/>
                <w:sz w:val="24"/>
                <w:szCs w:val="24"/>
              </w:rPr>
            </w:pPr>
            <w:r w:rsidRPr="00E37E13">
              <w:rPr>
                <w:b/>
                <w:color w:val="000000"/>
                <w:sz w:val="24"/>
                <w:szCs w:val="24"/>
              </w:rPr>
              <w:t>Итого</w:t>
            </w:r>
            <w:r w:rsidR="00860228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442EB" w:rsidRPr="00B24BE7" w:rsidRDefault="005442EB" w:rsidP="00D677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5442EB" w:rsidRPr="00BD06F5" w:rsidRDefault="005442EB" w:rsidP="00D677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5442EB" w:rsidRPr="00B24BE7" w:rsidRDefault="005442EB" w:rsidP="00D677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6B11" w:rsidRDefault="007A6B11" w:rsidP="007A6B11">
      <w:pPr>
        <w:jc w:val="center"/>
        <w:rPr>
          <w:b/>
          <w:sz w:val="24"/>
          <w:szCs w:val="24"/>
        </w:rPr>
      </w:pPr>
    </w:p>
    <w:p w:rsidR="00C23D1C" w:rsidRPr="00C04B31" w:rsidRDefault="00C23D1C" w:rsidP="000A2FBE">
      <w:pPr>
        <w:ind w:left="7788"/>
        <w:jc w:val="right"/>
        <w:rPr>
          <w:color w:val="000000"/>
          <w:sz w:val="24"/>
          <w:szCs w:val="24"/>
        </w:rPr>
      </w:pPr>
    </w:p>
    <w:p w:rsidR="00F04E01" w:rsidRPr="00C04B31" w:rsidRDefault="00F04E01" w:rsidP="000A2FBE">
      <w:pPr>
        <w:ind w:left="7788"/>
        <w:jc w:val="right"/>
        <w:rPr>
          <w:color w:val="000000"/>
          <w:sz w:val="24"/>
          <w:szCs w:val="24"/>
        </w:rPr>
      </w:pPr>
    </w:p>
    <w:p w:rsidR="00F04E01" w:rsidRPr="00C04B31" w:rsidRDefault="00F04E01" w:rsidP="000A2FBE">
      <w:pPr>
        <w:ind w:left="7788"/>
        <w:jc w:val="right"/>
        <w:rPr>
          <w:color w:val="000000"/>
          <w:sz w:val="24"/>
          <w:szCs w:val="24"/>
        </w:rPr>
      </w:pPr>
    </w:p>
    <w:p w:rsidR="007A6B11" w:rsidRPr="00C04B31" w:rsidRDefault="007A6B11" w:rsidP="000A2FBE">
      <w:pPr>
        <w:ind w:left="7788"/>
        <w:jc w:val="right"/>
        <w:rPr>
          <w:color w:val="000000"/>
          <w:sz w:val="24"/>
          <w:szCs w:val="24"/>
        </w:rPr>
      </w:pPr>
    </w:p>
    <w:p w:rsidR="007A6B11" w:rsidRPr="00C04B31" w:rsidRDefault="007A6B11" w:rsidP="000A2FBE">
      <w:pPr>
        <w:ind w:left="7788"/>
        <w:jc w:val="right"/>
        <w:rPr>
          <w:color w:val="000000"/>
          <w:sz w:val="24"/>
          <w:szCs w:val="24"/>
        </w:rPr>
      </w:pPr>
    </w:p>
    <w:p w:rsidR="00C04B31" w:rsidRDefault="00C04B31" w:rsidP="000A2FBE">
      <w:pPr>
        <w:ind w:left="7788"/>
        <w:jc w:val="right"/>
        <w:rPr>
          <w:color w:val="000000"/>
          <w:sz w:val="24"/>
          <w:szCs w:val="24"/>
        </w:rPr>
        <w:sectPr w:rsidR="00C04B31" w:rsidSect="001D0D30">
          <w:pgSz w:w="16838" w:h="11906" w:orient="landscape"/>
          <w:pgMar w:top="1134" w:right="567" w:bottom="1134" w:left="1701" w:header="709" w:footer="709" w:gutter="0"/>
          <w:cols w:space="720"/>
          <w:docGrid w:linePitch="272"/>
        </w:sectPr>
      </w:pPr>
    </w:p>
    <w:p w:rsidR="000A2FBE" w:rsidRPr="00166A41" w:rsidRDefault="00304490" w:rsidP="000A2FBE">
      <w:pPr>
        <w:ind w:left="7788"/>
        <w:jc w:val="right"/>
        <w:rPr>
          <w:color w:val="000000"/>
        </w:rPr>
      </w:pPr>
      <w:r w:rsidRPr="00166A41">
        <w:rPr>
          <w:color w:val="000000"/>
        </w:rPr>
        <w:lastRenderedPageBreak/>
        <w:t>Приложение 3</w:t>
      </w:r>
    </w:p>
    <w:p w:rsidR="000A2FBE" w:rsidRPr="00166A41" w:rsidRDefault="000A2FBE" w:rsidP="000A2FBE">
      <w:pPr>
        <w:autoSpaceDE w:val="0"/>
        <w:autoSpaceDN w:val="0"/>
        <w:adjustRightInd w:val="0"/>
        <w:jc w:val="right"/>
        <w:rPr>
          <w:bCs/>
        </w:rPr>
      </w:pPr>
      <w:r w:rsidRPr="00166A41">
        <w:rPr>
          <w:color w:val="000000"/>
        </w:rPr>
        <w:t xml:space="preserve">                                к муниципальной программе </w:t>
      </w:r>
      <w:r w:rsidRPr="00166A41">
        <w:rPr>
          <w:bCs/>
        </w:rPr>
        <w:t xml:space="preserve">«Содержание нецентрализованных         </w:t>
      </w:r>
    </w:p>
    <w:p w:rsidR="000A2FBE" w:rsidRPr="00166A41" w:rsidRDefault="000A2FBE" w:rsidP="000A2FBE">
      <w:pPr>
        <w:autoSpaceDE w:val="0"/>
        <w:autoSpaceDN w:val="0"/>
        <w:adjustRightInd w:val="0"/>
        <w:ind w:left="644"/>
        <w:contextualSpacing/>
        <w:jc w:val="right"/>
        <w:rPr>
          <w:b/>
        </w:rPr>
      </w:pPr>
      <w:r w:rsidRPr="00166A41">
        <w:rPr>
          <w:bCs/>
        </w:rPr>
        <w:t xml:space="preserve"> источников водоснабжения на территории поселения Сосенское»  </w:t>
      </w:r>
    </w:p>
    <w:p w:rsidR="000A2FBE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7F4768" w:rsidRDefault="007F4768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7F4768" w:rsidRDefault="007F4768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</w:p>
    <w:p w:rsidR="000A2FBE" w:rsidRPr="007243CB" w:rsidRDefault="007F4768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общедоступных</w:t>
      </w:r>
      <w:r w:rsidR="000A2FBE" w:rsidRPr="007243CB">
        <w:rPr>
          <w:b/>
          <w:sz w:val="24"/>
          <w:szCs w:val="24"/>
        </w:rPr>
        <w:t xml:space="preserve"> шахтных колодцев поселения Сосенское</w:t>
      </w:r>
    </w:p>
    <w:p w:rsidR="000A2FBE" w:rsidRPr="007243CB" w:rsidRDefault="000A2FBE" w:rsidP="000A2FBE">
      <w:pPr>
        <w:autoSpaceDE w:val="0"/>
        <w:autoSpaceDN w:val="0"/>
        <w:adjustRightInd w:val="0"/>
        <w:ind w:left="900"/>
        <w:contextualSpacing/>
        <w:jc w:val="both"/>
        <w:rPr>
          <w:b/>
          <w:bCs/>
          <w:spacing w:val="-1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5240"/>
        <w:gridCol w:w="3117"/>
      </w:tblGrid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дома</w:t>
            </w:r>
          </w:p>
        </w:tc>
      </w:tr>
      <w:tr w:rsidR="008D0DD0" w:rsidTr="008D0DD0">
        <w:trPr>
          <w:jc w:val="center"/>
        </w:trPr>
        <w:tc>
          <w:tcPr>
            <w:tcW w:w="9350" w:type="dxa"/>
            <w:gridSpan w:val="3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Санитарная очистка.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Николо-Хованское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0" w:type="dxa"/>
          </w:tcPr>
          <w:p w:rsidR="008D0DD0" w:rsidRDefault="008D0DD0" w:rsidP="00EF7969">
            <w:r w:rsidRPr="00E9500E">
              <w:rPr>
                <w:b/>
                <w:sz w:val="24"/>
                <w:szCs w:val="24"/>
              </w:rPr>
              <w:t>д. Николо-Хованское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40" w:type="dxa"/>
          </w:tcPr>
          <w:p w:rsidR="008D0DD0" w:rsidRDefault="008D0DD0" w:rsidP="00EF7969">
            <w:r w:rsidRPr="00E9500E">
              <w:rPr>
                <w:b/>
                <w:sz w:val="24"/>
                <w:szCs w:val="24"/>
              </w:rPr>
              <w:t>д. Николо-Хованское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40" w:type="dxa"/>
          </w:tcPr>
          <w:p w:rsidR="008D0DD0" w:rsidRDefault="008D0DD0" w:rsidP="00EF7969">
            <w:r w:rsidRPr="00E9500E">
              <w:rPr>
                <w:b/>
                <w:sz w:val="24"/>
                <w:szCs w:val="24"/>
              </w:rPr>
              <w:t>д. Николо-Хованское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Николо-Хованское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Прокшино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Прокшино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Макарово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Макарово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b/>
                <w:sz w:val="24"/>
                <w:szCs w:val="24"/>
              </w:rPr>
              <w:t>Сосенски</w:t>
            </w:r>
            <w:proofErr w:type="spellEnd"/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Ларево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Ларево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Летово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Летово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Летово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Зименки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Зименки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Зименки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Николо-Хованское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Зименки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8D0DD0" w:rsidTr="008D0DD0">
        <w:trPr>
          <w:jc w:val="center"/>
        </w:trPr>
        <w:tc>
          <w:tcPr>
            <w:tcW w:w="993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240" w:type="dxa"/>
          </w:tcPr>
          <w:p w:rsidR="008D0DD0" w:rsidRDefault="008D0DD0" w:rsidP="00EF7969">
            <w:pPr>
              <w:pStyle w:val="a6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 Зименки</w:t>
            </w:r>
          </w:p>
        </w:tc>
        <w:tc>
          <w:tcPr>
            <w:tcW w:w="3117" w:type="dxa"/>
          </w:tcPr>
          <w:p w:rsidR="008D0DD0" w:rsidRDefault="008D0DD0" w:rsidP="00EF7969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</w:tbl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left="644"/>
        <w:contextualSpacing/>
        <w:jc w:val="center"/>
        <w:rPr>
          <w:b/>
          <w:sz w:val="24"/>
          <w:szCs w:val="24"/>
        </w:rPr>
      </w:pPr>
      <w:r w:rsidRPr="007243CB">
        <w:rPr>
          <w:b/>
          <w:sz w:val="24"/>
          <w:szCs w:val="24"/>
        </w:rPr>
        <w:lastRenderedPageBreak/>
        <w:t>Виды исследований шахтных колодцев,</w:t>
      </w:r>
      <w:r>
        <w:rPr>
          <w:b/>
          <w:sz w:val="24"/>
          <w:szCs w:val="24"/>
        </w:rPr>
        <w:t xml:space="preserve"> </w:t>
      </w:r>
      <w:r w:rsidRPr="007243CB">
        <w:rPr>
          <w:b/>
          <w:sz w:val="24"/>
          <w:szCs w:val="24"/>
        </w:rPr>
        <w:t>находящихся на территории поселения Сосенское</w:t>
      </w:r>
    </w:p>
    <w:tbl>
      <w:tblPr>
        <w:tblpPr w:leftFromText="180" w:rightFromText="180" w:bottomFromText="200" w:vertAnchor="text" w:horzAnchor="margin" w:tblpY="152"/>
        <w:tblW w:w="14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3544"/>
        <w:gridCol w:w="3544"/>
        <w:gridCol w:w="4819"/>
        <w:gridCol w:w="13"/>
      </w:tblGrid>
      <w:tr w:rsidR="000A2FBE" w:rsidRPr="007243CB" w:rsidTr="00E926FE">
        <w:trPr>
          <w:trHeight w:val="70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Виды исследований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Периодичность и количество проб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Нормативный документ</w:t>
            </w:r>
          </w:p>
        </w:tc>
      </w:tr>
      <w:tr w:rsidR="000A2FBE" w:rsidRPr="007243CB" w:rsidTr="00E926FE">
        <w:trPr>
          <w:gridAfter w:val="1"/>
          <w:wAfter w:w="13" w:type="dxa"/>
          <w:trHeight w:val="40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Шахтный колодец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Вода - по микробиологическим показателям (ОКБ, ТКБ, ОМЧ, </w:t>
            </w:r>
            <w:proofErr w:type="spellStart"/>
            <w:r w:rsidRPr="007243CB">
              <w:rPr>
                <w:sz w:val="24"/>
                <w:szCs w:val="24"/>
                <w:lang w:eastAsia="en-US"/>
              </w:rPr>
              <w:t>колифаги</w:t>
            </w:r>
            <w:proofErr w:type="spellEnd"/>
            <w:r w:rsidRPr="007243CB">
              <w:rPr>
                <w:sz w:val="24"/>
                <w:szCs w:val="24"/>
                <w:lang w:eastAsia="en-US"/>
              </w:rPr>
              <w:t>);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- по органолептическим показателям (запах, привкус, цветность, мутность);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- по химическим показателям (РН, жесткость общая, нитраты, сухой остаток, окисляемость </w:t>
            </w:r>
            <w:proofErr w:type="spellStart"/>
            <w:r w:rsidRPr="007243CB">
              <w:rPr>
                <w:sz w:val="24"/>
                <w:szCs w:val="24"/>
                <w:lang w:eastAsia="en-US"/>
              </w:rPr>
              <w:t>перманганатная</w:t>
            </w:r>
            <w:proofErr w:type="spellEnd"/>
            <w:r w:rsidRPr="007243CB">
              <w:rPr>
                <w:sz w:val="24"/>
                <w:szCs w:val="24"/>
                <w:lang w:eastAsia="en-US"/>
              </w:rPr>
              <w:t>, сульфаты, хлориды,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43CB">
              <w:rPr>
                <w:sz w:val="24"/>
                <w:szCs w:val="24"/>
                <w:lang w:eastAsia="en-US"/>
              </w:rPr>
              <w:t>железо, ПАВ, нефтепродукты, марганец, кремний, пестициды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1 раз 6 месяцев (осенне-весенний)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/>
              </w:rPr>
              <w:t>СанПин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243CB">
              <w:rPr>
                <w:sz w:val="24"/>
                <w:szCs w:val="24"/>
                <w:lang w:eastAsia="en-US"/>
              </w:rPr>
              <w:t>2.1.4.1175-02 «Гигиенические требования к качеству воды нецентрализованного водоснабжения. Санитарная охрана источников»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7243CB">
              <w:rPr>
                <w:sz w:val="24"/>
                <w:szCs w:val="24"/>
                <w:lang w:eastAsia="en-US"/>
              </w:rPr>
              <w:t>СанПин</w:t>
            </w:r>
            <w:proofErr w:type="spellEnd"/>
            <w:r w:rsidRPr="007243CB">
              <w:rPr>
                <w:sz w:val="24"/>
                <w:szCs w:val="24"/>
                <w:lang w:eastAsia="en-US"/>
              </w:rPr>
              <w:t xml:space="preserve"> 2.1.5.1059-01 «Гигиенические требования к охране подземных вод от загрязнения»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0A2FBE" w:rsidRPr="007243CB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7243CB">
        <w:rPr>
          <w:sz w:val="24"/>
          <w:szCs w:val="24"/>
        </w:rPr>
        <w:tab/>
      </w: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74AB0" w:rsidRDefault="00D74AB0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D74AB0" w:rsidRDefault="00D74AB0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Пе</w:t>
      </w:r>
      <w:r w:rsidRPr="007243CB">
        <w:rPr>
          <w:b/>
          <w:sz w:val="24"/>
          <w:szCs w:val="24"/>
        </w:rPr>
        <w:t xml:space="preserve">речень возможных аварийных </w:t>
      </w:r>
      <w:r>
        <w:rPr>
          <w:b/>
          <w:sz w:val="24"/>
          <w:szCs w:val="24"/>
        </w:rPr>
        <w:t xml:space="preserve">возможных аварийных ситуаций, </w:t>
      </w:r>
      <w:r w:rsidRPr="007243CB">
        <w:rPr>
          <w:b/>
          <w:sz w:val="24"/>
          <w:szCs w:val="24"/>
        </w:rPr>
        <w:t xml:space="preserve">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</w:t>
      </w: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7243CB">
        <w:rPr>
          <w:b/>
          <w:sz w:val="24"/>
          <w:szCs w:val="24"/>
        </w:rPr>
        <w:t xml:space="preserve">при возникновении которых осуществляется информирование населения, органов и учреждений </w:t>
      </w:r>
    </w:p>
    <w:p w:rsidR="000A2FBE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7243CB">
        <w:rPr>
          <w:b/>
          <w:sz w:val="24"/>
          <w:szCs w:val="24"/>
        </w:rPr>
        <w:t>государственной санитарно-эпидемиологической службы Российской Федерации</w:t>
      </w:r>
    </w:p>
    <w:p w:rsidR="000A2FBE" w:rsidRPr="007243CB" w:rsidRDefault="000A2FBE" w:rsidP="000A2FBE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75"/>
        <w:tblW w:w="1445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2"/>
        <w:gridCol w:w="3401"/>
        <w:gridCol w:w="5812"/>
        <w:gridCol w:w="4394"/>
      </w:tblGrid>
      <w:tr w:rsidR="000A2FBE" w:rsidRPr="007243CB" w:rsidTr="00E926FE">
        <w:trPr>
          <w:trHeight w:hRule="exact" w:val="135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797C" w:rsidRDefault="0092797C" w:rsidP="0092797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</w:p>
          <w:p w:rsidR="000A2FBE" w:rsidRPr="007243CB" w:rsidRDefault="0092797C" w:rsidP="0092797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п/</w:t>
            </w:r>
            <w:r w:rsidR="000A2FBE" w:rsidRPr="007243CB">
              <w:rPr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Перечень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возможных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аварийных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ситуаций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ind w:firstLine="9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Первоочередные мероприятия, направленные на ликвидацию последствий аварийных ситуаций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Способ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7243CB">
              <w:rPr>
                <w:b/>
                <w:sz w:val="24"/>
                <w:szCs w:val="24"/>
                <w:lang w:eastAsia="en-US"/>
              </w:rPr>
              <w:t>информирования</w:t>
            </w:r>
          </w:p>
        </w:tc>
      </w:tr>
      <w:tr w:rsidR="000A2FBE" w:rsidRPr="007243CB" w:rsidTr="00E926FE">
        <w:trPr>
          <w:trHeight w:hRule="exact" w:val="3666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Затопление колодцев в паводковый период, период ливневых дождей и тайфунов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  <w:r w:rsidRPr="007243CB">
              <w:rPr>
                <w:sz w:val="24"/>
                <w:szCs w:val="24"/>
                <w:lang w:eastAsia="en-US"/>
              </w:rPr>
              <w:t xml:space="preserve">Предоставление на рассмотрение в ТО У </w:t>
            </w:r>
            <w:proofErr w:type="spellStart"/>
            <w:r w:rsidRPr="007243CB">
              <w:rPr>
                <w:sz w:val="24"/>
                <w:szCs w:val="24"/>
                <w:lang w:eastAsia="en-US"/>
              </w:rPr>
              <w:t>Роспотребнадзора</w:t>
            </w:r>
            <w:proofErr w:type="spellEnd"/>
            <w:r w:rsidRPr="007243CB">
              <w:rPr>
                <w:sz w:val="24"/>
                <w:szCs w:val="24"/>
                <w:lang w:eastAsia="en-US"/>
              </w:rPr>
              <w:t xml:space="preserve"> по г. Москве в Троицком и Новомосковском административных округах города Москвы проекта плана мероприятий по обеспечению населения питьевой водой (привозная вода или альтернативный источник), по дезинфекции   и контрольному лабораторному контролю качества воды.</w:t>
            </w:r>
          </w:p>
          <w:p w:rsidR="000A2FBE" w:rsidRPr="007243CB" w:rsidRDefault="000A2FBE" w:rsidP="00E926F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>Оповещение населения о введении чрезвычайного положения и рекомендациях по пользованию водой</w:t>
            </w:r>
            <w:r>
              <w:rPr>
                <w:sz w:val="24"/>
                <w:szCs w:val="24"/>
                <w:lang w:eastAsia="en-US"/>
              </w:rPr>
              <w:t xml:space="preserve"> для хозяйственно-питьевых нужд, подвоз питьевой воды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2FBE" w:rsidRPr="007243CB" w:rsidRDefault="000A2FBE" w:rsidP="00E926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243CB">
              <w:rPr>
                <w:sz w:val="24"/>
                <w:szCs w:val="24"/>
                <w:lang w:eastAsia="en-US"/>
              </w:rPr>
              <w:t xml:space="preserve">По телефону немедленно, но не позднее </w:t>
            </w:r>
            <w:r>
              <w:rPr>
                <w:sz w:val="24"/>
                <w:szCs w:val="24"/>
                <w:lang w:eastAsia="en-US"/>
              </w:rPr>
              <w:t xml:space="preserve">          </w:t>
            </w:r>
            <w:r w:rsidRPr="007243CB">
              <w:rPr>
                <w:sz w:val="24"/>
                <w:szCs w:val="24"/>
                <w:lang w:eastAsia="en-US"/>
              </w:rPr>
              <w:t xml:space="preserve">6 час. информировать ТО У </w:t>
            </w:r>
            <w:proofErr w:type="spellStart"/>
            <w:r w:rsidRPr="007243CB">
              <w:rPr>
                <w:sz w:val="24"/>
                <w:szCs w:val="24"/>
                <w:lang w:eastAsia="en-US"/>
              </w:rPr>
              <w:t>Роспотребнадзора</w:t>
            </w:r>
            <w:proofErr w:type="spellEnd"/>
            <w:r w:rsidRPr="007243CB">
              <w:rPr>
                <w:sz w:val="24"/>
                <w:szCs w:val="24"/>
                <w:lang w:eastAsia="en-US"/>
              </w:rPr>
              <w:t xml:space="preserve"> по г. Москве в Троицком и Новомосковском административных округах города Москвы Тел. (499)125-89-77</w:t>
            </w:r>
          </w:p>
        </w:tc>
      </w:tr>
    </w:tbl>
    <w:p w:rsidR="000A2FBE" w:rsidRPr="007243CB" w:rsidRDefault="000A2FBE" w:rsidP="000A2FBE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sectPr w:rsidR="000A2FBE" w:rsidRPr="007243CB" w:rsidSect="001D0D30">
      <w:pgSz w:w="16838" w:h="11906" w:orient="landscape"/>
      <w:pgMar w:top="1134" w:right="567" w:bottom="1134" w:left="1701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315E356A"/>
    <w:lvl w:ilvl="0" w:tplc="9E140D40">
      <w:start w:val="4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A146BF"/>
    <w:multiLevelType w:val="hybridMultilevel"/>
    <w:tmpl w:val="EBA4940C"/>
    <w:lvl w:ilvl="0" w:tplc="D952B28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46" w:hanging="360"/>
      </w:pPr>
    </w:lvl>
    <w:lvl w:ilvl="2" w:tplc="0419001B">
      <w:start w:val="1"/>
      <w:numFmt w:val="lowerRoman"/>
      <w:lvlText w:val="%3."/>
      <w:lvlJc w:val="right"/>
      <w:pPr>
        <w:ind w:left="2766" w:hanging="180"/>
      </w:pPr>
    </w:lvl>
    <w:lvl w:ilvl="3" w:tplc="0419000F">
      <w:start w:val="1"/>
      <w:numFmt w:val="decimal"/>
      <w:lvlText w:val="%4."/>
      <w:lvlJc w:val="left"/>
      <w:pPr>
        <w:ind w:left="3486" w:hanging="360"/>
      </w:pPr>
    </w:lvl>
    <w:lvl w:ilvl="4" w:tplc="04190019">
      <w:start w:val="1"/>
      <w:numFmt w:val="lowerLetter"/>
      <w:lvlText w:val="%5."/>
      <w:lvlJc w:val="left"/>
      <w:pPr>
        <w:ind w:left="4206" w:hanging="360"/>
      </w:pPr>
    </w:lvl>
    <w:lvl w:ilvl="5" w:tplc="0419001B">
      <w:start w:val="1"/>
      <w:numFmt w:val="lowerRoman"/>
      <w:lvlText w:val="%6."/>
      <w:lvlJc w:val="right"/>
      <w:pPr>
        <w:ind w:left="4926" w:hanging="180"/>
      </w:pPr>
    </w:lvl>
    <w:lvl w:ilvl="6" w:tplc="0419000F">
      <w:start w:val="1"/>
      <w:numFmt w:val="decimal"/>
      <w:lvlText w:val="%7."/>
      <w:lvlJc w:val="left"/>
      <w:pPr>
        <w:ind w:left="5646" w:hanging="360"/>
      </w:pPr>
    </w:lvl>
    <w:lvl w:ilvl="7" w:tplc="04190019">
      <w:start w:val="1"/>
      <w:numFmt w:val="lowerLetter"/>
      <w:lvlText w:val="%8."/>
      <w:lvlJc w:val="left"/>
      <w:pPr>
        <w:ind w:left="6366" w:hanging="360"/>
      </w:pPr>
    </w:lvl>
    <w:lvl w:ilvl="8" w:tplc="0419001B">
      <w:start w:val="1"/>
      <w:numFmt w:val="lowerRoman"/>
      <w:lvlText w:val="%9."/>
      <w:lvlJc w:val="right"/>
      <w:pPr>
        <w:ind w:left="7086" w:hanging="180"/>
      </w:pPr>
    </w:lvl>
  </w:abstractNum>
  <w:abstractNum w:abstractNumId="3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B58031B"/>
    <w:multiLevelType w:val="hybridMultilevel"/>
    <w:tmpl w:val="425AE24A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8248BC"/>
    <w:multiLevelType w:val="hybridMultilevel"/>
    <w:tmpl w:val="261424AC"/>
    <w:lvl w:ilvl="0" w:tplc="0419000F">
      <w:start w:val="1"/>
      <w:numFmt w:val="decimal"/>
      <w:lvlText w:val="%1."/>
      <w:lvlJc w:val="left"/>
      <w:pPr>
        <w:ind w:left="3564" w:hanging="360"/>
      </w:pPr>
    </w:lvl>
    <w:lvl w:ilvl="1" w:tplc="04190019" w:tentative="1">
      <w:start w:val="1"/>
      <w:numFmt w:val="lowerLetter"/>
      <w:lvlText w:val="%2."/>
      <w:lvlJc w:val="left"/>
      <w:pPr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6" w15:restartNumberingAfterBreak="0">
    <w:nsid w:val="3A97677C"/>
    <w:multiLevelType w:val="multilevel"/>
    <w:tmpl w:val="9412F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04" w:hanging="1800"/>
      </w:pPr>
      <w:rPr>
        <w:rFonts w:hint="default"/>
      </w:rPr>
    </w:lvl>
  </w:abstractNum>
  <w:abstractNum w:abstractNumId="7" w15:restartNumberingAfterBreak="0">
    <w:nsid w:val="3F027A25"/>
    <w:multiLevelType w:val="hybridMultilevel"/>
    <w:tmpl w:val="74A8C51C"/>
    <w:lvl w:ilvl="0" w:tplc="D952B28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CE938EB"/>
    <w:multiLevelType w:val="hybridMultilevel"/>
    <w:tmpl w:val="AC40A7A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F9D0A64"/>
    <w:multiLevelType w:val="hybridMultilevel"/>
    <w:tmpl w:val="2DF4456E"/>
    <w:lvl w:ilvl="0" w:tplc="0BFE9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A796A2E"/>
    <w:multiLevelType w:val="hybridMultilevel"/>
    <w:tmpl w:val="03985916"/>
    <w:lvl w:ilvl="0" w:tplc="7362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CA"/>
    <w:rsid w:val="00003CB3"/>
    <w:rsid w:val="00005559"/>
    <w:rsid w:val="00015608"/>
    <w:rsid w:val="000436D7"/>
    <w:rsid w:val="00054D09"/>
    <w:rsid w:val="00055E6D"/>
    <w:rsid w:val="000564F0"/>
    <w:rsid w:val="00081911"/>
    <w:rsid w:val="00083419"/>
    <w:rsid w:val="000A076B"/>
    <w:rsid w:val="000A2FBE"/>
    <w:rsid w:val="000A3FEC"/>
    <w:rsid w:val="000B58C7"/>
    <w:rsid w:val="000C3331"/>
    <w:rsid w:val="000D31F5"/>
    <w:rsid w:val="000E0218"/>
    <w:rsid w:val="000E07C0"/>
    <w:rsid w:val="000E2A5C"/>
    <w:rsid w:val="000E4850"/>
    <w:rsid w:val="00105749"/>
    <w:rsid w:val="0011175D"/>
    <w:rsid w:val="00113467"/>
    <w:rsid w:val="00116519"/>
    <w:rsid w:val="00136DF3"/>
    <w:rsid w:val="00137A3B"/>
    <w:rsid w:val="00141708"/>
    <w:rsid w:val="00143159"/>
    <w:rsid w:val="00144D90"/>
    <w:rsid w:val="001669F3"/>
    <w:rsid w:val="00166A41"/>
    <w:rsid w:val="00176C35"/>
    <w:rsid w:val="0018077B"/>
    <w:rsid w:val="001869A3"/>
    <w:rsid w:val="00193400"/>
    <w:rsid w:val="00197776"/>
    <w:rsid w:val="001A06E2"/>
    <w:rsid w:val="001A2177"/>
    <w:rsid w:val="001A5546"/>
    <w:rsid w:val="001B0DBE"/>
    <w:rsid w:val="001D0D30"/>
    <w:rsid w:val="001D1BB2"/>
    <w:rsid w:val="001D549A"/>
    <w:rsid w:val="001E3486"/>
    <w:rsid w:val="001F0101"/>
    <w:rsid w:val="001F1ABD"/>
    <w:rsid w:val="001F4025"/>
    <w:rsid w:val="00200F90"/>
    <w:rsid w:val="00201188"/>
    <w:rsid w:val="00206A13"/>
    <w:rsid w:val="00235D6D"/>
    <w:rsid w:val="00256D02"/>
    <w:rsid w:val="002570BC"/>
    <w:rsid w:val="00257BBE"/>
    <w:rsid w:val="0026484A"/>
    <w:rsid w:val="00270396"/>
    <w:rsid w:val="002A1425"/>
    <w:rsid w:val="002D34AD"/>
    <w:rsid w:val="002D34F1"/>
    <w:rsid w:val="002D3CBA"/>
    <w:rsid w:val="002D7D24"/>
    <w:rsid w:val="002F3ADB"/>
    <w:rsid w:val="00304490"/>
    <w:rsid w:val="00316974"/>
    <w:rsid w:val="0032035C"/>
    <w:rsid w:val="0032087C"/>
    <w:rsid w:val="00342162"/>
    <w:rsid w:val="00347343"/>
    <w:rsid w:val="003553A9"/>
    <w:rsid w:val="003704C0"/>
    <w:rsid w:val="003752BB"/>
    <w:rsid w:val="00376141"/>
    <w:rsid w:val="00381B2B"/>
    <w:rsid w:val="0038643B"/>
    <w:rsid w:val="0038797C"/>
    <w:rsid w:val="00392554"/>
    <w:rsid w:val="00397EE4"/>
    <w:rsid w:val="003A1152"/>
    <w:rsid w:val="003B3F83"/>
    <w:rsid w:val="003B771E"/>
    <w:rsid w:val="003C2FC0"/>
    <w:rsid w:val="003C5D66"/>
    <w:rsid w:val="003C73EF"/>
    <w:rsid w:val="003E1B4B"/>
    <w:rsid w:val="003E205A"/>
    <w:rsid w:val="003E2F45"/>
    <w:rsid w:val="003F7DC9"/>
    <w:rsid w:val="00402A7B"/>
    <w:rsid w:val="00410250"/>
    <w:rsid w:val="00411F8E"/>
    <w:rsid w:val="0041651E"/>
    <w:rsid w:val="004320D1"/>
    <w:rsid w:val="00432575"/>
    <w:rsid w:val="00440CF8"/>
    <w:rsid w:val="0044328F"/>
    <w:rsid w:val="004607BC"/>
    <w:rsid w:val="00485074"/>
    <w:rsid w:val="004940B2"/>
    <w:rsid w:val="004C23CF"/>
    <w:rsid w:val="004D6365"/>
    <w:rsid w:val="004D6519"/>
    <w:rsid w:val="004E0ACA"/>
    <w:rsid w:val="004E367E"/>
    <w:rsid w:val="004E7214"/>
    <w:rsid w:val="00500661"/>
    <w:rsid w:val="00500B31"/>
    <w:rsid w:val="0050686C"/>
    <w:rsid w:val="00535CF9"/>
    <w:rsid w:val="005442EB"/>
    <w:rsid w:val="00545C40"/>
    <w:rsid w:val="00550EBA"/>
    <w:rsid w:val="005618C4"/>
    <w:rsid w:val="005935E5"/>
    <w:rsid w:val="005B5C8F"/>
    <w:rsid w:val="005C79B5"/>
    <w:rsid w:val="005D4CB2"/>
    <w:rsid w:val="005E6234"/>
    <w:rsid w:val="0060292C"/>
    <w:rsid w:val="00606BD2"/>
    <w:rsid w:val="00607D08"/>
    <w:rsid w:val="00610F7D"/>
    <w:rsid w:val="00651980"/>
    <w:rsid w:val="006576DD"/>
    <w:rsid w:val="00661152"/>
    <w:rsid w:val="00664344"/>
    <w:rsid w:val="00673CAE"/>
    <w:rsid w:val="006815D6"/>
    <w:rsid w:val="00687F39"/>
    <w:rsid w:val="006A7E94"/>
    <w:rsid w:val="006B68C7"/>
    <w:rsid w:val="006D5C12"/>
    <w:rsid w:val="006E4E9E"/>
    <w:rsid w:val="006F5A0F"/>
    <w:rsid w:val="00703877"/>
    <w:rsid w:val="00706B0B"/>
    <w:rsid w:val="0071191D"/>
    <w:rsid w:val="0071570F"/>
    <w:rsid w:val="00715C73"/>
    <w:rsid w:val="00720230"/>
    <w:rsid w:val="007243CB"/>
    <w:rsid w:val="00755F15"/>
    <w:rsid w:val="00755F1A"/>
    <w:rsid w:val="00780285"/>
    <w:rsid w:val="00780407"/>
    <w:rsid w:val="00780F05"/>
    <w:rsid w:val="00781860"/>
    <w:rsid w:val="007A6B11"/>
    <w:rsid w:val="007B0B06"/>
    <w:rsid w:val="007C0E28"/>
    <w:rsid w:val="007C68C8"/>
    <w:rsid w:val="007E6BA3"/>
    <w:rsid w:val="007F4768"/>
    <w:rsid w:val="007F7BF8"/>
    <w:rsid w:val="008030AC"/>
    <w:rsid w:val="00807022"/>
    <w:rsid w:val="00807384"/>
    <w:rsid w:val="00807CF7"/>
    <w:rsid w:val="00821CD6"/>
    <w:rsid w:val="00826295"/>
    <w:rsid w:val="008302A3"/>
    <w:rsid w:val="00833B2A"/>
    <w:rsid w:val="00836229"/>
    <w:rsid w:val="008536E7"/>
    <w:rsid w:val="00856B9C"/>
    <w:rsid w:val="00860228"/>
    <w:rsid w:val="008607BB"/>
    <w:rsid w:val="0086167C"/>
    <w:rsid w:val="0087392C"/>
    <w:rsid w:val="00875A9A"/>
    <w:rsid w:val="00884A6A"/>
    <w:rsid w:val="0089696C"/>
    <w:rsid w:val="008A07C4"/>
    <w:rsid w:val="008A1374"/>
    <w:rsid w:val="008B4EBA"/>
    <w:rsid w:val="008C193C"/>
    <w:rsid w:val="008C3BB8"/>
    <w:rsid w:val="008D0DD0"/>
    <w:rsid w:val="008F0A36"/>
    <w:rsid w:val="008F638C"/>
    <w:rsid w:val="008F7ADF"/>
    <w:rsid w:val="009021B5"/>
    <w:rsid w:val="0090292C"/>
    <w:rsid w:val="009048E5"/>
    <w:rsid w:val="00907E56"/>
    <w:rsid w:val="0092797C"/>
    <w:rsid w:val="0093184A"/>
    <w:rsid w:val="009557C2"/>
    <w:rsid w:val="00964AE6"/>
    <w:rsid w:val="009756C0"/>
    <w:rsid w:val="009817D4"/>
    <w:rsid w:val="009864AC"/>
    <w:rsid w:val="00987471"/>
    <w:rsid w:val="00987B20"/>
    <w:rsid w:val="009945EA"/>
    <w:rsid w:val="009955B3"/>
    <w:rsid w:val="009A4CE1"/>
    <w:rsid w:val="009A4F23"/>
    <w:rsid w:val="009B7E19"/>
    <w:rsid w:val="009F5ECD"/>
    <w:rsid w:val="00A0370F"/>
    <w:rsid w:val="00A13BB4"/>
    <w:rsid w:val="00A16F25"/>
    <w:rsid w:val="00A42EC4"/>
    <w:rsid w:val="00A6522A"/>
    <w:rsid w:val="00A86B72"/>
    <w:rsid w:val="00A92E89"/>
    <w:rsid w:val="00A978C3"/>
    <w:rsid w:val="00AB3DED"/>
    <w:rsid w:val="00AC313C"/>
    <w:rsid w:val="00AD3DAC"/>
    <w:rsid w:val="00AD4770"/>
    <w:rsid w:val="00AD789B"/>
    <w:rsid w:val="00AE62F6"/>
    <w:rsid w:val="00AF1E65"/>
    <w:rsid w:val="00AF6425"/>
    <w:rsid w:val="00B03A7A"/>
    <w:rsid w:val="00B0587A"/>
    <w:rsid w:val="00B15AA7"/>
    <w:rsid w:val="00B24BE7"/>
    <w:rsid w:val="00B35FAE"/>
    <w:rsid w:val="00B65F7C"/>
    <w:rsid w:val="00B70E04"/>
    <w:rsid w:val="00B7527A"/>
    <w:rsid w:val="00B94B24"/>
    <w:rsid w:val="00B9724F"/>
    <w:rsid w:val="00BA0F35"/>
    <w:rsid w:val="00BA55C7"/>
    <w:rsid w:val="00BA794C"/>
    <w:rsid w:val="00BB301A"/>
    <w:rsid w:val="00BC12BB"/>
    <w:rsid w:val="00BD06F5"/>
    <w:rsid w:val="00BE04BA"/>
    <w:rsid w:val="00BE15E6"/>
    <w:rsid w:val="00BE6452"/>
    <w:rsid w:val="00BF4F03"/>
    <w:rsid w:val="00C04B31"/>
    <w:rsid w:val="00C12CB4"/>
    <w:rsid w:val="00C14BCE"/>
    <w:rsid w:val="00C1685E"/>
    <w:rsid w:val="00C16D6E"/>
    <w:rsid w:val="00C1712E"/>
    <w:rsid w:val="00C21A4F"/>
    <w:rsid w:val="00C23D1C"/>
    <w:rsid w:val="00C31220"/>
    <w:rsid w:val="00C44E16"/>
    <w:rsid w:val="00C621E1"/>
    <w:rsid w:val="00C8080C"/>
    <w:rsid w:val="00CB553E"/>
    <w:rsid w:val="00CC23F2"/>
    <w:rsid w:val="00CC25F3"/>
    <w:rsid w:val="00CD1012"/>
    <w:rsid w:val="00CE7B32"/>
    <w:rsid w:val="00CF17AD"/>
    <w:rsid w:val="00CF3B84"/>
    <w:rsid w:val="00D12F3E"/>
    <w:rsid w:val="00D1343C"/>
    <w:rsid w:val="00D1745B"/>
    <w:rsid w:val="00D3256E"/>
    <w:rsid w:val="00D50B75"/>
    <w:rsid w:val="00D62D94"/>
    <w:rsid w:val="00D65D9F"/>
    <w:rsid w:val="00D74593"/>
    <w:rsid w:val="00D74AB0"/>
    <w:rsid w:val="00D76C30"/>
    <w:rsid w:val="00D8707F"/>
    <w:rsid w:val="00D949B8"/>
    <w:rsid w:val="00DB5A41"/>
    <w:rsid w:val="00DC2A7F"/>
    <w:rsid w:val="00DC79C4"/>
    <w:rsid w:val="00DF335B"/>
    <w:rsid w:val="00E10DDF"/>
    <w:rsid w:val="00E37E13"/>
    <w:rsid w:val="00E41037"/>
    <w:rsid w:val="00E47603"/>
    <w:rsid w:val="00E75EBE"/>
    <w:rsid w:val="00E96A0B"/>
    <w:rsid w:val="00EB0F80"/>
    <w:rsid w:val="00EB5D65"/>
    <w:rsid w:val="00EB68F0"/>
    <w:rsid w:val="00EC3A55"/>
    <w:rsid w:val="00EF7762"/>
    <w:rsid w:val="00F02077"/>
    <w:rsid w:val="00F04E01"/>
    <w:rsid w:val="00F04EB2"/>
    <w:rsid w:val="00F06BDD"/>
    <w:rsid w:val="00F160E0"/>
    <w:rsid w:val="00F20908"/>
    <w:rsid w:val="00F341E4"/>
    <w:rsid w:val="00F52737"/>
    <w:rsid w:val="00F815C7"/>
    <w:rsid w:val="00FA1F81"/>
    <w:rsid w:val="00FB18E1"/>
    <w:rsid w:val="00FB3D23"/>
    <w:rsid w:val="00FC3DA5"/>
    <w:rsid w:val="00FE3742"/>
    <w:rsid w:val="00FE48B5"/>
    <w:rsid w:val="00FE491B"/>
    <w:rsid w:val="00FF41B5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B62657-27B5-4AD5-B838-B5F98116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37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74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57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1A1BE-4226-4988-96F1-4A500580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12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 Windows</cp:lastModifiedBy>
  <cp:revision>295</cp:revision>
  <cp:lastPrinted>2020-10-20T05:35:00Z</cp:lastPrinted>
  <dcterms:created xsi:type="dcterms:W3CDTF">2016-06-29T07:10:00Z</dcterms:created>
  <dcterms:modified xsi:type="dcterms:W3CDTF">2021-02-01T12:36:00Z</dcterms:modified>
</cp:coreProperties>
</file>