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9D60DD" w:rsidRDefault="008040BE" w:rsidP="006002A1">
      <w:r>
        <w:t xml:space="preserve">                                                                                                        </w:t>
      </w:r>
    </w:p>
    <w:p w:rsidR="00883F57" w:rsidRPr="00883F57" w:rsidRDefault="00883F57" w:rsidP="00883F57">
      <w:pPr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Pr="00883F57" w:rsidRDefault="00883F57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5E1C1B" w:rsidP="00883F57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_____</w:t>
      </w:r>
      <w:r w:rsidR="00C641B8">
        <w:rPr>
          <w:b/>
          <w:u w:val="single"/>
        </w:rPr>
        <w:t>27.12</w:t>
      </w:r>
      <w:r>
        <w:rPr>
          <w:b/>
          <w:u w:val="single"/>
        </w:rPr>
        <w:t>.2012_____</w:t>
      </w:r>
      <w:r w:rsidR="00883F57" w:rsidRPr="005E1C1B">
        <w:rPr>
          <w:b/>
        </w:rPr>
        <w:t>№</w:t>
      </w:r>
      <w:r>
        <w:rPr>
          <w:b/>
          <w:u w:val="single"/>
        </w:rPr>
        <w:t>_____</w:t>
      </w:r>
      <w:r w:rsidR="00883F57" w:rsidRPr="00883F57">
        <w:rPr>
          <w:b/>
          <w:u w:val="single"/>
        </w:rPr>
        <w:t>02-06-</w:t>
      </w:r>
      <w:r w:rsidR="00C641B8">
        <w:rPr>
          <w:b/>
          <w:u w:val="single"/>
        </w:rPr>
        <w:t>9</w:t>
      </w:r>
      <w:r w:rsidR="009C194E">
        <w:rPr>
          <w:b/>
          <w:u w:val="single"/>
        </w:rPr>
        <w:t>8</w:t>
      </w:r>
      <w:r w:rsidR="00883F57" w:rsidRPr="00883F57">
        <w:rPr>
          <w:b/>
          <w:u w:val="single"/>
        </w:rPr>
        <w:t>/</w:t>
      </w:r>
      <w:r w:rsidR="006205DC">
        <w:rPr>
          <w:b/>
          <w:u w:val="single"/>
        </w:rPr>
        <w:t>3</w:t>
      </w:r>
      <w:r>
        <w:rPr>
          <w:b/>
          <w:u w:val="single"/>
        </w:rPr>
        <w:t>_____</w:t>
      </w: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0B12F9" w:rsidRDefault="00883F57" w:rsidP="00883F57">
      <w:pPr>
        <w:ind w:left="567"/>
        <w:jc w:val="center"/>
        <w:rPr>
          <w:b/>
          <w:color w:val="000000"/>
        </w:rPr>
      </w:pPr>
      <w:r w:rsidRPr="00883F57">
        <w:rPr>
          <w:b/>
          <w:bCs/>
          <w:color w:val="000000"/>
          <w:spacing w:val="-1"/>
        </w:rPr>
        <w:t xml:space="preserve">Об утверждении муниципальной долгосрочной целевой программы </w:t>
      </w:r>
      <w:r w:rsidRPr="00883F57">
        <w:rPr>
          <w:b/>
        </w:rPr>
        <w:t>«</w:t>
      </w:r>
      <w:r w:rsidR="000B12F9" w:rsidRPr="00E12DF5">
        <w:rPr>
          <w:b/>
        </w:rPr>
        <w:t>Модернизация, реконструкция, развитие и</w:t>
      </w:r>
      <w:r w:rsidR="000B12F9" w:rsidRPr="00E12DF5">
        <w:rPr>
          <w:b/>
          <w:color w:val="000000"/>
        </w:rPr>
        <w:t xml:space="preserve"> содержание дорожного хозяйства</w:t>
      </w:r>
    </w:p>
    <w:p w:rsidR="005E1C1B" w:rsidRDefault="00883F57" w:rsidP="00883F57">
      <w:pPr>
        <w:ind w:left="567"/>
        <w:jc w:val="center"/>
        <w:rPr>
          <w:b/>
        </w:rPr>
      </w:pPr>
      <w:r w:rsidRPr="00883F57">
        <w:rPr>
          <w:b/>
        </w:rPr>
        <w:t xml:space="preserve"> на территории  поселения Сосенское</w:t>
      </w:r>
      <w:r w:rsidR="005E1C1B">
        <w:rPr>
          <w:b/>
        </w:rPr>
        <w:t xml:space="preserve"> </w:t>
      </w:r>
      <w:r w:rsidRPr="00883F57">
        <w:rPr>
          <w:b/>
        </w:rPr>
        <w:t>на период 2012-2014 г.</w:t>
      </w:r>
      <w:proofErr w:type="gramStart"/>
      <w:r w:rsidRPr="00883F57">
        <w:rPr>
          <w:b/>
        </w:rPr>
        <w:t>г</w:t>
      </w:r>
      <w:proofErr w:type="gramEnd"/>
      <w:r w:rsidRPr="00883F57">
        <w:rPr>
          <w:b/>
        </w:rPr>
        <w:t xml:space="preserve">.» </w:t>
      </w:r>
    </w:p>
    <w:p w:rsidR="00883F57" w:rsidRDefault="00883F57" w:rsidP="00883F57">
      <w:pPr>
        <w:ind w:left="567"/>
        <w:jc w:val="center"/>
        <w:rPr>
          <w:b/>
        </w:rPr>
      </w:pPr>
      <w:r w:rsidRPr="00883F57">
        <w:rPr>
          <w:b/>
        </w:rPr>
        <w:t>(новая редакция)</w:t>
      </w:r>
    </w:p>
    <w:p w:rsidR="005E1C1B" w:rsidRPr="00883F57" w:rsidRDefault="005E1C1B" w:rsidP="00883F57">
      <w:pPr>
        <w:ind w:left="567"/>
        <w:jc w:val="center"/>
        <w:rPr>
          <w:b/>
        </w:rPr>
      </w:pPr>
    </w:p>
    <w:p w:rsidR="00883F57" w:rsidRPr="00883F57" w:rsidRDefault="00883F57" w:rsidP="00883F57">
      <w:pPr>
        <w:jc w:val="both"/>
        <w:rPr>
          <w:b/>
        </w:rPr>
      </w:pPr>
    </w:p>
    <w:p w:rsidR="00883F57" w:rsidRPr="00883F57" w:rsidRDefault="00883F57" w:rsidP="008D56C6">
      <w:pPr>
        <w:spacing w:line="276" w:lineRule="auto"/>
        <w:ind w:left="567"/>
        <w:jc w:val="both"/>
      </w:pPr>
      <w:r w:rsidRPr="00883F57">
        <w:rPr>
          <w:b/>
        </w:rPr>
        <w:tab/>
      </w:r>
      <w:r w:rsidR="008D56C6">
        <w:rPr>
          <w:b/>
        </w:rPr>
        <w:t xml:space="preserve">      </w:t>
      </w:r>
      <w:r w:rsidR="00C2542B">
        <w:rPr>
          <w:b/>
        </w:rPr>
        <w:t xml:space="preserve"> </w:t>
      </w:r>
      <w:proofErr w:type="gramStart"/>
      <w:r w:rsidR="008D56C6" w:rsidRPr="00883F57">
        <w:t xml:space="preserve">В целях обеспечения безопасных и благоприятных условий проживания граждан на территории поселения,  </w:t>
      </w:r>
      <w:r w:rsidR="008D56C6">
        <w:t xml:space="preserve">  </w:t>
      </w:r>
      <w:r w:rsidR="008D56C6" w:rsidRPr="00883F57">
        <w:t xml:space="preserve">в соответствии с  </w:t>
      </w:r>
      <w:r w:rsidR="008D56C6">
        <w:t xml:space="preserve">Федеральным законом  </w:t>
      </w:r>
      <w:r w:rsidR="008D56C6" w:rsidRPr="00883F57">
        <w:rPr>
          <w:bCs/>
          <w:iCs/>
        </w:rPr>
        <w:t xml:space="preserve">от 06.10.2003  </w:t>
      </w:r>
      <w:r w:rsidR="008D56C6">
        <w:t xml:space="preserve"> № </w:t>
      </w:r>
      <w:r w:rsidR="008D56C6" w:rsidRPr="00883F57">
        <w:rPr>
          <w:bCs/>
          <w:iCs/>
        </w:rPr>
        <w:t>131</w:t>
      </w:r>
      <w:r w:rsidR="008D56C6">
        <w:rPr>
          <w:bCs/>
          <w:iCs/>
        </w:rPr>
        <w:t xml:space="preserve">-ФЗ </w:t>
      </w:r>
      <w:r w:rsidR="008D56C6" w:rsidRPr="00883F57">
        <w:rPr>
          <w:bCs/>
          <w:iCs/>
        </w:rPr>
        <w:t xml:space="preserve"> «Об общих принципах организации местного самоуправления в Р</w:t>
      </w:r>
      <w:r w:rsidR="008D56C6">
        <w:rPr>
          <w:bCs/>
          <w:iCs/>
        </w:rPr>
        <w:t>оссийской Федерации</w:t>
      </w:r>
      <w:r w:rsidR="008D56C6" w:rsidRPr="003D1998">
        <w:t xml:space="preserve"> </w:t>
      </w:r>
      <w:r w:rsidR="008D56C6">
        <w:t xml:space="preserve">законом города Москвы от 02.11.2002 № 56  «О местном самоуправлении в городе Москве»,  Уставом поселения Сосенское,  </w:t>
      </w:r>
      <w:r w:rsidR="008D56C6" w:rsidRPr="00977DA9">
        <w:t xml:space="preserve">руководствуясь </w:t>
      </w:r>
      <w:r w:rsidR="008D56C6">
        <w:t xml:space="preserve"> </w:t>
      </w:r>
      <w:r w:rsidR="008D56C6" w:rsidRPr="00977DA9">
        <w:t>решени</w:t>
      </w:r>
      <w:r w:rsidR="008D56C6">
        <w:t xml:space="preserve">ем </w:t>
      </w:r>
      <w:r w:rsidR="008D56C6" w:rsidRPr="00977DA9">
        <w:t xml:space="preserve">Совета депутатов поселения Сосенское от </w:t>
      </w:r>
      <w:r w:rsidR="008D56C6">
        <w:t>24.12.2013</w:t>
      </w:r>
      <w:r w:rsidR="008D56C6" w:rsidRPr="00977DA9">
        <w:t xml:space="preserve">  № </w:t>
      </w:r>
      <w:r w:rsidR="008D56C6">
        <w:t>6/</w:t>
      </w:r>
      <w:r w:rsidR="000B12F9">
        <w:t xml:space="preserve">9 </w:t>
      </w:r>
      <w:r w:rsidR="008D56C6">
        <w:t xml:space="preserve">  </w:t>
      </w:r>
      <w:r w:rsidR="008D56C6" w:rsidRPr="00883F57">
        <w:t xml:space="preserve"> «О внесении изменений в ДЦП «</w:t>
      </w:r>
      <w:r w:rsidR="000B12F9" w:rsidRPr="000B12F9">
        <w:t>Модернизация</w:t>
      </w:r>
      <w:proofErr w:type="gramEnd"/>
      <w:r w:rsidR="000B12F9" w:rsidRPr="000B12F9">
        <w:t>, реконструкция, развитие и</w:t>
      </w:r>
      <w:r w:rsidR="000B12F9" w:rsidRPr="000B12F9">
        <w:rPr>
          <w:color w:val="000000"/>
        </w:rPr>
        <w:t xml:space="preserve"> содержание дорожного хозяйства </w:t>
      </w:r>
      <w:r w:rsidR="008D56C6" w:rsidRPr="00883F57">
        <w:t xml:space="preserve">на территории  поселения Сосенское </w:t>
      </w:r>
      <w:r w:rsidR="000B12F9">
        <w:t xml:space="preserve"> на период </w:t>
      </w:r>
      <w:r w:rsidR="008D56C6" w:rsidRPr="00883F57">
        <w:t xml:space="preserve"> 2012-2014 г.</w:t>
      </w:r>
      <w:proofErr w:type="gramStart"/>
      <w:r w:rsidR="008D56C6" w:rsidRPr="00883F57">
        <w:t>г</w:t>
      </w:r>
      <w:proofErr w:type="gramEnd"/>
      <w:r w:rsidR="008D56C6" w:rsidRPr="00883F57">
        <w:t xml:space="preserve">.», </w:t>
      </w:r>
    </w:p>
    <w:p w:rsidR="00883F57" w:rsidRPr="00883F57" w:rsidRDefault="00883F57" w:rsidP="00883F57">
      <w:pPr>
        <w:jc w:val="center"/>
      </w:pPr>
    </w:p>
    <w:p w:rsidR="00883F57" w:rsidRPr="00883F57" w:rsidRDefault="00883F57" w:rsidP="00883F57">
      <w:pPr>
        <w:jc w:val="center"/>
        <w:rPr>
          <w:b/>
          <w:bCs/>
          <w:color w:val="000000"/>
          <w:spacing w:val="-1"/>
        </w:rPr>
      </w:pPr>
      <w:proofErr w:type="gramStart"/>
      <w:r w:rsidRPr="00883F57">
        <w:rPr>
          <w:b/>
        </w:rPr>
        <w:t>П</w:t>
      </w:r>
      <w:proofErr w:type="gramEnd"/>
      <w:r w:rsidRPr="00883F57">
        <w:rPr>
          <w:b/>
        </w:rPr>
        <w:t xml:space="preserve"> О С Т А Н О В Л Я Ю :</w:t>
      </w:r>
    </w:p>
    <w:p w:rsidR="00883F57" w:rsidRPr="00883F57" w:rsidRDefault="00883F57" w:rsidP="00883F57">
      <w:pPr>
        <w:jc w:val="both"/>
      </w:pPr>
    </w:p>
    <w:p w:rsidR="00883F57" w:rsidRPr="0086569A" w:rsidRDefault="00883F57" w:rsidP="00883F57">
      <w:pPr>
        <w:numPr>
          <w:ilvl w:val="0"/>
          <w:numId w:val="1"/>
        </w:numPr>
        <w:spacing w:line="276" w:lineRule="auto"/>
        <w:jc w:val="both"/>
      </w:pPr>
      <w:r w:rsidRPr="0086569A">
        <w:t xml:space="preserve">Утвердить муниципальную долгосрочную целевую программу </w:t>
      </w:r>
      <w:r w:rsidRPr="0086569A">
        <w:rPr>
          <w:bCs/>
          <w:color w:val="000000"/>
          <w:spacing w:val="-1"/>
        </w:rPr>
        <w:t>«</w:t>
      </w:r>
      <w:r w:rsidR="000B12F9" w:rsidRPr="0086569A">
        <w:t>Модернизация, реконструкция, развитие и</w:t>
      </w:r>
      <w:r w:rsidR="000B12F9" w:rsidRPr="0086569A">
        <w:rPr>
          <w:color w:val="000000"/>
        </w:rPr>
        <w:t xml:space="preserve"> содержание дорожного хозяйства</w:t>
      </w:r>
      <w:r w:rsidRPr="0086569A">
        <w:t xml:space="preserve"> на территории  поселения Сосенское на период 2012-2014 г.г.» </w:t>
      </w:r>
      <w:r w:rsidR="008D56C6" w:rsidRPr="0086569A">
        <w:t xml:space="preserve"> в </w:t>
      </w:r>
      <w:r w:rsidRPr="0086569A">
        <w:t>нов</w:t>
      </w:r>
      <w:r w:rsidR="008D56C6" w:rsidRPr="0086569A">
        <w:t xml:space="preserve">ой  редакции согласно </w:t>
      </w:r>
      <w:r w:rsidRPr="0086569A">
        <w:t>приложени</w:t>
      </w:r>
      <w:r w:rsidR="008D56C6" w:rsidRPr="0086569A">
        <w:t>ю к настоящему постановлению</w:t>
      </w:r>
      <w:r w:rsidRPr="0086569A">
        <w:t>.</w:t>
      </w:r>
    </w:p>
    <w:p w:rsidR="008D56C6" w:rsidRPr="0086569A" w:rsidRDefault="008D56C6" w:rsidP="008D56C6">
      <w:pPr>
        <w:numPr>
          <w:ilvl w:val="0"/>
          <w:numId w:val="1"/>
        </w:numPr>
        <w:spacing w:line="276" w:lineRule="auto"/>
        <w:jc w:val="both"/>
      </w:pPr>
      <w:r w:rsidRPr="0086569A">
        <w:t>Главе администрации поселения  Сосенское (Фролов Н.Н.) обеспечить реализацию программных мероприятий муниципальной долгосрочной целевой программы поселения Сосенское «</w:t>
      </w:r>
      <w:r w:rsidR="000B12F9" w:rsidRPr="0086569A">
        <w:t>Модернизация, реконструкция, развитие и</w:t>
      </w:r>
      <w:r w:rsidR="000B12F9" w:rsidRPr="0086569A">
        <w:rPr>
          <w:color w:val="000000"/>
        </w:rPr>
        <w:t xml:space="preserve"> содержание дорожного хозяйства</w:t>
      </w:r>
      <w:r w:rsidR="000B12F9" w:rsidRPr="0086569A">
        <w:t xml:space="preserve"> </w:t>
      </w:r>
      <w:r w:rsidRPr="0086569A">
        <w:t>на период 2012-2014 г.г.» в полном объеме.</w:t>
      </w:r>
    </w:p>
    <w:p w:rsidR="008D56C6" w:rsidRPr="0086569A" w:rsidRDefault="008D56C6" w:rsidP="008D56C6">
      <w:pPr>
        <w:numPr>
          <w:ilvl w:val="0"/>
          <w:numId w:val="1"/>
        </w:numPr>
        <w:spacing w:line="276" w:lineRule="auto"/>
        <w:jc w:val="both"/>
      </w:pPr>
      <w:r w:rsidRPr="0086569A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C5441A" w:rsidRDefault="00C5441A" w:rsidP="00C5441A">
      <w:pPr>
        <w:spacing w:line="276" w:lineRule="auto"/>
        <w:jc w:val="both"/>
      </w:pPr>
    </w:p>
    <w:p w:rsidR="00C5441A" w:rsidRDefault="00C5441A" w:rsidP="00C5441A">
      <w:pPr>
        <w:spacing w:line="276" w:lineRule="auto"/>
        <w:jc w:val="both"/>
      </w:pPr>
    </w:p>
    <w:p w:rsidR="00C5441A" w:rsidRPr="00C5441A" w:rsidRDefault="00C5441A" w:rsidP="00C5441A">
      <w:pPr>
        <w:spacing w:line="276" w:lineRule="auto"/>
        <w:jc w:val="both"/>
        <w:rPr>
          <w:sz w:val="20"/>
          <w:szCs w:val="20"/>
        </w:rPr>
      </w:pPr>
    </w:p>
    <w:p w:rsidR="008D56C6" w:rsidRPr="00977DA9" w:rsidRDefault="008D56C6" w:rsidP="008D56C6">
      <w:pPr>
        <w:rPr>
          <w:b/>
        </w:rPr>
      </w:pPr>
      <w:r w:rsidRPr="00977DA9">
        <w:rPr>
          <w:b/>
        </w:rPr>
        <w:t xml:space="preserve">Глава  поселения Сосенское                                                                                </w:t>
      </w:r>
      <w:r w:rsidR="00FA52B3">
        <w:rPr>
          <w:b/>
        </w:rPr>
        <w:t xml:space="preserve">     </w:t>
      </w:r>
      <w:r w:rsidR="008412C3">
        <w:rPr>
          <w:b/>
        </w:rPr>
        <w:t xml:space="preserve"> </w:t>
      </w:r>
      <w:r>
        <w:rPr>
          <w:b/>
        </w:rPr>
        <w:t>В.М.</w:t>
      </w:r>
      <w:r w:rsidR="00C5441A">
        <w:rPr>
          <w:b/>
        </w:rPr>
        <w:t xml:space="preserve"> </w:t>
      </w:r>
      <w:r>
        <w:rPr>
          <w:b/>
        </w:rPr>
        <w:t>Долженков</w:t>
      </w:r>
    </w:p>
    <w:p w:rsidR="006718B3" w:rsidRDefault="006718B3" w:rsidP="00E9525F">
      <w:pPr>
        <w:jc w:val="right"/>
        <w:rPr>
          <w:b/>
        </w:rPr>
        <w:sectPr w:rsidR="006718B3" w:rsidSect="005F3B53">
          <w:footerReference w:type="default" r:id="rId10"/>
          <w:footerReference w:type="first" r:id="rId11"/>
          <w:type w:val="oddPage"/>
          <w:pgSz w:w="11906" w:h="16838"/>
          <w:pgMar w:top="568" w:right="849" w:bottom="764" w:left="993" w:header="720" w:footer="708" w:gutter="0"/>
          <w:cols w:space="720"/>
          <w:titlePg/>
          <w:docGrid w:linePitch="360" w:charSpace="32768"/>
        </w:sectPr>
      </w:pPr>
    </w:p>
    <w:p w:rsidR="00883F57" w:rsidRPr="00F154A5" w:rsidRDefault="003F76C0" w:rsidP="008D56C6">
      <w:pPr>
        <w:jc w:val="right"/>
      </w:pPr>
      <w:r w:rsidRPr="00F154A5">
        <w:t xml:space="preserve">Приложение </w:t>
      </w:r>
    </w:p>
    <w:p w:rsidR="00883F57" w:rsidRPr="00F154A5" w:rsidRDefault="00F154A5" w:rsidP="00883F57">
      <w:pPr>
        <w:autoSpaceDE w:val="0"/>
        <w:autoSpaceDN w:val="0"/>
        <w:adjustRightInd w:val="0"/>
        <w:jc w:val="right"/>
      </w:pPr>
      <w:r>
        <w:t>к П</w:t>
      </w:r>
      <w:r w:rsidR="00883F57" w:rsidRPr="00F154A5">
        <w:t>остановлени</w:t>
      </w:r>
      <w:r w:rsidR="008D56C6" w:rsidRPr="00F154A5">
        <w:t xml:space="preserve">ю </w:t>
      </w:r>
      <w:r>
        <w:t>г</w:t>
      </w:r>
      <w:r w:rsidR="00883F57" w:rsidRPr="00F154A5">
        <w:t>лавы</w:t>
      </w:r>
      <w:r w:rsidR="008D56C6" w:rsidRPr="00F154A5">
        <w:t xml:space="preserve"> </w:t>
      </w:r>
      <w:r>
        <w:t xml:space="preserve"> поселения </w:t>
      </w:r>
    </w:p>
    <w:p w:rsidR="00883F57" w:rsidRPr="00F154A5" w:rsidRDefault="00F154A5" w:rsidP="0088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bCs/>
        </w:rPr>
        <w:t>№ 02-06-98/3 от 27.12.2013 г.</w:t>
      </w:r>
    </w:p>
    <w:p w:rsidR="00883F57" w:rsidRPr="00883F57" w:rsidRDefault="00883F57" w:rsidP="00883F57">
      <w:pPr>
        <w:jc w:val="both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3F413B" w:rsidRDefault="003F413B" w:rsidP="00E9525F">
      <w:pPr>
        <w:jc w:val="center"/>
        <w:rPr>
          <w:b/>
        </w:rPr>
      </w:pPr>
    </w:p>
    <w:p w:rsidR="003F413B" w:rsidRDefault="003F413B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125415" w:rsidRPr="00282CFC" w:rsidRDefault="00125415" w:rsidP="003F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5415" w:rsidRPr="00282CFC" w:rsidRDefault="00125415" w:rsidP="00125415">
      <w:pPr>
        <w:jc w:val="both"/>
        <w:rPr>
          <w:b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Долгосрочная целевая программа</w:t>
      </w:r>
    </w:p>
    <w:p w:rsidR="00125415" w:rsidRDefault="00125415" w:rsidP="00125415">
      <w:pPr>
        <w:jc w:val="center"/>
        <w:rPr>
          <w:b/>
          <w:sz w:val="32"/>
          <w:szCs w:val="32"/>
        </w:rPr>
      </w:pPr>
    </w:p>
    <w:p w:rsidR="00125415" w:rsidRDefault="00125415" w:rsidP="00125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«Модернизация, реконструкция, развитие и содержание дорожного хозяйства на территории поселения Сосенское </w:t>
      </w:r>
    </w:p>
    <w:p w:rsidR="00125415" w:rsidRDefault="00125415" w:rsidP="00125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2012-2014 г.г.»</w:t>
      </w:r>
    </w:p>
    <w:p w:rsidR="00125415" w:rsidRDefault="00125415" w:rsidP="00125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F117F">
        <w:rPr>
          <w:b/>
          <w:sz w:val="32"/>
          <w:szCs w:val="32"/>
        </w:rPr>
        <w:t>новая редакция</w:t>
      </w:r>
      <w:r>
        <w:rPr>
          <w:b/>
          <w:sz w:val="32"/>
          <w:szCs w:val="32"/>
        </w:rPr>
        <w:t>)</w:t>
      </w: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3F413B" w:rsidRDefault="003F413B" w:rsidP="00125415">
      <w:pPr>
        <w:jc w:val="center"/>
        <w:rPr>
          <w:b/>
          <w:sz w:val="36"/>
          <w:szCs w:val="36"/>
        </w:rPr>
      </w:pPr>
    </w:p>
    <w:p w:rsidR="003F413B" w:rsidRDefault="003F413B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  <w:rPr>
          <w:b/>
          <w:sz w:val="36"/>
          <w:szCs w:val="36"/>
        </w:rPr>
      </w:pPr>
    </w:p>
    <w:p w:rsidR="00125415" w:rsidRDefault="00125415" w:rsidP="00125415">
      <w:pPr>
        <w:jc w:val="center"/>
      </w:pPr>
      <w:r>
        <w:t>-2012-</w:t>
      </w:r>
    </w:p>
    <w:p w:rsidR="00125415" w:rsidRPr="0056559D" w:rsidRDefault="00125415" w:rsidP="00125415">
      <w:pPr>
        <w:jc w:val="center"/>
        <w:rPr>
          <w:b/>
        </w:rPr>
      </w:pPr>
    </w:p>
    <w:p w:rsidR="00125415" w:rsidRDefault="00125415" w:rsidP="00125415">
      <w:pPr>
        <w:jc w:val="center"/>
      </w:pPr>
    </w:p>
    <w:p w:rsidR="00E16DEF" w:rsidRDefault="00E16DEF" w:rsidP="00E16DEF">
      <w:pPr>
        <w:pStyle w:val="17"/>
        <w:ind w:left="1277"/>
        <w:jc w:val="center"/>
        <w:rPr>
          <w:b/>
          <w:sz w:val="28"/>
          <w:szCs w:val="28"/>
        </w:rPr>
      </w:pPr>
    </w:p>
    <w:p w:rsidR="00E16DEF" w:rsidRDefault="00E16DEF" w:rsidP="00E16DEF">
      <w:pPr>
        <w:pStyle w:val="17"/>
        <w:ind w:left="1277"/>
        <w:jc w:val="center"/>
        <w:rPr>
          <w:b/>
          <w:sz w:val="28"/>
          <w:szCs w:val="28"/>
        </w:rPr>
      </w:pPr>
      <w:bookmarkStart w:id="0" w:name="_GoBack"/>
      <w:bookmarkEnd w:id="0"/>
    </w:p>
    <w:p w:rsidR="00125415" w:rsidRDefault="00125415" w:rsidP="00125415">
      <w:pPr>
        <w:pStyle w:val="17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Паспорт долгосрочной целевой программы</w:t>
      </w:r>
    </w:p>
    <w:p w:rsidR="00125415" w:rsidRDefault="00125415" w:rsidP="00125415">
      <w:pPr>
        <w:pStyle w:val="17"/>
        <w:ind w:left="1301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7"/>
        <w:gridCol w:w="8110"/>
      </w:tblGrid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Pr="007304BF" w:rsidRDefault="00125415" w:rsidP="00297047">
            <w:pPr>
              <w:snapToGrid w:val="0"/>
              <w:jc w:val="both"/>
              <w:rPr>
                <w:i/>
              </w:rPr>
            </w:pPr>
            <w:r w:rsidRPr="007304BF">
              <w:rPr>
                <w:i/>
              </w:rPr>
              <w:t xml:space="preserve">В соответствии с внесенными изменениями </w:t>
            </w:r>
            <w:r>
              <w:rPr>
                <w:i/>
              </w:rPr>
              <w:t>решением совета депутатов поселения Сосенское от 18 октября 2012 №338/46</w:t>
            </w:r>
            <w:r w:rsidRPr="007304BF">
              <w:rPr>
                <w:i/>
              </w:rPr>
              <w:t xml:space="preserve"> в наименовании программы и далее по тексту программы слов</w:t>
            </w:r>
            <w:r>
              <w:rPr>
                <w:i/>
              </w:rPr>
              <w:t>о</w:t>
            </w:r>
            <w:r w:rsidRPr="007304BF">
              <w:rPr>
                <w:i/>
              </w:rPr>
              <w:t xml:space="preserve"> «Сельское»</w:t>
            </w:r>
            <w:r>
              <w:rPr>
                <w:i/>
              </w:rPr>
              <w:t xml:space="preserve"> в соответствующем падеже </w:t>
            </w:r>
            <w:r w:rsidRPr="007304BF">
              <w:rPr>
                <w:i/>
              </w:rPr>
              <w:t xml:space="preserve"> исключить.  </w:t>
            </w:r>
          </w:p>
          <w:p w:rsidR="00125415" w:rsidRPr="007304BF" w:rsidRDefault="00125415" w:rsidP="00297047">
            <w:pPr>
              <w:jc w:val="both"/>
            </w:pPr>
            <w:r>
              <w:t xml:space="preserve">Долгосрочная целевая программа «Модернизация, </w:t>
            </w:r>
            <w:r w:rsidRPr="007304BF">
              <w:t xml:space="preserve">реконструкция, развитие и содержание дорожного хозяйства на территории </w:t>
            </w:r>
            <w:r>
              <w:t>поселения Сосенское на период 2012-2014 г.г.</w:t>
            </w:r>
            <w:r w:rsidRPr="007304BF">
              <w:t>»</w:t>
            </w:r>
          </w:p>
          <w:p w:rsidR="00125415" w:rsidRDefault="00125415" w:rsidP="00297047">
            <w:pPr>
              <w:snapToGrid w:val="0"/>
              <w:jc w:val="both"/>
            </w:pP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Наименование разработчика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pStyle w:val="oaenoniinee"/>
              <w:snapToGrid w:val="0"/>
            </w:pPr>
            <w:r>
              <w:t xml:space="preserve">Администрация поселения Сосенское </w:t>
            </w: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Основание для разработки программы и внесения изменения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Default="00125415" w:rsidP="00125415">
            <w:pPr>
              <w:numPr>
                <w:ilvl w:val="0"/>
                <w:numId w:val="13"/>
              </w:numPr>
              <w:suppressAutoHyphens/>
              <w:snapToGrid w:val="0"/>
              <w:ind w:left="0" w:firstLine="397"/>
              <w:jc w:val="both"/>
            </w:pPr>
            <w:r>
              <w:t>Федеральный закон от 06.10.2003 г. № 131-ФЗ «Об общих принципах организации местного самоуправления в Российской Федерации», ст. 14,</w:t>
            </w:r>
          </w:p>
          <w:p w:rsidR="00125415" w:rsidRDefault="00125415" w:rsidP="00125415">
            <w:pPr>
              <w:numPr>
                <w:ilvl w:val="0"/>
                <w:numId w:val="13"/>
              </w:numPr>
              <w:suppressAutoHyphens/>
              <w:ind w:left="0" w:firstLine="397"/>
              <w:jc w:val="both"/>
            </w:pPr>
            <w:r>
              <w:t>Закон города Москвы от 6.11.2002г. №56 «Об организации местного самоуправления в городе Москве»</w:t>
            </w:r>
          </w:p>
          <w:p w:rsidR="00125415" w:rsidRDefault="00125415" w:rsidP="00125415">
            <w:pPr>
              <w:numPr>
                <w:ilvl w:val="0"/>
                <w:numId w:val="13"/>
              </w:numPr>
              <w:suppressAutoHyphens/>
              <w:ind w:left="0" w:firstLine="397"/>
              <w:jc w:val="both"/>
            </w:pPr>
            <w:r>
              <w:t xml:space="preserve">Постановление главы сельского поселения Сосенское от 16 августа      2011 г. № 35-П </w:t>
            </w:r>
            <w:r w:rsidRPr="00952DBF">
              <w:t xml:space="preserve">«Об утверждении </w:t>
            </w:r>
            <w:r>
              <w:t>п</w:t>
            </w:r>
            <w:r w:rsidRPr="00952DBF">
              <w:t>орядка принятия решений о разработке долгосрочных целевых программ  сельского поселения Сосенское, их формирования и реализации</w:t>
            </w:r>
            <w:r>
              <w:t>»,</w:t>
            </w:r>
          </w:p>
          <w:p w:rsidR="00125415" w:rsidRDefault="00125415" w:rsidP="00297047">
            <w:pPr>
              <w:ind w:left="397"/>
              <w:jc w:val="both"/>
              <w:rPr>
                <w:b/>
              </w:rPr>
            </w:pPr>
          </w:p>
        </w:tc>
      </w:tr>
      <w:tr w:rsidR="00125415" w:rsidTr="00297047">
        <w:trPr>
          <w:trHeight w:val="60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Разработчик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pStyle w:val="oaenoniinee"/>
              <w:snapToGrid w:val="0"/>
            </w:pPr>
            <w:r>
              <w:t xml:space="preserve">Администрация поселения Сосенское </w:t>
            </w: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Цели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 xml:space="preserve">Комплексное решение проблемы обеспечения населения поселения Сосенское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>Повышение сбалансированности, эффективности и безопасности функционирования транспортной системы поселения путем последовательного развития транспортной инфраструктуры, и инфраструктуры придорожного сервиса, предусмотренного Генеральным Планом поселения;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>Улучшение экологического состояния населенных пунктов поселения Сосенское;</w:t>
            </w:r>
          </w:p>
          <w:p w:rsidR="00125415" w:rsidRPr="00361D36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поселения;</w:t>
            </w:r>
          </w:p>
          <w:p w:rsidR="00125415" w:rsidRPr="00361D36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>Р</w:t>
            </w:r>
            <w:r w:rsidRPr="00361D36">
              <w:t>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</w:t>
            </w:r>
            <w:r>
              <w:t>.</w:t>
            </w: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Основные задачи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t>Обеспечение надлежащего</w:t>
            </w:r>
            <w:r>
              <w:t xml:space="preserve"> содержания дорожной сети.</w:t>
            </w:r>
          </w:p>
          <w:p w:rsidR="00125415" w:rsidRPr="006F17FD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t> Проектирование, строительство, реконструкция и капитальный ремонт дорог.</w:t>
            </w:r>
          </w:p>
          <w:p w:rsidR="00125415" w:rsidRPr="006F17FD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t>Улучшение транспортно-эксплуатационных показателей сети автомобильных дорог поселения.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t>Совершенствование системы организации дорожного движения и внедрение современных средств регулиров</w:t>
            </w:r>
            <w:r>
              <w:t>ания дорожного движения.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t>Повышение пропускной способности дорог и экологической ситуации.</w:t>
            </w:r>
          </w:p>
          <w:p w:rsidR="00125415" w:rsidRPr="006F17FD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t>Снижение дорожно-транспортных происшествий из-за сопутствующих дорожных условий.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 w:rsidRPr="006F17FD">
              <w:lastRenderedPageBreak/>
              <w:t>Создание оптимальной системы финансирования дорожного хозяйства.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поселения, организации тротуаров и пешеходных дорожек;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 xml:space="preserve">Улучшение экологического  и санитарного состояния населенных пунктов поселения Сосенское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125415" w:rsidRDefault="00125415" w:rsidP="00125415">
            <w:pPr>
              <w:numPr>
                <w:ilvl w:val="0"/>
                <w:numId w:val="11"/>
              </w:numPr>
              <w:suppressAutoHyphens/>
              <w:ind w:left="0" w:firstLine="425"/>
              <w:jc w:val="both"/>
            </w:pPr>
            <w:r>
              <w:t>Повышение эффективности использования бюджетного финансирования, направляемого на комплекс мероприятий по  транспортному обеспечению территории поселения.</w:t>
            </w:r>
          </w:p>
          <w:p w:rsidR="00125415" w:rsidRDefault="00125415" w:rsidP="00297047">
            <w:pPr>
              <w:jc w:val="both"/>
            </w:pPr>
          </w:p>
        </w:tc>
      </w:tr>
      <w:tr w:rsidR="00125415" w:rsidTr="00297047">
        <w:trPr>
          <w:trHeight w:val="5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lastRenderedPageBreak/>
              <w:t>Сроки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  <w:jc w:val="both"/>
            </w:pPr>
            <w:r>
              <w:t>2012 - 2014 годы</w:t>
            </w: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Объемы и источники финансирования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Pr="003F413B" w:rsidRDefault="00125415" w:rsidP="00297047">
            <w:pPr>
              <w:widowControl w:val="0"/>
              <w:ind w:firstLine="34"/>
              <w:jc w:val="both"/>
              <w:rPr>
                <w:iCs/>
              </w:rPr>
            </w:pPr>
            <w:r w:rsidRPr="00977DA9">
              <w:rPr>
                <w:iCs/>
              </w:rPr>
              <w:t xml:space="preserve">Объем финансирования программы </w:t>
            </w:r>
            <w:r w:rsidRPr="003F413B">
              <w:rPr>
                <w:iCs/>
              </w:rPr>
              <w:t>всего: 526 718  -465312 тыс. руб.,</w:t>
            </w:r>
          </w:p>
          <w:p w:rsidR="00125415" w:rsidRPr="003F413B" w:rsidRDefault="00125415" w:rsidP="00297047">
            <w:pPr>
              <w:widowControl w:val="0"/>
              <w:ind w:firstLine="34"/>
              <w:jc w:val="both"/>
              <w:rPr>
                <w:iCs/>
              </w:rPr>
            </w:pPr>
            <w:r w:rsidRPr="003F413B">
              <w:rPr>
                <w:iCs/>
              </w:rPr>
              <w:t>в том числе:</w:t>
            </w:r>
          </w:p>
          <w:p w:rsidR="00125415" w:rsidRPr="003F413B" w:rsidRDefault="00125415" w:rsidP="00297047">
            <w:pPr>
              <w:widowControl w:val="0"/>
              <w:ind w:firstLine="34"/>
              <w:jc w:val="both"/>
              <w:rPr>
                <w:iCs/>
              </w:rPr>
            </w:pPr>
            <w:r w:rsidRPr="003F413B">
              <w:rPr>
                <w:iCs/>
              </w:rPr>
              <w:t xml:space="preserve">Бюджет поселения Сосенское  - 325 728 -264322 тыс. руб. </w:t>
            </w:r>
          </w:p>
          <w:p w:rsidR="00125415" w:rsidRPr="003F413B" w:rsidRDefault="00125415" w:rsidP="00297047">
            <w:pPr>
              <w:widowControl w:val="0"/>
              <w:ind w:firstLine="34"/>
              <w:jc w:val="both"/>
              <w:rPr>
                <w:iCs/>
              </w:rPr>
            </w:pPr>
            <w:r w:rsidRPr="003F413B">
              <w:t>Частные инвесторы на территории</w:t>
            </w:r>
            <w:r w:rsidRPr="003F413B">
              <w:rPr>
                <w:iCs/>
              </w:rPr>
              <w:t xml:space="preserve"> поселения Сосенское 200 990 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 xml:space="preserve">по годам: 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2012 – 131 580- 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2013 – 260 132 -161174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2014 – 135 006   172558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 xml:space="preserve">Из них по источникам: средства бюджета п. Сосенское 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Всего- 325 728  -264322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в том числе по годам: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2012- 100 280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2013- 181 000- 82042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2014- 44 448  - 82000 тыс. руб.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Другие источники:</w:t>
            </w:r>
          </w:p>
          <w:p w:rsidR="00125415" w:rsidRPr="003F413B" w:rsidRDefault="00125415" w:rsidP="00297047">
            <w:pPr>
              <w:jc w:val="both"/>
              <w:rPr>
                <w:iCs/>
              </w:rPr>
            </w:pPr>
            <w:r w:rsidRPr="003F413B">
              <w:rPr>
                <w:iCs/>
              </w:rPr>
              <w:t>Всего – 200 990 тыс. руб.</w:t>
            </w:r>
          </w:p>
          <w:p w:rsidR="00125415" w:rsidRPr="00977DA9" w:rsidRDefault="00125415" w:rsidP="00297047">
            <w:pPr>
              <w:jc w:val="both"/>
              <w:rPr>
                <w:iCs/>
              </w:rPr>
            </w:pPr>
            <w:r w:rsidRPr="00977DA9">
              <w:rPr>
                <w:iCs/>
              </w:rPr>
              <w:t>в том числе по годам:</w:t>
            </w:r>
          </w:p>
          <w:p w:rsidR="00125415" w:rsidRPr="00977DA9" w:rsidRDefault="00125415" w:rsidP="00297047">
            <w:pPr>
              <w:jc w:val="both"/>
              <w:rPr>
                <w:iCs/>
              </w:rPr>
            </w:pPr>
            <w:r w:rsidRPr="00977DA9">
              <w:rPr>
                <w:iCs/>
              </w:rPr>
              <w:t>2012- 31 300 тыс. руб.</w:t>
            </w:r>
          </w:p>
          <w:p w:rsidR="00125415" w:rsidRPr="00977DA9" w:rsidRDefault="00125415" w:rsidP="00297047">
            <w:pPr>
              <w:jc w:val="both"/>
              <w:rPr>
                <w:iCs/>
              </w:rPr>
            </w:pPr>
            <w:r w:rsidRPr="00977DA9">
              <w:rPr>
                <w:iCs/>
              </w:rPr>
              <w:t>2013- 79 132 тыс. руб.</w:t>
            </w:r>
          </w:p>
          <w:p w:rsidR="00125415" w:rsidRPr="00977DA9" w:rsidRDefault="00125415" w:rsidP="00297047">
            <w:pPr>
              <w:jc w:val="both"/>
              <w:rPr>
                <w:iCs/>
              </w:rPr>
            </w:pPr>
            <w:r w:rsidRPr="00977DA9">
              <w:rPr>
                <w:iCs/>
              </w:rPr>
              <w:t>2014- 90 558 тыс. руб.</w:t>
            </w:r>
          </w:p>
          <w:p w:rsidR="00125415" w:rsidRDefault="00125415" w:rsidP="00297047">
            <w:pPr>
              <w:jc w:val="both"/>
            </w:pP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Pr="0004663F" w:rsidRDefault="00125415" w:rsidP="00297047">
            <w:pPr>
              <w:pStyle w:val="ConsPlusNonformat"/>
              <w:widowControl/>
              <w:snapToGrid w:val="0"/>
              <w:rPr>
                <w:rFonts w:ascii="Times New Roman" w:hAnsi="Times New Roman" w:cs="Mangal"/>
              </w:rPr>
            </w:pPr>
            <w:r w:rsidRPr="0004663F">
              <w:rPr>
                <w:rFonts w:ascii="Times New Roman" w:hAnsi="Times New Roman" w:cs="Mangal"/>
              </w:rPr>
              <w:t>Реализация мероприятий Программы приведет к достижению следующих результатов:</w:t>
            </w:r>
          </w:p>
          <w:p w:rsidR="00125415" w:rsidRDefault="00125415" w:rsidP="00297047">
            <w:pPr>
              <w:pStyle w:val="ConsPlusNonformat"/>
              <w:widowControl/>
              <w:rPr>
                <w:rFonts w:ascii="Times New Roman" w:hAnsi="Times New Roman" w:cs="Mangal"/>
              </w:rPr>
            </w:pPr>
            <w:r w:rsidRPr="0004663F">
              <w:rPr>
                <w:rFonts w:ascii="Times New Roman" w:hAnsi="Times New Roman" w:cs="Mangal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125415" w:rsidRPr="0004663F" w:rsidRDefault="00125415" w:rsidP="00297047">
            <w:pPr>
              <w:pStyle w:val="ConsPlusNonformat"/>
              <w:widowControl/>
              <w:rPr>
                <w:rFonts w:ascii="Times New Roman" w:hAnsi="Times New Roman" w:cs="Mangal"/>
              </w:rPr>
            </w:pPr>
            <w:r w:rsidRPr="0004663F">
              <w:rPr>
                <w:rFonts w:ascii="Times New Roman" w:hAnsi="Times New Roman" w:cs="Mangal"/>
              </w:rPr>
              <w:t xml:space="preserve">- </w:t>
            </w:r>
            <w:r>
              <w:rPr>
                <w:rFonts w:ascii="Times New Roman" w:hAnsi="Times New Roman" w:cs="Mangal"/>
              </w:rPr>
              <w:t>количество</w:t>
            </w:r>
            <w:r w:rsidRPr="0004663F">
              <w:rPr>
                <w:rFonts w:ascii="Times New Roman" w:hAnsi="Times New Roman" w:cs="Mangal"/>
              </w:rPr>
              <w:t xml:space="preserve"> автомобильных дорог общего пользования местного значения, на которых выполнен капитальный ремонт с целью </w:t>
            </w:r>
          </w:p>
          <w:p w:rsidR="00125415" w:rsidRPr="0004663F" w:rsidRDefault="00125415" w:rsidP="00297047">
            <w:pPr>
              <w:pStyle w:val="ConsPlusNonformat"/>
              <w:widowControl/>
              <w:rPr>
                <w:rFonts w:ascii="Times New Roman" w:hAnsi="Times New Roman" w:cs="Mangal"/>
              </w:rPr>
            </w:pPr>
            <w:r w:rsidRPr="0004663F">
              <w:rPr>
                <w:rFonts w:ascii="Times New Roman" w:hAnsi="Times New Roman" w:cs="Mangal"/>
              </w:rPr>
              <w:t>доведен</w:t>
            </w:r>
            <w:r>
              <w:rPr>
                <w:rFonts w:ascii="Times New Roman" w:hAnsi="Times New Roman" w:cs="Mangal"/>
              </w:rPr>
              <w:t>ия их до нормативных требований</w:t>
            </w:r>
            <w:r w:rsidRPr="0004663F">
              <w:rPr>
                <w:rFonts w:ascii="Times New Roman" w:hAnsi="Times New Roman" w:cs="Mangal"/>
              </w:rPr>
              <w:t xml:space="preserve">- </w:t>
            </w:r>
            <w:r>
              <w:rPr>
                <w:rFonts w:ascii="Times New Roman" w:hAnsi="Times New Roman" w:cs="Mangal"/>
              </w:rPr>
              <w:t>2 автомобильные дороги;</w:t>
            </w:r>
          </w:p>
          <w:p w:rsidR="00125415" w:rsidRDefault="00125415" w:rsidP="00297047">
            <w:pPr>
              <w:pStyle w:val="ConsPlusNonformat"/>
              <w:widowControl/>
              <w:rPr>
                <w:iCs/>
              </w:rPr>
            </w:pPr>
            <w:r>
              <w:rPr>
                <w:rFonts w:ascii="Times New Roman" w:hAnsi="Times New Roman" w:cs="Mangal"/>
              </w:rPr>
              <w:t>- с</w:t>
            </w:r>
            <w:r w:rsidRPr="0004663F">
              <w:rPr>
                <w:rFonts w:ascii="Times New Roman" w:hAnsi="Times New Roman" w:cs="Mangal"/>
              </w:rPr>
              <w:t xml:space="preserve">одержание существующих </w:t>
            </w:r>
            <w:r>
              <w:rPr>
                <w:rFonts w:ascii="Times New Roman" w:hAnsi="Times New Roman" w:cs="Mangal"/>
              </w:rPr>
              <w:t xml:space="preserve">х автомобильных </w:t>
            </w:r>
            <w:r w:rsidRPr="0004663F">
              <w:rPr>
                <w:rFonts w:ascii="Times New Roman" w:hAnsi="Times New Roman" w:cs="Mangal"/>
              </w:rPr>
              <w:t>дорог</w:t>
            </w:r>
            <w:r>
              <w:rPr>
                <w:rFonts w:ascii="Times New Roman" w:hAnsi="Times New Roman" w:cs="Mangal"/>
              </w:rPr>
              <w:t xml:space="preserve"> – протяженностью 37,6  км.</w:t>
            </w:r>
            <w:r w:rsidRPr="0004663F">
              <w:rPr>
                <w:rFonts w:ascii="Times New Roman" w:hAnsi="Times New Roman" w:cs="Mangal"/>
              </w:rPr>
              <w:br/>
            </w:r>
          </w:p>
        </w:tc>
      </w:tr>
      <w:tr w:rsidR="00125415" w:rsidTr="00297047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415" w:rsidRDefault="00125415" w:rsidP="00297047">
            <w:pPr>
              <w:snapToGrid w:val="0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</w:t>
            </w:r>
            <w:r>
              <w:lastRenderedPageBreak/>
              <w:t>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15" w:rsidRPr="009A0C1F" w:rsidRDefault="00125415" w:rsidP="00297047">
            <w:pPr>
              <w:pStyle w:val="ConsPlusNonformat"/>
              <w:widowControl/>
              <w:snapToGrid w:val="0"/>
              <w:rPr>
                <w:rFonts w:ascii="Times New Roman" w:hAnsi="Times New Roman" w:cs="Mangal"/>
              </w:rPr>
            </w:pPr>
            <w:proofErr w:type="gramStart"/>
            <w:r>
              <w:rPr>
                <w:rFonts w:ascii="Times New Roman" w:hAnsi="Times New Roman" w:cs="Mangal"/>
              </w:rPr>
              <w:lastRenderedPageBreak/>
              <w:t>К</w:t>
            </w:r>
            <w:r w:rsidRPr="009A0C1F">
              <w:rPr>
                <w:rFonts w:ascii="Times New Roman" w:hAnsi="Times New Roman" w:cs="Mangal"/>
              </w:rPr>
              <w:t>онтроль за</w:t>
            </w:r>
            <w:proofErr w:type="gramEnd"/>
            <w:r w:rsidRPr="009A0C1F">
              <w:rPr>
                <w:rFonts w:ascii="Times New Roman" w:hAnsi="Times New Roman" w:cs="Mangal"/>
              </w:rPr>
              <w:t xml:space="preserve"> ходом реализации </w:t>
            </w:r>
            <w:r>
              <w:rPr>
                <w:rFonts w:ascii="Times New Roman" w:hAnsi="Times New Roman" w:cs="Mangal"/>
              </w:rPr>
              <w:t>п</w:t>
            </w:r>
            <w:r w:rsidRPr="009A0C1F">
              <w:rPr>
                <w:rFonts w:ascii="Times New Roman" w:hAnsi="Times New Roman" w:cs="Mangal"/>
              </w:rPr>
              <w:t>рограммы осуществляет Администрация</w:t>
            </w:r>
          </w:p>
          <w:p w:rsidR="00125415" w:rsidRDefault="00125415" w:rsidP="00297047">
            <w:pPr>
              <w:pStyle w:val="ConsPlusNonformat"/>
              <w:widowControl/>
            </w:pPr>
            <w:r w:rsidRPr="009A0C1F">
              <w:rPr>
                <w:rFonts w:ascii="Times New Roman" w:hAnsi="Times New Roman" w:cs="Mangal"/>
              </w:rPr>
              <w:t xml:space="preserve">поселения </w:t>
            </w:r>
            <w:r>
              <w:rPr>
                <w:rFonts w:ascii="Times New Roman" w:hAnsi="Times New Roman" w:cs="Mangal"/>
              </w:rPr>
              <w:t xml:space="preserve">Сосенское </w:t>
            </w:r>
            <w:r w:rsidRPr="009A0C1F">
              <w:rPr>
                <w:rFonts w:ascii="Times New Roman" w:hAnsi="Times New Roman" w:cs="Mangal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125415" w:rsidRPr="0023733F" w:rsidRDefault="00125415" w:rsidP="00125415">
      <w:pPr>
        <w:pStyle w:val="17"/>
        <w:numPr>
          <w:ilvl w:val="0"/>
          <w:numId w:val="9"/>
        </w:numPr>
        <w:spacing w:line="276" w:lineRule="auto"/>
        <w:ind w:left="0" w:firstLine="0"/>
        <w:jc w:val="center"/>
        <w:rPr>
          <w:rFonts w:cs="Times New Roman"/>
          <w:b/>
        </w:rPr>
      </w:pPr>
      <w:r w:rsidRPr="0023733F">
        <w:rPr>
          <w:rFonts w:cs="Times New Roman"/>
          <w:b/>
        </w:rPr>
        <w:lastRenderedPageBreak/>
        <w:t>Введение</w:t>
      </w:r>
    </w:p>
    <w:p w:rsidR="00125415" w:rsidRPr="0023733F" w:rsidRDefault="00125415" w:rsidP="00125415">
      <w:pPr>
        <w:pStyle w:val="17"/>
        <w:spacing w:line="276" w:lineRule="auto"/>
        <w:ind w:left="0"/>
        <w:rPr>
          <w:rFonts w:cs="Times New Roman"/>
          <w:b/>
        </w:rPr>
      </w:pPr>
    </w:p>
    <w:p w:rsidR="00125415" w:rsidRPr="0023733F" w:rsidRDefault="00125415" w:rsidP="00125415">
      <w:pPr>
        <w:spacing w:line="276" w:lineRule="auto"/>
        <w:ind w:firstLine="567"/>
        <w:jc w:val="both"/>
      </w:pPr>
      <w:r>
        <w:t>Долгосрочная</w:t>
      </w:r>
      <w:r w:rsidRPr="0023733F">
        <w:t xml:space="preserve"> целевая программа «Модернизация, реконструкция, развитие и содержание дорожного хозяйства на территории</w:t>
      </w:r>
      <w:r>
        <w:t xml:space="preserve"> поселения Сосенское на период </w:t>
      </w:r>
      <w:r w:rsidRPr="0023733F">
        <w:t>2012</w:t>
      </w:r>
      <w:r>
        <w:t>-</w:t>
      </w:r>
      <w:r w:rsidRPr="0023733F">
        <w:t xml:space="preserve">2014 </w:t>
      </w:r>
      <w:r>
        <w:t>г.г.</w:t>
      </w:r>
      <w:r w:rsidRPr="0023733F">
        <w:t>» разработана с целью:</w:t>
      </w:r>
    </w:p>
    <w:p w:rsidR="00125415" w:rsidRPr="0023733F" w:rsidRDefault="00125415" w:rsidP="00125415">
      <w:pPr>
        <w:numPr>
          <w:ilvl w:val="0"/>
          <w:numId w:val="15"/>
        </w:numPr>
        <w:suppressAutoHyphens/>
        <w:spacing w:line="276" w:lineRule="auto"/>
        <w:ind w:left="0" w:firstLine="0"/>
        <w:jc w:val="both"/>
      </w:pPr>
      <w:r w:rsidRPr="0023733F">
        <w:t xml:space="preserve"> Комплексное решение проблемы обеспечения населения поселения Сосенское дорожной сетью и объектами транспортной инфраструктуры, достижение соответствия среды проживания современным требованиям; </w:t>
      </w:r>
    </w:p>
    <w:p w:rsidR="00125415" w:rsidRPr="0023733F" w:rsidRDefault="00125415" w:rsidP="00125415">
      <w:pPr>
        <w:numPr>
          <w:ilvl w:val="0"/>
          <w:numId w:val="15"/>
        </w:numPr>
        <w:suppressAutoHyphens/>
        <w:spacing w:line="276" w:lineRule="auto"/>
        <w:ind w:left="0" w:firstLine="0"/>
        <w:jc w:val="both"/>
      </w:pPr>
      <w:r w:rsidRPr="0023733F">
        <w:t xml:space="preserve"> Повышение сбалансированности, эффективности и безопасности функционирования транспортной системы поселения путем последовательного развития транспортной инфраструктуры, и инфраструктуры придорожного сервиса, предусмотренного Генеральным Планом поселения;</w:t>
      </w:r>
    </w:p>
    <w:p w:rsidR="00125415" w:rsidRPr="0023733F" w:rsidRDefault="00125415" w:rsidP="00125415">
      <w:pPr>
        <w:numPr>
          <w:ilvl w:val="0"/>
          <w:numId w:val="15"/>
        </w:numPr>
        <w:suppressAutoHyphens/>
        <w:spacing w:line="276" w:lineRule="auto"/>
        <w:ind w:left="0" w:firstLine="0"/>
        <w:jc w:val="both"/>
      </w:pPr>
      <w:r w:rsidRPr="0023733F">
        <w:t xml:space="preserve"> Улучшение экологическог</w:t>
      </w:r>
      <w:r>
        <w:t>о состояния населенных пунктов</w:t>
      </w:r>
      <w:r w:rsidRPr="0023733F">
        <w:t xml:space="preserve"> поселения Сосенское;</w:t>
      </w:r>
    </w:p>
    <w:p w:rsidR="00125415" w:rsidRPr="0023733F" w:rsidRDefault="00125415" w:rsidP="00125415">
      <w:pPr>
        <w:numPr>
          <w:ilvl w:val="0"/>
          <w:numId w:val="15"/>
        </w:numPr>
        <w:suppressAutoHyphens/>
        <w:spacing w:line="276" w:lineRule="auto"/>
        <w:ind w:left="0" w:firstLine="0"/>
        <w:jc w:val="both"/>
      </w:pPr>
      <w:r w:rsidRPr="0023733F">
        <w:t xml:space="preserve"> 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поселения;</w:t>
      </w:r>
    </w:p>
    <w:p w:rsidR="00125415" w:rsidRPr="0023733F" w:rsidRDefault="00125415" w:rsidP="00125415">
      <w:pPr>
        <w:numPr>
          <w:ilvl w:val="0"/>
          <w:numId w:val="15"/>
        </w:numPr>
        <w:suppressAutoHyphens/>
        <w:spacing w:line="276" w:lineRule="auto"/>
        <w:ind w:left="0" w:firstLine="0"/>
        <w:jc w:val="both"/>
      </w:pPr>
      <w:r w:rsidRPr="0023733F"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 w:rsidRPr="0023733F">
        <w:tab/>
      </w: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t>Реализация программы призвано обеспечить беспрепятственный доступ населения к местам проживания, социальным и  коммерческим объектам, местам досуга и отдыха. Повышение уровня транс</w:t>
      </w:r>
      <w:r>
        <w:t xml:space="preserve">портной доступности территории </w:t>
      </w:r>
      <w:r w:rsidRPr="0023733F">
        <w:t>поселения Сосенское создаст предпосылки для расширения внутренних и внешних хозяйственных и культурных связей  поселения.</w:t>
      </w: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t xml:space="preserve">Разработка и реализация Программы на базе Генерального плана поселения позволит комплексно подойти к решению проблемы низкого уровня развития транспортной инфраструктуры на территории поселения и, как следствие, более эффективно использовать финансовые  ресурсы </w:t>
      </w:r>
      <w:proofErr w:type="spellStart"/>
      <w:r w:rsidRPr="0023733F">
        <w:t>профицитного</w:t>
      </w:r>
      <w:proofErr w:type="spellEnd"/>
      <w:r w:rsidRPr="0023733F">
        <w:t xml:space="preserve"> бюджета поселения в соответствии с целевым назначением в рамках установленных законом полномочий.</w:t>
      </w: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t>Проце</w:t>
      </w:r>
      <w:proofErr w:type="gramStart"/>
      <w:r w:rsidRPr="0023733F">
        <w:t>сс стр</w:t>
      </w:r>
      <w:proofErr w:type="gramEnd"/>
      <w:r w:rsidRPr="0023733F">
        <w:t>оительства новых и модернизация имеющихся объектов транспортной инфраструктуры, расположенных на территории поселения, окажет существенное влияние на социально-экономическое развитие поселения Сосенское.</w:t>
      </w:r>
    </w:p>
    <w:p w:rsidR="00125415" w:rsidRDefault="00125415" w:rsidP="00125415">
      <w:pPr>
        <w:pStyle w:val="17"/>
        <w:spacing w:line="276" w:lineRule="auto"/>
        <w:ind w:left="0" w:firstLine="709"/>
        <w:jc w:val="both"/>
        <w:rPr>
          <w:rFonts w:cs="Times New Roman"/>
          <w:b/>
        </w:rPr>
      </w:pPr>
    </w:p>
    <w:p w:rsidR="00125415" w:rsidRPr="0023733F" w:rsidRDefault="00125415" w:rsidP="00125415">
      <w:pPr>
        <w:pStyle w:val="17"/>
        <w:numPr>
          <w:ilvl w:val="0"/>
          <w:numId w:val="9"/>
        </w:numPr>
        <w:spacing w:line="276" w:lineRule="auto"/>
        <w:ind w:left="0" w:hanging="448"/>
        <w:jc w:val="center"/>
        <w:rPr>
          <w:rFonts w:cs="Times New Roman"/>
          <w:b/>
        </w:rPr>
      </w:pPr>
      <w:r w:rsidRPr="0023733F">
        <w:rPr>
          <w:rFonts w:cs="Times New Roman"/>
          <w:b/>
        </w:rPr>
        <w:t>Содержание проблемы и обоснование необходимости</w:t>
      </w:r>
    </w:p>
    <w:p w:rsidR="00125415" w:rsidRPr="0023733F" w:rsidRDefault="00125415" w:rsidP="00125415">
      <w:pPr>
        <w:pStyle w:val="17"/>
        <w:spacing w:line="276" w:lineRule="auto"/>
        <w:ind w:left="0"/>
        <w:jc w:val="center"/>
        <w:rPr>
          <w:rFonts w:cs="Times New Roman"/>
          <w:b/>
        </w:rPr>
      </w:pPr>
      <w:r w:rsidRPr="0023733F">
        <w:rPr>
          <w:rFonts w:cs="Times New Roman"/>
          <w:b/>
        </w:rPr>
        <w:t>ее решения программным методом</w:t>
      </w:r>
    </w:p>
    <w:p w:rsidR="00125415" w:rsidRPr="0023733F" w:rsidRDefault="00125415" w:rsidP="00125415">
      <w:pPr>
        <w:pStyle w:val="17"/>
        <w:spacing w:line="276" w:lineRule="auto"/>
        <w:ind w:left="0"/>
        <w:jc w:val="center"/>
        <w:rPr>
          <w:rFonts w:cs="Times New Roman"/>
          <w:b/>
        </w:rPr>
      </w:pP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сооружений. Автомобильные дороги, являясь сложными инженерно-техническими сооружениями, имеют ряд особенностей, а именно: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lastRenderedPageBreak/>
        <w:t>- в отличие от других видов транспорта, автомобильный - наиболее доступный, а его неотъемлемый элемент - автомобильная дорога - доступна абсолютно всем гражданам страны, водителям и пассажирам транспортных средств и пешеходам;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- помимо высокой первоначальной стоимости строительства реконструкция, капитальный ремонт, текущий ремонт и содержание автомобильных дорог требуют больших затрат.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удобство,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 и экологическая безопасность.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Показателями улучшения состояния дорожной сети являются: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- снижение текущих издержек, в первую очередь для пользователей автомобильных дорог;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- стимулирование общего экономического развития прилегающих территорий;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- экономия времени как для перевозки пассажиров, так и для прохождения грузов, находящихся в пути;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- снижение числа дорожно-транспортных происшествий и нанесенного материального ущерба;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- повышение комфорта и удобства поездок.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125415" w:rsidRPr="002517AE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proofErr w:type="gramStart"/>
      <w:r w:rsidRPr="002517AE">
        <w:rPr>
          <w:rFonts w:cs="Times New Roman"/>
        </w:rPr>
        <w:t>В целом улучшение дорожных условий приводит к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снижению последствий стихийных бедствий; сокращению числа дорожно-транспортных происшествий;</w:t>
      </w:r>
      <w:proofErr w:type="gramEnd"/>
      <w:r w:rsidRPr="002517AE">
        <w:rPr>
          <w:rFonts w:cs="Times New Roman"/>
        </w:rPr>
        <w:t xml:space="preserve"> улучшению экологической ситуации (за счет роста скорости движения, уменьшения расхода ГСМ).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517AE">
        <w:rPr>
          <w:rFonts w:cs="Times New Roman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</w:t>
      </w:r>
      <w:r w:rsidRPr="0023733F">
        <w:rPr>
          <w:rFonts w:cs="Times New Roman"/>
        </w:rPr>
        <w:t xml:space="preserve">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</w:t>
      </w: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lastRenderedPageBreak/>
        <w:tab/>
        <w:t>Концепция стратегии социально-экономического развития поселения Сосенское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поселения, а приведение дорог и инфраструктуры в соответствие современным требованиям – как одну из приоритетных задач  органов местного самоуправления.</w:t>
      </w: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t>Улучшение качества среды проживания и комфортности временного пребывания, является необходимым условием стабилизации и подъема экономики поселения и повышения уровня жизни населения.</w:t>
      </w: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t>Существующая дорожная сеть и объекты транспортной инфраструктуры не только не обеспечивают растущие потребности населения,  но и не удовлетворяют современным нормативным требованиям, предъявляемым к качеству среды проживания.</w:t>
      </w:r>
    </w:p>
    <w:p w:rsidR="00125415" w:rsidRPr="00977DA9" w:rsidRDefault="00125415" w:rsidP="00125415">
      <w:pPr>
        <w:spacing w:line="276" w:lineRule="auto"/>
        <w:ind w:firstLine="567"/>
        <w:jc w:val="both"/>
      </w:pPr>
      <w:r w:rsidRPr="0023733F">
        <w:t xml:space="preserve">Ширина проезжей части дорог в посёлках и деревнях поселения, количество существующих площадей для парковки автомобилей не соответствует темпам автомобилизации поселения. </w:t>
      </w:r>
      <w:r w:rsidRPr="00977DA9">
        <w:t xml:space="preserve">Наличие бесхозяйных необслуживаемых дорог, недостаточный уровень пропускной способности дорог и  нехватка объектов дорожной инфраструктуры на территории  поселков и деревень вызывают дополнительную социальную напряженность в обществе. 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proofErr w:type="gramStart"/>
      <w:r w:rsidRPr="0023733F">
        <w:rPr>
          <w:rFonts w:cs="Times New Roman"/>
        </w:rPr>
        <w:t>Удачное географическое положение поселения Сосенское, одно из приоритетных загородных направлений – Калужское шоссе, близость к мегаполису, благоприятная экологическая атмосфера привлекли таких крупных инвесторов, как ООО  «Пламя», ОАО «Масштаб»,  ОАО «Авгур-Эстейт» и, как следствие, строительство новых крупных коммерческих объектов, комплекса промышленно-офисных объектов - индустриального парка, жилых микрорайонов многоэтажной застройки с развитой инфраструктурой, малоэтажных посёлков и созданием новых современных объектов социальной и торговой инфраструктуры</w:t>
      </w:r>
      <w:proofErr w:type="gramEnd"/>
      <w:r w:rsidRPr="0023733F">
        <w:rPr>
          <w:rFonts w:cs="Times New Roman"/>
        </w:rPr>
        <w:t>. В связи с этим  возникла необходимость модернизации, реконструкции и комплексного развития дорожно-уличной сети. Существующий уровень и состояние внутриквартальных дорог и тротуаров не отвечают требованиям комфортного проживания населения, что является причиной: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>- негативного восприятия жителями поселения работы органов местного самоуправления;</w:t>
      </w:r>
      <w:r w:rsidRPr="0023733F">
        <w:rPr>
          <w:rFonts w:cs="Times New Roman"/>
        </w:rPr>
        <w:br/>
        <w:t>- снижения транспортной доступности объектов, расположенных на территории  поселения;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 xml:space="preserve"> - отсутствия достаточного количества парковочных мест для автотранспорта возле жилых домов;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>- снижения уровня безопасности дорожного движения.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3733F">
        <w:rPr>
          <w:rFonts w:cs="Times New Roman"/>
        </w:rPr>
        <w:t xml:space="preserve">В настоящее время протяженность муниципальных автомобильных дорог поселения составляет </w:t>
      </w:r>
      <w:r>
        <w:rPr>
          <w:rFonts w:cs="Times New Roman"/>
        </w:rPr>
        <w:t>26,7</w:t>
      </w:r>
      <w:r w:rsidRPr="0023733F">
        <w:rPr>
          <w:rFonts w:cs="Times New Roman"/>
        </w:rPr>
        <w:t xml:space="preserve"> км.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3733F">
        <w:rPr>
          <w:rFonts w:cs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3733F">
        <w:rPr>
          <w:rFonts w:cs="Times New Roman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3733F">
        <w:rPr>
          <w:rFonts w:cs="Times New Roman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7AE">
        <w:rPr>
          <w:rFonts w:ascii="Times New Roman" w:hAnsi="Times New Roman" w:cs="Times New Roman"/>
          <w:sz w:val="24"/>
          <w:szCs w:val="24"/>
        </w:rPr>
        <w:t xml:space="preserve"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</w:t>
      </w:r>
      <w:r w:rsidRPr="002517AE">
        <w:rPr>
          <w:rFonts w:ascii="Times New Roman" w:hAnsi="Times New Roman" w:cs="Times New Roman"/>
          <w:sz w:val="24"/>
          <w:szCs w:val="24"/>
        </w:rPr>
        <w:lastRenderedPageBreak/>
        <w:t>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25415" w:rsidRPr="002517AE" w:rsidRDefault="00125415" w:rsidP="001254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AE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2517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517AE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 w:rsidRPr="0023733F">
        <w:rPr>
          <w:rFonts w:cs="Times New Roman"/>
        </w:rPr>
        <w:t>Программно-целевой метод, применяемый для разрешения проблемы низкого уровня дорожно-уличной сети на территории поселения Сосенское,  основывается на следующих критериях: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>- повышение уровня автомобильных дорог является одной из приоритетных задач развития экономики поселения, определенных в Программе социально-экономического развития поселения Сосенское;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>- в общем объеме расходов бюджета основную долю составляют расходы, направляемые на содержание автомобильных дорог территории поселения;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 xml:space="preserve">- проблема повышения уровня автомобильных дорог носит комплексный характер, что выражается в необходимости регулирования и </w:t>
      </w:r>
      <w:proofErr w:type="gramStart"/>
      <w:r w:rsidRPr="0023733F">
        <w:rPr>
          <w:rFonts w:cs="Times New Roman"/>
        </w:rPr>
        <w:t>контроля за</w:t>
      </w:r>
      <w:proofErr w:type="gramEnd"/>
      <w:r w:rsidRPr="0023733F">
        <w:rPr>
          <w:rFonts w:cs="Times New Roman"/>
        </w:rPr>
        <w:t xml:space="preserve"> решением поставленных задач со стороны органов местного самоуправления; 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</w:rPr>
      </w:pPr>
      <w:r w:rsidRPr="0023733F">
        <w:rPr>
          <w:rFonts w:cs="Times New Roman"/>
        </w:rPr>
        <w:t>- решение поставленных в Программе задач обусловлено необходимостью изменения качественного состояния автомобильных дорог на территории поселения;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  <w:color w:val="4F81BD"/>
        </w:rPr>
      </w:pPr>
      <w:r w:rsidRPr="0023733F">
        <w:rPr>
          <w:rFonts w:cs="Times New Roman"/>
        </w:rPr>
        <w:t>- реализация мероприятий Программы даст эффект как в различных отраслях экономики поселения, так и в социальной сфере.</w:t>
      </w:r>
    </w:p>
    <w:p w:rsidR="00125415" w:rsidRPr="0023733F" w:rsidRDefault="00125415" w:rsidP="00125415">
      <w:pPr>
        <w:pStyle w:val="17"/>
        <w:spacing w:line="276" w:lineRule="auto"/>
        <w:ind w:left="0"/>
        <w:jc w:val="both"/>
        <w:rPr>
          <w:rFonts w:cs="Times New Roman"/>
          <w:color w:val="4F81BD"/>
        </w:rPr>
      </w:pPr>
    </w:p>
    <w:p w:rsidR="00125415" w:rsidRPr="0023733F" w:rsidRDefault="00125415" w:rsidP="00125415">
      <w:pPr>
        <w:pStyle w:val="17"/>
        <w:numPr>
          <w:ilvl w:val="0"/>
          <w:numId w:val="9"/>
        </w:numPr>
        <w:spacing w:line="276" w:lineRule="auto"/>
        <w:ind w:left="0"/>
        <w:jc w:val="center"/>
        <w:rPr>
          <w:rFonts w:cs="Times New Roman"/>
          <w:b/>
        </w:rPr>
      </w:pPr>
      <w:r w:rsidRPr="0023733F">
        <w:rPr>
          <w:rFonts w:cs="Times New Roman"/>
          <w:b/>
        </w:rPr>
        <w:t>Основные цели и задачи программы</w:t>
      </w:r>
    </w:p>
    <w:p w:rsidR="00125415" w:rsidRPr="0023733F" w:rsidRDefault="00125415" w:rsidP="00125415">
      <w:pPr>
        <w:pStyle w:val="17"/>
        <w:spacing w:line="276" w:lineRule="auto"/>
        <w:ind w:left="0"/>
        <w:rPr>
          <w:rFonts w:cs="Times New Roman"/>
          <w:b/>
        </w:rPr>
      </w:pPr>
    </w:p>
    <w:p w:rsidR="00125415" w:rsidRPr="0023733F" w:rsidRDefault="00125415" w:rsidP="00125415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 w:rsidRPr="0023733F">
        <w:rPr>
          <w:rFonts w:cs="Times New Roman"/>
        </w:rPr>
        <w:t>Модернизация, реконструкция и развитие дорожного хозяйства</w:t>
      </w:r>
      <w:r w:rsidRPr="0023733F">
        <w:rPr>
          <w:rFonts w:cs="Times New Roman"/>
          <w:color w:val="4F81BD"/>
        </w:rPr>
        <w:t xml:space="preserve"> </w:t>
      </w:r>
      <w:r>
        <w:rPr>
          <w:rFonts w:cs="Times New Roman"/>
        </w:rPr>
        <w:t>на территории</w:t>
      </w:r>
      <w:r w:rsidRPr="0023733F">
        <w:rPr>
          <w:rFonts w:cs="Times New Roman"/>
        </w:rPr>
        <w:t xml:space="preserve"> поселения Сосенское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а также снижение транспортных издержек. Основные цели программы: Автомобильные дороги местного значения являются одним из важнейших элементов транспортной системы, оказывающей огромное влияние на её социальное и экономическое развитие.</w:t>
      </w:r>
    </w:p>
    <w:p w:rsidR="00125415" w:rsidRPr="0023733F" w:rsidRDefault="00125415" w:rsidP="00125415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 w:rsidRPr="0023733F">
        <w:rPr>
          <w:rFonts w:cs="Times New Roman"/>
        </w:rPr>
        <w:t>Основными причинами возникновения дорог с отклонениями от нормативных требований являются:</w:t>
      </w:r>
    </w:p>
    <w:p w:rsidR="00125415" w:rsidRPr="0023733F" w:rsidRDefault="00125415" w:rsidP="00125415">
      <w:pPr>
        <w:pStyle w:val="19"/>
        <w:spacing w:before="0" w:after="0" w:line="276" w:lineRule="auto"/>
        <w:jc w:val="both"/>
        <w:rPr>
          <w:rFonts w:cs="Times New Roman"/>
        </w:rPr>
      </w:pPr>
      <w:r w:rsidRPr="0023733F">
        <w:rPr>
          <w:rFonts w:cs="Times New Roman"/>
        </w:rPr>
        <w:t>- истечение сроков службы дорожных покрытий;</w:t>
      </w:r>
    </w:p>
    <w:p w:rsidR="00125415" w:rsidRPr="0023733F" w:rsidRDefault="00125415" w:rsidP="00125415">
      <w:pPr>
        <w:pStyle w:val="19"/>
        <w:spacing w:before="0" w:after="0" w:line="276" w:lineRule="auto"/>
        <w:jc w:val="both"/>
        <w:rPr>
          <w:rFonts w:cs="Times New Roman"/>
        </w:rPr>
      </w:pPr>
      <w:r w:rsidRPr="0023733F">
        <w:rPr>
          <w:rFonts w:cs="Times New Roman"/>
        </w:rPr>
        <w:t>- высокая грузонапряженность, интенсивность движения и разнообразие транспортных средств, в том числе большегрузного транспорта;</w:t>
      </w:r>
    </w:p>
    <w:p w:rsidR="00125415" w:rsidRPr="0023733F" w:rsidRDefault="00125415" w:rsidP="00125415">
      <w:pPr>
        <w:pStyle w:val="19"/>
        <w:spacing w:before="0" w:after="0" w:line="276" w:lineRule="auto"/>
        <w:jc w:val="both"/>
        <w:rPr>
          <w:rFonts w:cs="Times New Roman"/>
        </w:rPr>
      </w:pPr>
      <w:r w:rsidRPr="0023733F">
        <w:rPr>
          <w:rFonts w:cs="Times New Roman"/>
        </w:rPr>
        <w:lastRenderedPageBreak/>
        <w:t>- ежегодная на протяжении многих лет, нехватка денежных средств финансирования выполнения капитального и текущего ремонта;</w:t>
      </w:r>
    </w:p>
    <w:p w:rsidR="00125415" w:rsidRPr="0023733F" w:rsidRDefault="00125415" w:rsidP="00125415">
      <w:pPr>
        <w:pStyle w:val="19"/>
        <w:spacing w:before="0" w:after="0" w:line="276" w:lineRule="auto"/>
        <w:jc w:val="both"/>
        <w:rPr>
          <w:rFonts w:cs="Times New Roman"/>
        </w:rPr>
      </w:pPr>
      <w:r w:rsidRPr="0023733F">
        <w:rPr>
          <w:rFonts w:cs="Times New Roman"/>
        </w:rPr>
        <w:t>- наличие бесхозяйных необслуживаемых дорог.</w:t>
      </w:r>
    </w:p>
    <w:p w:rsidR="00125415" w:rsidRPr="0023733F" w:rsidRDefault="00125415" w:rsidP="00125415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 w:rsidRPr="0023733F">
        <w:rPr>
          <w:rFonts w:cs="Times New Roman"/>
        </w:rPr>
        <w:t>На сегодняшний день возникает острая необходимость совершенствования нормативно-правовой и нормативно-технической базы дорожного хозяйства.</w:t>
      </w:r>
    </w:p>
    <w:p w:rsidR="00125415" w:rsidRPr="0023733F" w:rsidRDefault="00125415" w:rsidP="00125415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 w:rsidRPr="0023733F">
        <w:rPr>
          <w:rFonts w:cs="Times New Roman"/>
        </w:rPr>
        <w:t>Цель Программы – содействие экономическому и социальному развитию муниципального образования поселение Сосенское, повышению уровня жизни граждан за счёт совершенствования и развития улично-дорожной сети, обеспечение сохранности автомобильных дорог местного значения.</w:t>
      </w:r>
    </w:p>
    <w:p w:rsidR="00125415" w:rsidRPr="0023733F" w:rsidRDefault="00125415" w:rsidP="00125415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 w:rsidRPr="0023733F">
        <w:rPr>
          <w:rFonts w:cs="Times New Roman"/>
        </w:rPr>
        <w:t>Основные задачи Программы: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осуществление инвентаризации и диагностики улично-дорожной сети, выявление бесхозяйных дорог, постановка их на учет, а также формирование единого реестра дорог поселения. 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обеспечение надлежащего содержания дорожной сети.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> проектирование, строительство, реконструкция и капитальный ремонт дорог.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улучшение транспортно-эксплуатационных показателей сети автомобильных дорог поселения.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совершенствование системы организации дорожного движения и внедрение современных средств регулирования дорожного движения.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повышение пропускной способности дорог и экологической ситуации.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снижение дорожно-транспортных происшествий из-за сопутствующих дорожных условий.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создание оптимальной системы финансирования дорожного хозяйства.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поселения, организации тротуаров и пешеходных дорожек;</w:t>
      </w:r>
    </w:p>
    <w:p w:rsidR="00125415" w:rsidRPr="0023733F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улучшение экологического  и санитарного состояния населенных пунктов поселения Сосенское путем создания организованных ливнестоков вдоль дорог и строительства очистных сооружений ливневой канализации; </w:t>
      </w:r>
    </w:p>
    <w:p w:rsidR="00125415" w:rsidRDefault="00125415" w:rsidP="00125415">
      <w:pPr>
        <w:numPr>
          <w:ilvl w:val="0"/>
          <w:numId w:val="11"/>
        </w:numPr>
        <w:suppressAutoHyphens/>
        <w:spacing w:line="276" w:lineRule="auto"/>
        <w:ind w:left="567" w:firstLine="0"/>
        <w:jc w:val="both"/>
      </w:pPr>
      <w:r w:rsidRPr="0023733F">
        <w:t xml:space="preserve"> повышение эффективности использования бюджетного финансирования, направляемого на комплекс мероприятий по  транспортному обеспечению территории поселения.</w:t>
      </w:r>
    </w:p>
    <w:p w:rsidR="00125415" w:rsidRPr="0023733F" w:rsidRDefault="00125415" w:rsidP="00125415">
      <w:pPr>
        <w:spacing w:line="276" w:lineRule="auto"/>
        <w:ind w:left="567"/>
        <w:jc w:val="both"/>
      </w:pPr>
    </w:p>
    <w:p w:rsidR="00125415" w:rsidRPr="0023733F" w:rsidRDefault="00125415" w:rsidP="00125415">
      <w:pPr>
        <w:spacing w:line="276" w:lineRule="auto"/>
        <w:ind w:firstLine="567"/>
        <w:jc w:val="both"/>
      </w:pPr>
      <w:r w:rsidRPr="0023733F">
        <w:t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Программы будет обеспечено выполнением следующих задач:</w:t>
      </w:r>
    </w:p>
    <w:p w:rsidR="00125415" w:rsidRPr="0023733F" w:rsidRDefault="00125415" w:rsidP="00125415">
      <w:pPr>
        <w:spacing w:line="276" w:lineRule="auto"/>
        <w:ind w:firstLine="567"/>
        <w:jc w:val="both"/>
        <w:rPr>
          <w:bCs/>
        </w:rPr>
      </w:pPr>
      <w:r w:rsidRPr="0023733F">
        <w:t xml:space="preserve">1. </w:t>
      </w:r>
      <w:r w:rsidRPr="0023733F">
        <w:rPr>
          <w:bCs/>
        </w:rPr>
        <w:t xml:space="preserve">Выявление потребности в реализации мероприятий по содержанию, ремонту и модернизации существующих автомобильных дорог </w:t>
      </w:r>
      <w:r w:rsidRPr="0023733F">
        <w:rPr>
          <w:b/>
          <w:bCs/>
        </w:rPr>
        <w:t xml:space="preserve">(Приложение </w:t>
      </w:r>
      <w:r>
        <w:rPr>
          <w:b/>
          <w:bCs/>
        </w:rPr>
        <w:t>1</w:t>
      </w:r>
      <w:r w:rsidRPr="0023733F">
        <w:rPr>
          <w:b/>
        </w:rPr>
        <w:t xml:space="preserve"> </w:t>
      </w:r>
      <w:r w:rsidR="002D4D6E">
        <w:rPr>
          <w:b/>
        </w:rPr>
        <w:t>П</w:t>
      </w:r>
      <w:r w:rsidRPr="0023733F">
        <w:rPr>
          <w:b/>
          <w:bCs/>
        </w:rPr>
        <w:t xml:space="preserve">еречень мероприятий долгосрочной целевой программы) </w:t>
      </w:r>
      <w:r w:rsidRPr="0023733F">
        <w:rPr>
          <w:bCs/>
        </w:rPr>
        <w:t>и перспективном строительстве новых;</w:t>
      </w:r>
    </w:p>
    <w:p w:rsidR="00125415" w:rsidRPr="0023733F" w:rsidRDefault="00125415" w:rsidP="00125415">
      <w:pPr>
        <w:spacing w:line="276" w:lineRule="auto"/>
        <w:ind w:firstLine="567"/>
        <w:jc w:val="both"/>
        <w:rPr>
          <w:bCs/>
        </w:rPr>
      </w:pPr>
      <w:r w:rsidRPr="0023733F">
        <w:t xml:space="preserve">2. </w:t>
      </w:r>
      <w:r w:rsidRPr="0023733F">
        <w:rPr>
          <w:bCs/>
        </w:rPr>
        <w:t>Осуществление инвентаризации и диагностики улично-дорожной сети, выявление бесхозяйных дорог (</w:t>
      </w:r>
      <w:r w:rsidRPr="0023733F">
        <w:rPr>
          <w:b/>
          <w:bCs/>
        </w:rPr>
        <w:t xml:space="preserve">Приложение </w:t>
      </w:r>
      <w:r>
        <w:rPr>
          <w:b/>
          <w:bCs/>
        </w:rPr>
        <w:t>2</w:t>
      </w:r>
      <w:r w:rsidRPr="0023733F">
        <w:rPr>
          <w:b/>
          <w:bCs/>
        </w:rPr>
        <w:t xml:space="preserve"> </w:t>
      </w:r>
      <w:r w:rsidR="002D4D6E">
        <w:rPr>
          <w:b/>
          <w:bCs/>
        </w:rPr>
        <w:t xml:space="preserve"> </w:t>
      </w:r>
      <w:r w:rsidRPr="0023733F">
        <w:rPr>
          <w:b/>
          <w:bCs/>
        </w:rPr>
        <w:t xml:space="preserve">Общий перечень муниципальных и бесхозный автодорог расположенных на территории </w:t>
      </w:r>
      <w:r>
        <w:rPr>
          <w:b/>
          <w:bCs/>
        </w:rPr>
        <w:t>п.</w:t>
      </w:r>
      <w:r w:rsidRPr="0023733F">
        <w:rPr>
          <w:b/>
          <w:bCs/>
        </w:rPr>
        <w:t xml:space="preserve"> Сосенское)</w:t>
      </w:r>
      <w:r w:rsidRPr="0023733F">
        <w:rPr>
          <w:bCs/>
        </w:rPr>
        <w:t>;</w:t>
      </w:r>
    </w:p>
    <w:p w:rsidR="00125415" w:rsidRDefault="00125415" w:rsidP="00125415">
      <w:pPr>
        <w:spacing w:line="276" w:lineRule="auto"/>
        <w:ind w:firstLine="567"/>
        <w:jc w:val="both"/>
        <w:rPr>
          <w:b/>
          <w:bCs/>
        </w:rPr>
      </w:pPr>
      <w:r w:rsidRPr="0023733F">
        <w:lastRenderedPageBreak/>
        <w:t>3.</w:t>
      </w:r>
      <w:r w:rsidR="00C83772">
        <w:t xml:space="preserve">Титульный список </w:t>
      </w:r>
      <w:r w:rsidR="00C83772" w:rsidRPr="00C83772">
        <w:rPr>
          <w:bCs/>
        </w:rPr>
        <w:t xml:space="preserve">ОДХ и элементов обустройства, технических средств организации дорожного движения на ОДХ, </w:t>
      </w:r>
      <w:r w:rsidR="00C83772">
        <w:rPr>
          <w:bCs/>
        </w:rPr>
        <w:t xml:space="preserve"> </w:t>
      </w:r>
      <w:r w:rsidR="00C83772" w:rsidRPr="00C83772">
        <w:rPr>
          <w:bCs/>
        </w:rPr>
        <w:t>обслуживаемых дорожно-эксплуатационными службами поселения Сосенское</w:t>
      </w:r>
      <w:r w:rsidR="00C83772" w:rsidRPr="0023733F">
        <w:rPr>
          <w:b/>
          <w:bCs/>
        </w:rPr>
        <w:t xml:space="preserve"> </w:t>
      </w:r>
      <w:r w:rsidRPr="0023733F">
        <w:rPr>
          <w:b/>
          <w:bCs/>
        </w:rPr>
        <w:t xml:space="preserve">(Приложение </w:t>
      </w:r>
      <w:r>
        <w:rPr>
          <w:b/>
          <w:bCs/>
        </w:rPr>
        <w:t>3</w:t>
      </w:r>
      <w:r w:rsidRPr="0023733F">
        <w:rPr>
          <w:b/>
          <w:bCs/>
        </w:rPr>
        <w:t>)</w:t>
      </w:r>
      <w:r>
        <w:rPr>
          <w:b/>
          <w:bCs/>
        </w:rPr>
        <w:t>;</w:t>
      </w:r>
    </w:p>
    <w:p w:rsidR="00125415" w:rsidRPr="00523984" w:rsidRDefault="00125415" w:rsidP="00125415">
      <w:pPr>
        <w:spacing w:line="276" w:lineRule="auto"/>
        <w:ind w:firstLine="567"/>
        <w:jc w:val="both"/>
        <w:rPr>
          <w:b/>
          <w:bCs/>
        </w:rPr>
      </w:pPr>
      <w:r w:rsidRPr="00523984">
        <w:rPr>
          <w:bCs/>
        </w:rPr>
        <w:t>4.</w:t>
      </w:r>
      <w:r w:rsidR="00C83772">
        <w:rPr>
          <w:bCs/>
        </w:rPr>
        <w:t xml:space="preserve"> Титульный список текущего ремонта автомобильных дорог поселения Сосенское</w:t>
      </w:r>
      <w:r w:rsidR="00C83772" w:rsidRPr="0063683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3984">
        <w:rPr>
          <w:b/>
          <w:bCs/>
          <w:color w:val="000000"/>
        </w:rPr>
        <w:t>(Приложение 4)</w:t>
      </w:r>
      <w:r w:rsidR="00C83772">
        <w:rPr>
          <w:b/>
          <w:bCs/>
          <w:color w:val="000000"/>
        </w:rPr>
        <w:t>.</w:t>
      </w:r>
    </w:p>
    <w:p w:rsidR="00125415" w:rsidRPr="0023733F" w:rsidRDefault="00125415" w:rsidP="00125415">
      <w:pPr>
        <w:spacing w:line="276" w:lineRule="auto"/>
        <w:ind w:firstLine="567"/>
        <w:jc w:val="both"/>
        <w:rPr>
          <w:bCs/>
        </w:rPr>
      </w:pPr>
      <w:r>
        <w:rPr>
          <w:bCs/>
        </w:rPr>
        <w:t>5</w:t>
      </w:r>
      <w:r w:rsidRPr="0023733F">
        <w:rPr>
          <w:bCs/>
        </w:rPr>
        <w:t>. Разработка прое</w:t>
      </w:r>
      <w:r>
        <w:rPr>
          <w:bCs/>
        </w:rPr>
        <w:t>к</w:t>
      </w:r>
      <w:r w:rsidRPr="0023733F">
        <w:rPr>
          <w:bCs/>
        </w:rPr>
        <w:t>тно-сметной документации</w:t>
      </w:r>
      <w:r>
        <w:rPr>
          <w:bCs/>
        </w:rPr>
        <w:t>;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6</w:t>
      </w:r>
      <w:r w:rsidRPr="0023733F">
        <w:rPr>
          <w:rFonts w:cs="Times New Roman"/>
          <w:bCs/>
        </w:rPr>
        <w:t>. Осуществление работ согласно принятому перечню мероприятий;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7</w:t>
      </w:r>
      <w:r w:rsidRPr="0023733F">
        <w:rPr>
          <w:rFonts w:cs="Times New Roman"/>
          <w:bCs/>
        </w:rPr>
        <w:t>. Увеличение количества объектов улично-дорожной сети</w:t>
      </w:r>
      <w:r>
        <w:rPr>
          <w:rFonts w:cs="Times New Roman"/>
          <w:bCs/>
        </w:rPr>
        <w:t>;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8</w:t>
      </w:r>
      <w:r w:rsidRPr="0023733F">
        <w:rPr>
          <w:rFonts w:cs="Times New Roman"/>
        </w:rPr>
        <w:t>. Проведение комплексной оценки территории поселения с целью  определения уровня соответствия существующих объектов дорожной и транспортной инфраструктуры современным требованиям по безопасности, пропускной способности, инженерной оснащенности и техническому состоянию дорог и объектов транспортной инфраструктуры с учетом существующих нагрузок и перспектив развития населенных пунктов и поселения в целом;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9</w:t>
      </w:r>
      <w:r w:rsidRPr="0023733F">
        <w:rPr>
          <w:rFonts w:cs="Times New Roman"/>
        </w:rPr>
        <w:t>. Выявление участков дорог и объектов транспортной инфраструктуры необходимых для нового строительства, способных качественно улучшить транспортное обслуживание населения с учетом существующих нагрузок и перспектив развития населенных пунктов и поселения в целом;</w:t>
      </w:r>
    </w:p>
    <w:p w:rsidR="00125415" w:rsidRPr="0023733F" w:rsidRDefault="00125415" w:rsidP="00125415">
      <w:pPr>
        <w:pStyle w:val="17"/>
        <w:spacing w:line="276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10</w:t>
      </w:r>
      <w:r w:rsidRPr="0023733F">
        <w:rPr>
          <w:rFonts w:cs="Times New Roman"/>
        </w:rPr>
        <w:t>. Определение перечня объектов – дорог и объектов транспортной инфраструктуры поселения Сосенское, подлежащих комплексной реконструкции, переоборудованию и модернизации, новому строительству;</w:t>
      </w:r>
    </w:p>
    <w:p w:rsidR="00125415" w:rsidRDefault="00125415" w:rsidP="00125415">
      <w:pPr>
        <w:pStyle w:val="a7"/>
        <w:spacing w:line="276" w:lineRule="auto"/>
      </w:pPr>
    </w:p>
    <w:p w:rsidR="00125415" w:rsidRDefault="00125415" w:rsidP="00125415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ходом реализации Программы</w:t>
      </w:r>
    </w:p>
    <w:p w:rsidR="00125415" w:rsidRDefault="00125415" w:rsidP="00125415">
      <w:pPr>
        <w:jc w:val="center"/>
        <w:rPr>
          <w:b/>
          <w:bCs/>
          <w:color w:val="000000"/>
        </w:rPr>
      </w:pP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Программы осуществляется Администрацией </w:t>
      </w:r>
      <w:r>
        <w:t>поселения Сосенское</w:t>
      </w:r>
      <w:r>
        <w:rPr>
          <w:color w:val="000000"/>
        </w:rPr>
        <w:t xml:space="preserve"> в соответствии с полномочиями, установленными федеральным и областным законодательством.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Одновременно с отчетом об исполнении бюджета поселения Сосенское за соответствующий финансовый год Администрация поселения  ежегодно представляет в Совет депутатов поселения  отчет о реализации  Программы в отчетном финансовом году.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Отчет о реализации Программы в соответствующем году содержит: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общий объем фактически произведенных расходов, в том числе по источникам финансирования;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перечень завершенных в течение года мероприятий;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перечень не завершенных в течение года мероприятий;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анализ причин несвоевременного завершения программных мероприятий;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предложения о привлечении дополнительных источников финансирования. </w:t>
      </w:r>
    </w:p>
    <w:p w:rsidR="00125415" w:rsidRDefault="00125415" w:rsidP="00125415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Итоговый отчет о реализации мероприятий Программы с заключением представляется Администрацией поселения Сосенское в Совет депутатов  поселения Сосенское  на утверждение не позднее 1 апреля года, следующего за последним годом реализации Программы. </w:t>
      </w:r>
    </w:p>
    <w:p w:rsidR="00125415" w:rsidRDefault="00125415" w:rsidP="00125415">
      <w:pPr>
        <w:pStyle w:val="19"/>
        <w:ind w:firstLine="426"/>
        <w:jc w:val="both"/>
        <w:rPr>
          <w:b/>
          <w:bCs/>
          <w:color w:val="000000"/>
        </w:rPr>
      </w:pPr>
      <w:r>
        <w:rPr>
          <w:color w:val="000000"/>
        </w:rPr>
        <w:t xml:space="preserve">Итоговый отчет содержит данные о финансировании Программы в целом и отдельных ее мероприятий с разбивкой по годам и источникам финансирования,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</w:t>
      </w:r>
      <w:r>
        <w:rPr>
          <w:b/>
          <w:bCs/>
          <w:color w:val="000000"/>
        </w:rPr>
        <w:t> </w:t>
      </w:r>
    </w:p>
    <w:p w:rsidR="00125415" w:rsidRDefault="00125415" w:rsidP="00125415">
      <w:pPr>
        <w:pStyle w:val="a7"/>
        <w:spacing w:line="276" w:lineRule="auto"/>
      </w:pPr>
    </w:p>
    <w:p w:rsidR="00125415" w:rsidRPr="0023733F" w:rsidRDefault="00125415" w:rsidP="00125415">
      <w:pPr>
        <w:pStyle w:val="a7"/>
        <w:spacing w:line="276" w:lineRule="auto"/>
      </w:pPr>
    </w:p>
    <w:p w:rsidR="00520DBA" w:rsidRDefault="00520DBA" w:rsidP="00125415"/>
    <w:p w:rsidR="00520DBA" w:rsidRDefault="00520DBA" w:rsidP="00125415">
      <w:pPr>
        <w:sectPr w:rsidR="00520DBA" w:rsidSect="006718B3">
          <w:pgSz w:w="11906" w:h="16838"/>
          <w:pgMar w:top="568" w:right="849" w:bottom="764" w:left="993" w:header="720" w:footer="708" w:gutter="0"/>
          <w:cols w:space="720"/>
          <w:titlePg/>
          <w:docGrid w:linePitch="360" w:charSpace="32768"/>
        </w:sectPr>
      </w:pPr>
    </w:p>
    <w:p w:rsidR="00520DBA" w:rsidRPr="00822BC1" w:rsidRDefault="00520DBA" w:rsidP="00520DBA">
      <w:pPr>
        <w:ind w:left="10620"/>
        <w:rPr>
          <w:color w:val="000000"/>
        </w:rPr>
      </w:pPr>
      <w:r w:rsidRPr="00822BC1">
        <w:rPr>
          <w:color w:val="000000"/>
        </w:rPr>
        <w:t>Приложение 1</w:t>
      </w:r>
      <w:r w:rsidRPr="00822BC1">
        <w:rPr>
          <w:color w:val="000000"/>
        </w:rPr>
        <w:br/>
        <w:t>к долгосрочной целевой программе "Модернизация,  реконструкция, развитие и содержание дорожного хозяйства на территории  поселения Сосенское на период 2012-2014 г.</w:t>
      </w:r>
      <w:proofErr w:type="gramStart"/>
      <w:r w:rsidRPr="00822BC1">
        <w:rPr>
          <w:color w:val="000000"/>
        </w:rPr>
        <w:t>г</w:t>
      </w:r>
      <w:proofErr w:type="gramEnd"/>
      <w:r w:rsidRPr="00822BC1">
        <w:rPr>
          <w:color w:val="000000"/>
        </w:rPr>
        <w:t>."</w:t>
      </w:r>
    </w:p>
    <w:p w:rsidR="00520DBA" w:rsidRDefault="00520DBA" w:rsidP="00520D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0DBA" w:rsidRDefault="00520DBA" w:rsidP="00520DBA">
      <w:pPr>
        <w:jc w:val="center"/>
        <w:rPr>
          <w:color w:val="000000"/>
          <w:sz w:val="28"/>
          <w:szCs w:val="28"/>
        </w:rPr>
      </w:pPr>
      <w:r w:rsidRPr="00891712">
        <w:rPr>
          <w:color w:val="000000"/>
          <w:sz w:val="28"/>
          <w:szCs w:val="28"/>
        </w:rPr>
        <w:t>ПЕРЕЧЕНЬ МЕРОПРИЯТИЙ ДОЛГОСРОЧНОЙ ЦЕЛЕВОЙ ПРОГРАММЫ</w:t>
      </w:r>
      <w:r w:rsidRPr="00520DBA">
        <w:rPr>
          <w:color w:val="000000"/>
          <w:sz w:val="28"/>
          <w:szCs w:val="28"/>
        </w:rPr>
        <w:t xml:space="preserve"> </w:t>
      </w:r>
      <w:r w:rsidRPr="00891712">
        <w:rPr>
          <w:color w:val="000000"/>
          <w:sz w:val="28"/>
          <w:szCs w:val="28"/>
        </w:rPr>
        <w:t>поселения Сосенское</w:t>
      </w:r>
    </w:p>
    <w:p w:rsidR="00520DBA" w:rsidRDefault="00520DBA" w:rsidP="00520DBA">
      <w:pPr>
        <w:jc w:val="center"/>
        <w:rPr>
          <w:color w:val="000000"/>
          <w:sz w:val="28"/>
          <w:szCs w:val="28"/>
          <w:u w:val="single"/>
        </w:rPr>
      </w:pPr>
      <w:r w:rsidRPr="00891712">
        <w:rPr>
          <w:color w:val="000000"/>
          <w:sz w:val="28"/>
          <w:szCs w:val="28"/>
          <w:u w:val="single"/>
        </w:rPr>
        <w:t>«Модернизация, реконструкция, развитие и содержание дорожного хозяйства на территории</w:t>
      </w:r>
      <w:r>
        <w:rPr>
          <w:color w:val="000000"/>
          <w:sz w:val="28"/>
          <w:szCs w:val="28"/>
          <w:u w:val="single"/>
        </w:rPr>
        <w:t xml:space="preserve"> </w:t>
      </w:r>
    </w:p>
    <w:p w:rsidR="00520DBA" w:rsidRDefault="00520DBA" w:rsidP="00520D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поселения Сосенское на период 2012-</w:t>
      </w:r>
      <w:r w:rsidRPr="00891712">
        <w:rPr>
          <w:color w:val="000000"/>
          <w:sz w:val="28"/>
          <w:szCs w:val="28"/>
          <w:u w:val="single"/>
        </w:rPr>
        <w:t>2014 г</w:t>
      </w:r>
      <w:r>
        <w:rPr>
          <w:color w:val="000000"/>
          <w:sz w:val="28"/>
          <w:szCs w:val="28"/>
          <w:u w:val="single"/>
        </w:rPr>
        <w:t>.г.</w:t>
      </w:r>
      <w:r w:rsidRPr="00891712">
        <w:rPr>
          <w:color w:val="000000"/>
          <w:sz w:val="28"/>
          <w:szCs w:val="28"/>
          <w:u w:val="single"/>
        </w:rPr>
        <w:t>»</w:t>
      </w:r>
      <w:r w:rsidRPr="00891712">
        <w:rPr>
          <w:color w:val="000000"/>
          <w:sz w:val="28"/>
          <w:szCs w:val="28"/>
          <w:u w:val="single"/>
        </w:rPr>
        <w:br/>
      </w:r>
      <w:r w:rsidRPr="00891712">
        <w:rPr>
          <w:color w:val="000000"/>
          <w:sz w:val="28"/>
          <w:szCs w:val="28"/>
        </w:rPr>
        <w:t>(наименование Программы)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35"/>
        <w:gridCol w:w="3735"/>
        <w:gridCol w:w="2260"/>
        <w:gridCol w:w="1580"/>
        <w:gridCol w:w="1380"/>
        <w:gridCol w:w="1200"/>
        <w:gridCol w:w="1110"/>
        <w:gridCol w:w="30"/>
        <w:gridCol w:w="1110"/>
        <w:gridCol w:w="350"/>
        <w:gridCol w:w="1636"/>
      </w:tblGrid>
      <w:tr w:rsidR="003F413B" w:rsidRPr="003F413B" w:rsidTr="003A1115">
        <w:trPr>
          <w:trHeight w:val="600"/>
          <w:tblHeader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 xml:space="preserve">N  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 xml:space="preserve">Всего        (тыс. руб.)      </w:t>
            </w: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proofErr w:type="gramStart"/>
            <w:r w:rsidRPr="003F413B">
              <w:rPr>
                <w:sz w:val="22"/>
                <w:szCs w:val="22"/>
              </w:rPr>
              <w:t>Ответственный</w:t>
            </w:r>
            <w:proofErr w:type="gramEnd"/>
            <w:r w:rsidRPr="003F413B">
              <w:rPr>
                <w:sz w:val="22"/>
                <w:szCs w:val="22"/>
              </w:rPr>
              <w:t xml:space="preserve"> за выполнение мероприятия Программы          </w:t>
            </w:r>
          </w:p>
        </w:tc>
      </w:tr>
      <w:tr w:rsidR="003F413B" w:rsidRPr="003F413B" w:rsidTr="003A1115">
        <w:trPr>
          <w:trHeight w:val="315"/>
          <w:tblHeader/>
        </w:trPr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</w:p>
        </w:tc>
        <w:tc>
          <w:tcPr>
            <w:tcW w:w="3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</w:p>
        </w:tc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2012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2013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2014 год</w:t>
            </w:r>
          </w:p>
        </w:tc>
        <w:tc>
          <w:tcPr>
            <w:tcW w:w="19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</w:p>
        </w:tc>
      </w:tr>
      <w:tr w:rsidR="003F413B" w:rsidRPr="003F413B" w:rsidTr="00520DBA">
        <w:trPr>
          <w:trHeight w:val="309"/>
        </w:trPr>
        <w:tc>
          <w:tcPr>
            <w:tcW w:w="15326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r w:rsidRPr="003F413B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</w:tr>
      <w:tr w:rsidR="003F413B" w:rsidRPr="003F413B" w:rsidTr="003A1115">
        <w:trPr>
          <w:trHeight w:val="967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BA" w:rsidRPr="003F413B" w:rsidRDefault="00520DBA" w:rsidP="00520DBA">
            <w:r w:rsidRPr="003F413B">
              <w:rPr>
                <w:sz w:val="22"/>
                <w:szCs w:val="22"/>
              </w:rPr>
              <w:t>I этап. Выполнение работ по разработке проекта планировки улично-дорожной сети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существующее положение: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451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451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Администрация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</w:tr>
      <w:tr w:rsidR="003F413B" w:rsidRPr="003F413B" w:rsidTr="003A1115">
        <w:trPr>
          <w:trHeight w:val="291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BA" w:rsidRPr="003F413B" w:rsidRDefault="00520DBA" w:rsidP="00520DBA">
            <w:r w:rsidRPr="003F413B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3F413B">
              <w:rPr>
                <w:sz w:val="22"/>
                <w:szCs w:val="22"/>
              </w:rPr>
              <w:t>уровня соответствия существующих объектов дорожной инфраструктуры пропускной способности</w:t>
            </w:r>
            <w:proofErr w:type="gramEnd"/>
            <w:r w:rsidRPr="003F413B">
              <w:rPr>
                <w:sz w:val="22"/>
                <w:szCs w:val="22"/>
              </w:rPr>
              <w:t xml:space="preserve"> с учетом существующих нагрузок и перспектив развития, определение объектов транспортной инфраструктуры необходимых для ремонта, реконструкции и нового строительства, способных качественно улучшить транспортное обслуживание население.</w:t>
            </w: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BA" w:rsidRPr="003F413B" w:rsidRDefault="00520DBA" w:rsidP="00520DBA"/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BA" w:rsidRPr="003F413B" w:rsidRDefault="00520DBA" w:rsidP="00520DBA"/>
        </w:tc>
      </w:tr>
      <w:tr w:rsidR="003F413B" w:rsidRPr="003F413B" w:rsidTr="003A1115">
        <w:trPr>
          <w:trHeight w:val="1267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r w:rsidRPr="003F413B">
              <w:rPr>
                <w:sz w:val="22"/>
                <w:szCs w:val="22"/>
              </w:rPr>
              <w:t>Осуществление работ по формированию (паспортизации, оформлению земель) дорог и объектов транспортной инфраструктуры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5 549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5 549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Администрация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Итого по разделу 1, в т.ч.: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05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DBA" w:rsidRPr="003F413B" w:rsidRDefault="00520DBA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Раздел 2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520DBA">
        <w:trPr>
          <w:trHeight w:val="930"/>
        </w:trPr>
        <w:tc>
          <w:tcPr>
            <w:tcW w:w="153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i/>
                <w:iCs/>
              </w:rPr>
            </w:pPr>
            <w:r w:rsidRPr="003F413B">
              <w:rPr>
                <w:i/>
                <w:iCs/>
              </w:rPr>
              <w:t>Организация и осуществление работ по проектированию  и строительству дорог и объектов транспортной инфраструктуры поселения согласно принятому перечню объектов, в том числе:</w:t>
            </w:r>
          </w:p>
        </w:tc>
      </w:tr>
      <w:tr w:rsidR="003F413B" w:rsidRPr="003F413B" w:rsidTr="00520DBA">
        <w:trPr>
          <w:trHeight w:val="315"/>
        </w:trPr>
        <w:tc>
          <w:tcPr>
            <w:tcW w:w="1532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20DBA" w:rsidRPr="003F413B" w:rsidRDefault="00520DBA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П. Коммунарка</w:t>
            </w:r>
          </w:p>
        </w:tc>
      </w:tr>
      <w:tr w:rsidR="003F413B" w:rsidRPr="003F413B" w:rsidTr="003A1115">
        <w:trPr>
          <w:trHeight w:val="278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62C" w:rsidRPr="003F413B" w:rsidRDefault="0067562C" w:rsidP="00520DBA">
            <w:pPr>
              <w:jc w:val="center"/>
            </w:pPr>
            <w:r w:rsidRPr="003F413B">
              <w:rPr>
                <w:sz w:val="22"/>
                <w:szCs w:val="22"/>
              </w:rPr>
              <w:t>2.1.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62C" w:rsidRPr="003F413B" w:rsidRDefault="0067562C" w:rsidP="00520DBA">
            <w:r w:rsidRPr="003F413B">
              <w:rPr>
                <w:sz w:val="22"/>
                <w:szCs w:val="22"/>
              </w:rPr>
              <w:t xml:space="preserve">Проектирование и строительство </w:t>
            </w:r>
            <w:proofErr w:type="gramStart"/>
            <w:r w:rsidRPr="003F413B">
              <w:rPr>
                <w:sz w:val="22"/>
                <w:szCs w:val="22"/>
              </w:rPr>
              <w:t>центральной</w:t>
            </w:r>
            <w:proofErr w:type="gramEnd"/>
            <w:r w:rsidRPr="003F413B">
              <w:rPr>
                <w:sz w:val="22"/>
                <w:szCs w:val="22"/>
              </w:rPr>
              <w:t xml:space="preserve"> а/д от перекрестка Коммунарка-Бачурино до конечной автобуса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2C" w:rsidRPr="003F413B" w:rsidRDefault="0067562C" w:rsidP="00520DBA">
            <w:pPr>
              <w:jc w:val="center"/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2C" w:rsidRPr="003F413B" w:rsidRDefault="0067562C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2C" w:rsidRPr="003F413B" w:rsidRDefault="0067562C" w:rsidP="0067562C">
            <w:pPr>
              <w:jc w:val="center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2C" w:rsidRPr="003F413B" w:rsidRDefault="0067562C" w:rsidP="0067562C"/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2C" w:rsidRPr="003F413B" w:rsidRDefault="0067562C" w:rsidP="00520DBA">
            <w:pPr>
              <w:jc w:val="center"/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2C" w:rsidRPr="003F413B" w:rsidRDefault="0067562C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62C" w:rsidRPr="003F413B" w:rsidRDefault="0067562C" w:rsidP="00520DBA">
            <w:r w:rsidRPr="003F413B">
              <w:rPr>
                <w:sz w:val="22"/>
                <w:szCs w:val="22"/>
              </w:rPr>
              <w:t>ПРОЕКТ ИНЖ. СЕТИ</w:t>
            </w:r>
          </w:p>
        </w:tc>
      </w:tr>
      <w:tr w:rsidR="003F413B" w:rsidRPr="003F413B" w:rsidTr="003A1115">
        <w:trPr>
          <w:trHeight w:val="409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3A1115">
            <w:pPr>
              <w:jc w:val="center"/>
            </w:pPr>
            <w:r w:rsidRPr="003F413B">
              <w:rPr>
                <w:sz w:val="22"/>
                <w:szCs w:val="22"/>
              </w:rPr>
              <w:t>48330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3A1115">
            <w:r w:rsidRPr="003F413B">
              <w:rPr>
                <w:sz w:val="22"/>
                <w:szCs w:val="22"/>
              </w:rPr>
              <w:t>48330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5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2.2.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Проектирование и </w:t>
            </w:r>
            <w:proofErr w:type="gramStart"/>
            <w:r w:rsidRPr="003F413B">
              <w:rPr>
                <w:sz w:val="22"/>
                <w:szCs w:val="22"/>
              </w:rPr>
              <w:t>строительство</w:t>
            </w:r>
            <w:proofErr w:type="gramEnd"/>
            <w:r w:rsidRPr="003F413B">
              <w:rPr>
                <w:sz w:val="22"/>
                <w:szCs w:val="22"/>
              </w:rPr>
              <w:t xml:space="preserve"> а/д на д. Бачурино от перекрестка Коммунарка-Бачурино до поворота на ДНП «Лукоморье»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82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В том числе другие источники: ОАО «Авгур Эстейт»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11 420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1 620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9 800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399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2.3.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Проектирование и строительство от а/д на </w:t>
            </w:r>
            <w:proofErr w:type="spellStart"/>
            <w:r w:rsidRPr="003F413B">
              <w:rPr>
                <w:sz w:val="22"/>
                <w:szCs w:val="22"/>
              </w:rPr>
              <w:t>д</w:t>
            </w:r>
            <w:proofErr w:type="gramStart"/>
            <w:r w:rsidRPr="003F413B">
              <w:rPr>
                <w:sz w:val="22"/>
                <w:szCs w:val="22"/>
              </w:rPr>
              <w:t>.Б</w:t>
            </w:r>
            <w:proofErr w:type="gramEnd"/>
            <w:r w:rsidRPr="003F413B">
              <w:rPr>
                <w:sz w:val="22"/>
                <w:szCs w:val="22"/>
              </w:rPr>
              <w:t>ачурино</w:t>
            </w:r>
            <w:proofErr w:type="spellEnd"/>
            <w:r w:rsidRPr="003F413B">
              <w:rPr>
                <w:sz w:val="22"/>
                <w:szCs w:val="22"/>
              </w:rPr>
              <w:t xml:space="preserve"> до центральной а/д п. Коммунарка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«Крост»</w:t>
            </w:r>
          </w:p>
        </w:tc>
      </w:tr>
      <w:tr w:rsidR="003F413B" w:rsidRPr="003F413B" w:rsidTr="003A1115">
        <w:trPr>
          <w:trHeight w:val="91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В том числе другие источники: ОАО «Крост»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12 558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12 558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60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Проектирование и строительство объездной дороги в п</w:t>
            </w:r>
            <w:proofErr w:type="gramStart"/>
            <w:r w:rsidRPr="003F413B">
              <w:rPr>
                <w:sz w:val="22"/>
                <w:szCs w:val="22"/>
              </w:rPr>
              <w:t>.К</w:t>
            </w:r>
            <w:proofErr w:type="gramEnd"/>
            <w:r w:rsidRPr="003F413B">
              <w:rPr>
                <w:sz w:val="22"/>
                <w:szCs w:val="22"/>
              </w:rPr>
              <w:t>оммунарка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«Авгур Эстейт»</w:t>
            </w:r>
          </w:p>
        </w:tc>
      </w:tr>
      <w:tr w:rsidR="003F413B" w:rsidRPr="003F413B" w:rsidTr="003A1115">
        <w:trPr>
          <w:trHeight w:val="91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В том числе другие источники: ОАО «Авгур Эстейт»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25 600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25 600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360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>оммунарка</w:t>
            </w:r>
            <w:proofErr w:type="spellEnd"/>
            <w:r w:rsidRPr="003F413B">
              <w:rPr>
                <w:b/>
                <w:bCs/>
                <w:sz w:val="22"/>
                <w:szCs w:val="22"/>
              </w:rPr>
              <w:t xml:space="preserve">, в </w:t>
            </w:r>
            <w:proofErr w:type="spellStart"/>
            <w:r w:rsidRPr="003F413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F413B">
              <w:rPr>
                <w:b/>
                <w:bCs/>
                <w:sz w:val="22"/>
                <w:szCs w:val="22"/>
              </w:rPr>
              <w:t xml:space="preserve">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97908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48330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1 620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47958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6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48 330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F40A90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48 330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6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49 578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1 620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47 958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520DBA">
        <w:trPr>
          <w:trHeight w:val="435"/>
        </w:trPr>
        <w:tc>
          <w:tcPr>
            <w:tcW w:w="1532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Д. Николо-Хованское</w:t>
            </w:r>
          </w:p>
        </w:tc>
      </w:tr>
      <w:tr w:rsidR="003F413B" w:rsidRPr="003F413B" w:rsidTr="003A1115">
        <w:trPr>
          <w:trHeight w:val="81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2.5.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3F413B">
              <w:rPr>
                <w:sz w:val="22"/>
                <w:szCs w:val="22"/>
              </w:rPr>
              <w:t>ППТ</w:t>
            </w:r>
            <w:proofErr w:type="gramEnd"/>
            <w:r w:rsidRPr="003F413B">
              <w:rPr>
                <w:sz w:val="22"/>
                <w:szCs w:val="22"/>
              </w:rPr>
              <w:t xml:space="preserve"> а/д Николо-Хованское - Макарово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2 500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2 500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</w:tr>
      <w:tr w:rsidR="003F413B" w:rsidRPr="003F413B" w:rsidTr="003A1115">
        <w:trPr>
          <w:trHeight w:val="765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2.6.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Проектирование и строительство Участок подъездной дороги технопарк «ИНДИГО»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</w:tr>
      <w:tr w:rsidR="003F413B" w:rsidRPr="003F413B" w:rsidTr="003A1115">
        <w:trPr>
          <w:trHeight w:val="960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В том числе другие источники: ОАО «Масштаб»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13 800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13 800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9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2.7.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Проектирование и строительство Участок дорог</w:t>
            </w:r>
            <w:proofErr w:type="gramStart"/>
            <w:r w:rsidRPr="003F413B">
              <w:rPr>
                <w:sz w:val="22"/>
                <w:szCs w:val="22"/>
              </w:rPr>
              <w:t>и  ООО</w:t>
            </w:r>
            <w:proofErr w:type="gramEnd"/>
            <w:r w:rsidRPr="003F413B">
              <w:rPr>
                <w:sz w:val="22"/>
                <w:szCs w:val="22"/>
              </w:rPr>
              <w:t xml:space="preserve"> «Пламя» </w:t>
            </w:r>
            <w:proofErr w:type="spellStart"/>
            <w:r w:rsidRPr="003F413B">
              <w:rPr>
                <w:sz w:val="22"/>
                <w:szCs w:val="22"/>
              </w:rPr>
              <w:t>Д.Николо-Хованское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ООО "Пламя"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8 050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8 050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ООО "Пламя"</w:t>
            </w:r>
          </w:p>
        </w:tc>
      </w:tr>
      <w:tr w:rsidR="003F413B" w:rsidRPr="003F413B" w:rsidTr="003A1115">
        <w:trPr>
          <w:trHeight w:val="538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2.8.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Участок дороги от земель ООО «Пламя» до участка земель ООО «</w:t>
            </w:r>
            <w:proofErr w:type="spellStart"/>
            <w:r w:rsidRPr="003F413B">
              <w:rPr>
                <w:sz w:val="22"/>
                <w:szCs w:val="22"/>
              </w:rPr>
              <w:t>Техагроком</w:t>
            </w:r>
            <w:proofErr w:type="spellEnd"/>
            <w:r w:rsidRPr="003F413B">
              <w:rPr>
                <w:sz w:val="22"/>
                <w:szCs w:val="22"/>
              </w:rPr>
              <w:t xml:space="preserve"> 3» уч. 78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Администрация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</w:tr>
      <w:tr w:rsidR="003F413B" w:rsidRPr="003F413B" w:rsidTr="003A1115">
        <w:trPr>
          <w:trHeight w:val="61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В том числе другие источники: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4 762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4 762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12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Проектирование и строительство Участок дороги от земель ООО «</w:t>
            </w:r>
            <w:proofErr w:type="spellStart"/>
            <w:r w:rsidRPr="003F413B">
              <w:rPr>
                <w:sz w:val="22"/>
                <w:szCs w:val="22"/>
              </w:rPr>
              <w:t>Техагроком</w:t>
            </w:r>
            <w:proofErr w:type="spellEnd"/>
            <w:r w:rsidRPr="003F413B">
              <w:rPr>
                <w:sz w:val="22"/>
                <w:szCs w:val="22"/>
              </w:rPr>
              <w:t xml:space="preserve"> 3» уч. 78 до участка земель </w:t>
            </w:r>
            <w:proofErr w:type="gramStart"/>
            <w:r w:rsidRPr="003F413B">
              <w:rPr>
                <w:sz w:val="22"/>
                <w:szCs w:val="22"/>
              </w:rPr>
              <w:t>СТ</w:t>
            </w:r>
            <w:proofErr w:type="gramEnd"/>
            <w:r w:rsidRPr="003F413B">
              <w:rPr>
                <w:sz w:val="22"/>
                <w:szCs w:val="22"/>
              </w:rPr>
              <w:t xml:space="preserve"> «Коммунарка 2»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27 600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27 600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</w:tr>
      <w:tr w:rsidR="003F413B" w:rsidRPr="003F413B" w:rsidTr="003A1115">
        <w:trPr>
          <w:trHeight w:val="579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2.10.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Проектирование и строительство Участок дороги вдоль </w:t>
            </w:r>
            <w:proofErr w:type="gramStart"/>
            <w:r w:rsidRPr="003F413B">
              <w:rPr>
                <w:sz w:val="22"/>
                <w:szCs w:val="22"/>
              </w:rPr>
              <w:t>СТ</w:t>
            </w:r>
            <w:proofErr w:type="gramEnd"/>
            <w:r w:rsidRPr="003F413B">
              <w:rPr>
                <w:sz w:val="22"/>
                <w:szCs w:val="22"/>
              </w:rPr>
              <w:t xml:space="preserve"> «Коммунарка 2»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    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Администрация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</w:tr>
      <w:tr w:rsidR="003F413B" w:rsidRPr="003F413B" w:rsidTr="003A1115">
        <w:trPr>
          <w:trHeight w:val="61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В том числе другие источники: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16 400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16 400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648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2.11.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Участок дороги от </w:t>
            </w:r>
            <w:proofErr w:type="gramStart"/>
            <w:r w:rsidRPr="003F413B">
              <w:rPr>
                <w:sz w:val="22"/>
                <w:szCs w:val="22"/>
              </w:rPr>
              <w:t>СТ</w:t>
            </w:r>
            <w:proofErr w:type="gramEnd"/>
            <w:r w:rsidRPr="003F413B">
              <w:rPr>
                <w:sz w:val="22"/>
                <w:szCs w:val="22"/>
              </w:rPr>
              <w:t xml:space="preserve"> «Коммунарка 2» до д. Макарово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48 300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48 300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ОАО «Масштаб»</w:t>
            </w:r>
          </w:p>
        </w:tc>
      </w:tr>
      <w:tr w:rsidR="003F413B" w:rsidRPr="003F413B" w:rsidTr="001A0EF2">
        <w:trPr>
          <w:trHeight w:val="983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2.11.1.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Проектирование реконструкции автомобильной дороги (А-101-Москва-Малоярославец-Рославль-Николо-Хованское)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Итого по д. Николо-Хованское, в </w:t>
            </w:r>
            <w:proofErr w:type="spellStart"/>
            <w:r w:rsidRPr="003F413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F413B">
              <w:rPr>
                <w:b/>
                <w:bCs/>
                <w:sz w:val="22"/>
                <w:szCs w:val="22"/>
              </w:rPr>
              <w:t xml:space="preserve">.: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121412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16300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77 512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27 600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121 412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16 300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77 512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27 600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520DBA">
        <w:trPr>
          <w:trHeight w:val="450"/>
        </w:trPr>
        <w:tc>
          <w:tcPr>
            <w:tcW w:w="153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Строительство бензоколонок с предприятием мелкорозничной торговли</w:t>
            </w:r>
          </w:p>
        </w:tc>
      </w:tr>
      <w:tr w:rsidR="003F413B" w:rsidRPr="003F413B" w:rsidTr="001A0EF2">
        <w:trPr>
          <w:trHeight w:val="398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2.12.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Бензоколонка «Лукойл» в д. Сосенки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«Лукойл»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15 000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15 000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«Лукойл»</w:t>
            </w:r>
          </w:p>
        </w:tc>
      </w:tr>
      <w:tr w:rsidR="003F413B" w:rsidRPr="003F413B" w:rsidTr="003A1115">
        <w:trPr>
          <w:trHeight w:val="390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520DBA">
        <w:trPr>
          <w:trHeight w:val="435"/>
        </w:trPr>
        <w:tc>
          <w:tcPr>
            <w:tcW w:w="153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Строительство паркинга в п. Коммунарка</w:t>
            </w:r>
          </w:p>
        </w:tc>
      </w:tr>
      <w:tr w:rsidR="003F413B" w:rsidRPr="003F413B" w:rsidTr="003A1115">
        <w:trPr>
          <w:trHeight w:val="600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2.13.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Автостоянка п. Коммунарка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       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</w:rPr>
            </w:pPr>
            <w:r w:rsidRPr="003F41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615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5" w:rsidRPr="003F413B" w:rsidRDefault="003A1115" w:rsidP="00520DBA"/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В том числе другие источники: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15 000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1115" w:rsidRPr="003F413B" w:rsidRDefault="003A1115" w:rsidP="00520DBA"/>
        </w:tc>
      </w:tr>
      <w:tr w:rsidR="003F413B" w:rsidRPr="003F413B" w:rsidTr="003A1115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lastRenderedPageBreak/>
              <w:t>2.14.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П. Коммунарка «Квартал А 101»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2.15.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П. Коммунарка квартал «Эдальго»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8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п. </w:t>
            </w:r>
            <w:proofErr w:type="spellStart"/>
            <w:r w:rsidRPr="003F413B">
              <w:rPr>
                <w:sz w:val="22"/>
                <w:szCs w:val="22"/>
              </w:rPr>
              <w:t>КоммунаркаУчастки</w:t>
            </w:r>
            <w:proofErr w:type="spellEnd"/>
            <w:r w:rsidRPr="003F413B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35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Итого по паркингу в т.ч.: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Всего: по разделу 2, 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249 320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79 630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79132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90558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</w:p>
        </w:tc>
      </w:tr>
      <w:tr w:rsidR="003F413B" w:rsidRPr="003F413B" w:rsidTr="003A1115">
        <w:trPr>
          <w:trHeight w:val="4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48 330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48 330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</w:p>
        </w:tc>
      </w:tr>
      <w:tr w:rsidR="003F413B" w:rsidRPr="003F413B" w:rsidTr="003A1115">
        <w:trPr>
          <w:trHeight w:val="4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200 990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31 300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79 132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90 558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</w:p>
        </w:tc>
      </w:tr>
      <w:tr w:rsidR="003F413B" w:rsidRPr="003F413B" w:rsidTr="00520DBA">
        <w:trPr>
          <w:trHeight w:val="435"/>
        </w:trPr>
        <w:tc>
          <w:tcPr>
            <w:tcW w:w="1532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Раздел 3                                                                           Содержание автомобильных дорог находящихся на балансе </w:t>
            </w:r>
          </w:p>
        </w:tc>
      </w:tr>
      <w:tr w:rsidR="003F413B" w:rsidRPr="003F413B" w:rsidTr="003A1115">
        <w:trPr>
          <w:trHeight w:val="60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3.1.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Содержание автомобильных дорог</w:t>
            </w:r>
          </w:p>
          <w:p w:rsidR="003A1115" w:rsidRPr="003F413B" w:rsidRDefault="003A1115" w:rsidP="00520DBA">
            <w:r w:rsidRPr="003F413B">
              <w:rPr>
                <w:sz w:val="22"/>
                <w:szCs w:val="22"/>
              </w:rPr>
              <w:t>(в соответствии с общим перечнем автомобильных дорог)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124600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18 200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51400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55000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60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3.2.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Ямочный и текущий ремонт автомобильных дорог  </w:t>
            </w:r>
            <w:proofErr w:type="gramStart"/>
            <w:r w:rsidRPr="003F413B">
              <w:rPr>
                <w:sz w:val="22"/>
                <w:szCs w:val="22"/>
              </w:rPr>
              <w:t xml:space="preserve">( </w:t>
            </w:r>
            <w:proofErr w:type="gramEnd"/>
            <w:r w:rsidRPr="003F413B">
              <w:rPr>
                <w:sz w:val="22"/>
                <w:szCs w:val="22"/>
              </w:rPr>
              <w:t>в соответствии с титульным списком)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68392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27 750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30642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60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3.3.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>Дорожная разметка:</w:t>
            </w:r>
          </w:p>
          <w:p w:rsidR="003A1115" w:rsidRPr="003F413B" w:rsidRDefault="003A1115" w:rsidP="00520DBA">
            <w:r w:rsidRPr="003F413B">
              <w:rPr>
                <w:sz w:val="22"/>
                <w:szCs w:val="22"/>
              </w:rPr>
              <w:t>- горизонтальная</w:t>
            </w:r>
          </w:p>
          <w:p w:rsidR="003A1115" w:rsidRPr="003F413B" w:rsidRDefault="003A1115" w:rsidP="00520DBA">
            <w:r w:rsidRPr="003F413B">
              <w:rPr>
                <w:sz w:val="22"/>
                <w:szCs w:val="22"/>
              </w:rPr>
              <w:t>-вертикальная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1 500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</w:tr>
      <w:tr w:rsidR="003F413B" w:rsidRPr="003F413B" w:rsidTr="003A1115">
        <w:trPr>
          <w:trHeight w:val="60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3.4.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r w:rsidRPr="003F413B">
              <w:rPr>
                <w:sz w:val="22"/>
                <w:szCs w:val="22"/>
              </w:rPr>
              <w:t xml:space="preserve">Отсыпка обочин (в соответствии </w:t>
            </w:r>
            <w:r w:rsidRPr="003F413B">
              <w:rPr>
                <w:b/>
                <w:sz w:val="22"/>
                <w:szCs w:val="22"/>
              </w:rPr>
              <w:t>общим</w:t>
            </w:r>
            <w:r w:rsidRPr="003F413B">
              <w:rPr>
                <w:sz w:val="22"/>
                <w:szCs w:val="22"/>
              </w:rPr>
              <w:t xml:space="preserve"> </w:t>
            </w:r>
            <w:r w:rsidRPr="003F413B">
              <w:rPr>
                <w:b/>
                <w:sz w:val="22"/>
                <w:szCs w:val="22"/>
              </w:rPr>
              <w:t>перечнем  автомобильных дорог)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15 000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</w:tr>
      <w:tr w:rsidR="003F413B" w:rsidRPr="003F413B" w:rsidTr="003A1115">
        <w:trPr>
          <w:trHeight w:val="60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3.5.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roofErr w:type="spellStart"/>
            <w:r w:rsidRPr="003F413B">
              <w:rPr>
                <w:sz w:val="22"/>
                <w:szCs w:val="22"/>
              </w:rPr>
              <w:t>Окашивание</w:t>
            </w:r>
            <w:proofErr w:type="spellEnd"/>
            <w:r w:rsidRPr="003F413B">
              <w:rPr>
                <w:sz w:val="22"/>
                <w:szCs w:val="22"/>
              </w:rPr>
              <w:t xml:space="preserve">  обочин (в соответствии с </w:t>
            </w:r>
            <w:r w:rsidRPr="003F413B">
              <w:rPr>
                <w:b/>
                <w:sz w:val="22"/>
                <w:szCs w:val="22"/>
              </w:rPr>
              <w:t>общим</w:t>
            </w:r>
            <w:r w:rsidRPr="003F413B">
              <w:rPr>
                <w:sz w:val="22"/>
                <w:szCs w:val="22"/>
              </w:rPr>
              <w:t xml:space="preserve"> </w:t>
            </w:r>
            <w:r w:rsidRPr="003F413B">
              <w:rPr>
                <w:b/>
                <w:sz w:val="22"/>
                <w:szCs w:val="22"/>
              </w:rPr>
              <w:t>перечнем  автомобильных дорог)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sz w:val="22"/>
                <w:szCs w:val="22"/>
              </w:rPr>
              <w:t>п</w:t>
            </w:r>
            <w:proofErr w:type="gramEnd"/>
            <w:r w:rsidRPr="003F413B">
              <w:rPr>
                <w:sz w:val="22"/>
                <w:szCs w:val="22"/>
              </w:rPr>
              <w:t xml:space="preserve"> Сосенское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115" w:rsidRPr="003F413B" w:rsidRDefault="003A1115" w:rsidP="00520DBA">
            <w:pPr>
              <w:jc w:val="center"/>
            </w:pPr>
          </w:p>
        </w:tc>
      </w:tr>
      <w:tr w:rsidR="003F413B" w:rsidRPr="003F413B" w:rsidTr="003A1115">
        <w:trPr>
          <w:trHeight w:val="295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lastRenderedPageBreak/>
              <w:t>Итого по содержанию в т.ч.: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209 992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45 950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82 042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82 000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</w:p>
        </w:tc>
      </w:tr>
      <w:tr w:rsidR="003F413B" w:rsidRPr="003F413B" w:rsidTr="003A1115">
        <w:trPr>
          <w:trHeight w:val="55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209 992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45 950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82 042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82 000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413B" w:rsidRPr="003F413B" w:rsidTr="00520DBA">
        <w:trPr>
          <w:trHeight w:val="465"/>
        </w:trPr>
        <w:tc>
          <w:tcPr>
            <w:tcW w:w="15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413B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</w:tr>
      <w:tr w:rsidR="003F413B" w:rsidRPr="003F413B" w:rsidTr="003A1115">
        <w:trPr>
          <w:trHeight w:val="495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  <w:i/>
                <w:iCs/>
              </w:rPr>
            </w:pPr>
            <w:r w:rsidRPr="003F413B">
              <w:rPr>
                <w:b/>
                <w:bCs/>
                <w:i/>
                <w:iCs/>
              </w:rPr>
              <w:t xml:space="preserve">Всего по Программе, в т.ч.: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  <w:i/>
                <w:iCs/>
              </w:rPr>
            </w:pPr>
            <w:r w:rsidRPr="003F413B">
              <w:rPr>
                <w:b/>
                <w:bCs/>
                <w:i/>
                <w:iCs/>
              </w:rPr>
              <w:t>465</w:t>
            </w:r>
            <w:r w:rsidR="001A0EF2" w:rsidRPr="003F413B">
              <w:rPr>
                <w:b/>
                <w:bCs/>
                <w:i/>
                <w:iCs/>
              </w:rPr>
              <w:t xml:space="preserve"> </w:t>
            </w:r>
            <w:r w:rsidRPr="003F413B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  <w:i/>
                <w:iCs/>
              </w:rPr>
            </w:pPr>
            <w:r w:rsidRPr="003F413B">
              <w:rPr>
                <w:b/>
                <w:bCs/>
                <w:i/>
                <w:iCs/>
              </w:rPr>
              <w:t>131</w:t>
            </w:r>
            <w:r w:rsidR="001A0EF2" w:rsidRPr="003F413B">
              <w:rPr>
                <w:b/>
                <w:bCs/>
                <w:i/>
                <w:iCs/>
              </w:rPr>
              <w:t xml:space="preserve"> </w:t>
            </w:r>
            <w:r w:rsidRPr="003F413B">
              <w:rPr>
                <w:b/>
                <w:bCs/>
                <w:i/>
                <w:iCs/>
              </w:rPr>
              <w:t>580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  <w:i/>
                <w:iCs/>
              </w:rPr>
            </w:pPr>
            <w:r w:rsidRPr="003F413B">
              <w:rPr>
                <w:b/>
                <w:bCs/>
                <w:i/>
                <w:iCs/>
              </w:rPr>
              <w:t>161</w:t>
            </w:r>
            <w:r w:rsidR="001A0EF2" w:rsidRPr="003F413B">
              <w:rPr>
                <w:b/>
                <w:bCs/>
                <w:i/>
                <w:iCs/>
              </w:rPr>
              <w:t xml:space="preserve"> </w:t>
            </w:r>
            <w:r w:rsidRPr="003F413B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  <w:i/>
                <w:iCs/>
              </w:rPr>
            </w:pPr>
            <w:r w:rsidRPr="003F413B">
              <w:rPr>
                <w:b/>
                <w:bCs/>
                <w:i/>
                <w:iCs/>
              </w:rPr>
              <w:t>172</w:t>
            </w:r>
            <w:r w:rsidR="001A0EF2" w:rsidRPr="003F413B">
              <w:rPr>
                <w:b/>
                <w:bCs/>
                <w:i/>
                <w:iCs/>
              </w:rPr>
              <w:t xml:space="preserve"> </w:t>
            </w:r>
            <w:r w:rsidRPr="003F413B">
              <w:rPr>
                <w:b/>
                <w:bCs/>
                <w:i/>
                <w:iCs/>
              </w:rPr>
              <w:t>558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9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3F41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13B">
              <w:rPr>
                <w:b/>
                <w:bCs/>
                <w:sz w:val="22"/>
                <w:szCs w:val="22"/>
              </w:rPr>
              <w:t xml:space="preserve"> Сосенское</w:t>
            </w:r>
            <w:r w:rsidRPr="003F413B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264 322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100 280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82 042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3A1115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82 000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  <w:tr w:rsidR="003F413B" w:rsidRPr="003F413B" w:rsidTr="003A1115">
        <w:trPr>
          <w:trHeight w:val="49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200</w:t>
            </w:r>
            <w:r w:rsidR="001A0EF2" w:rsidRPr="003F413B">
              <w:rPr>
                <w:b/>
                <w:bCs/>
                <w:sz w:val="22"/>
                <w:szCs w:val="22"/>
              </w:rPr>
              <w:t xml:space="preserve"> </w:t>
            </w:r>
            <w:r w:rsidRPr="003F413B">
              <w:rPr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31</w:t>
            </w:r>
            <w:r w:rsidR="001A0EF2" w:rsidRPr="003F413B">
              <w:rPr>
                <w:b/>
                <w:bCs/>
                <w:sz w:val="22"/>
                <w:szCs w:val="22"/>
              </w:rPr>
              <w:t xml:space="preserve"> </w:t>
            </w:r>
            <w:r w:rsidRPr="003F413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79132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  <w:rPr>
                <w:b/>
                <w:bCs/>
              </w:rPr>
            </w:pPr>
            <w:r w:rsidRPr="003F413B">
              <w:rPr>
                <w:b/>
                <w:bCs/>
                <w:sz w:val="22"/>
                <w:szCs w:val="22"/>
              </w:rPr>
              <w:t>90</w:t>
            </w:r>
            <w:r w:rsidR="001A0EF2" w:rsidRPr="003F413B">
              <w:rPr>
                <w:b/>
                <w:bCs/>
                <w:sz w:val="22"/>
                <w:szCs w:val="22"/>
              </w:rPr>
              <w:t xml:space="preserve"> </w:t>
            </w:r>
            <w:r w:rsidRPr="003F413B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5" w:rsidRPr="003F413B" w:rsidRDefault="003A1115" w:rsidP="00520DBA">
            <w:pPr>
              <w:jc w:val="center"/>
            </w:pPr>
            <w:r w:rsidRPr="003F413B">
              <w:rPr>
                <w:sz w:val="22"/>
                <w:szCs w:val="22"/>
              </w:rPr>
              <w:t> </w:t>
            </w:r>
          </w:p>
        </w:tc>
      </w:tr>
    </w:tbl>
    <w:p w:rsidR="00125415" w:rsidRPr="007D28EF" w:rsidRDefault="00125415" w:rsidP="00125415">
      <w:pPr>
        <w:jc w:val="center"/>
      </w:pPr>
    </w:p>
    <w:p w:rsidR="00125415" w:rsidRDefault="001A0EF2" w:rsidP="001A0EF2">
      <w:pPr>
        <w:ind w:left="10620"/>
        <w:jc w:val="right"/>
      </w:pPr>
      <w:r w:rsidRPr="00891712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 xml:space="preserve"> </w:t>
      </w:r>
      <w:r w:rsidRPr="00891712">
        <w:rPr>
          <w:color w:val="000000"/>
          <w:sz w:val="22"/>
          <w:szCs w:val="22"/>
        </w:rPr>
        <w:t>2</w:t>
      </w:r>
      <w:proofErr w:type="gramStart"/>
      <w:r w:rsidRPr="00891712">
        <w:rPr>
          <w:color w:val="000000"/>
          <w:sz w:val="22"/>
          <w:szCs w:val="22"/>
        </w:rPr>
        <w:br/>
        <w:t>К</w:t>
      </w:r>
      <w:proofErr w:type="gramEnd"/>
      <w:r w:rsidRPr="00891712">
        <w:rPr>
          <w:color w:val="000000"/>
          <w:sz w:val="22"/>
          <w:szCs w:val="22"/>
        </w:rPr>
        <w:t xml:space="preserve"> долгосрочной целевой программе "Модернизация,  реконструкция, развитие и содержание дорожного хозяйства </w:t>
      </w:r>
      <w:r w:rsidRPr="00891712">
        <w:rPr>
          <w:color w:val="000000"/>
          <w:sz w:val="22"/>
          <w:szCs w:val="22"/>
        </w:rPr>
        <w:br/>
        <w:t>на территории  посел</w:t>
      </w:r>
      <w:r>
        <w:rPr>
          <w:color w:val="000000"/>
          <w:sz w:val="22"/>
          <w:szCs w:val="22"/>
        </w:rPr>
        <w:t>ения Сосенское на период 2012-</w:t>
      </w:r>
      <w:r w:rsidRPr="00891712">
        <w:rPr>
          <w:color w:val="000000"/>
          <w:sz w:val="22"/>
          <w:szCs w:val="22"/>
        </w:rPr>
        <w:t>2014 г</w:t>
      </w:r>
      <w:r>
        <w:rPr>
          <w:color w:val="000000"/>
          <w:sz w:val="22"/>
          <w:szCs w:val="22"/>
        </w:rPr>
        <w:t>.г.</w:t>
      </w:r>
      <w:r w:rsidRPr="00891712">
        <w:rPr>
          <w:color w:val="000000"/>
          <w:sz w:val="22"/>
          <w:szCs w:val="22"/>
        </w:rPr>
        <w:t>"</w:t>
      </w:r>
    </w:p>
    <w:p w:rsidR="001A0EF2" w:rsidRDefault="001A0EF2" w:rsidP="00125415"/>
    <w:p w:rsidR="001A0EF2" w:rsidRPr="0063683B" w:rsidRDefault="001A0EF2" w:rsidP="001A0EF2">
      <w:pPr>
        <w:jc w:val="center"/>
        <w:rPr>
          <w:b/>
          <w:bCs/>
          <w:color w:val="000000"/>
        </w:rPr>
      </w:pPr>
      <w:proofErr w:type="gramStart"/>
      <w:r w:rsidRPr="0063683B">
        <w:rPr>
          <w:b/>
          <w:bCs/>
          <w:color w:val="000000"/>
        </w:rPr>
        <w:t>Общий перечень муниципальных и бесхозный автодорог, расположенных на территории п. Сосенское</w:t>
      </w:r>
      <w:proofErr w:type="gramEnd"/>
    </w:p>
    <w:p w:rsidR="001A0EF2" w:rsidRDefault="001A0EF2" w:rsidP="00125415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692"/>
        <w:gridCol w:w="3657"/>
        <w:gridCol w:w="1417"/>
        <w:gridCol w:w="1276"/>
        <w:gridCol w:w="1701"/>
        <w:gridCol w:w="1701"/>
        <w:gridCol w:w="1984"/>
        <w:gridCol w:w="1418"/>
      </w:tblGrid>
      <w:tr w:rsidR="001A0EF2" w:rsidRPr="0063683B" w:rsidTr="001D3BB2">
        <w:trPr>
          <w:trHeight w:val="1045"/>
          <w:tblHeader/>
        </w:trPr>
        <w:tc>
          <w:tcPr>
            <w:tcW w:w="855" w:type="dxa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3683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3683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3657" w:type="dxa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Наименование объекта дорожного хозяйства</w:t>
            </w:r>
            <w:r w:rsidRPr="0063683B">
              <w:rPr>
                <w:color w:val="000000"/>
                <w:sz w:val="18"/>
                <w:szCs w:val="18"/>
              </w:rPr>
              <w:br/>
              <w:t>(по категориям объектов в алфавитном порядке)</w:t>
            </w:r>
          </w:p>
        </w:tc>
        <w:tc>
          <w:tcPr>
            <w:tcW w:w="1417" w:type="dxa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Протяженность объекта, п</w:t>
            </w:r>
            <w:proofErr w:type="gramStart"/>
            <w:r w:rsidRPr="0063683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Общая площадь, кв</w:t>
            </w:r>
            <w:proofErr w:type="gramStart"/>
            <w:r w:rsidRPr="0063683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Балансовая принадлежность</w:t>
            </w:r>
          </w:p>
        </w:tc>
        <w:tc>
          <w:tcPr>
            <w:tcW w:w="1701" w:type="dxa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Покрытие (асфальт, бетон, и др.) состояние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обслуживающая организация 2013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1A0EF2" w:rsidRPr="0063683B" w:rsidTr="001A0EF2">
        <w:trPr>
          <w:trHeight w:val="276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п. Газопровод</w:t>
            </w:r>
          </w:p>
        </w:tc>
      </w:tr>
      <w:tr w:rsidR="001A0EF2" w:rsidRPr="0063683B" w:rsidTr="001D3BB2">
        <w:trPr>
          <w:trHeight w:val="11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от конца центральной дороги п. Газопровод, в районе пересечения с дорогой на СНТ "Дубки" до пересечения с дорогой на дер. Бачурино (п. Газопровод)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ind w:right="-108"/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</w:tc>
      </w:tr>
      <w:tr w:rsidR="001A0EF2" w:rsidRPr="0063683B" w:rsidTr="001D3BB2">
        <w:trPr>
          <w:trHeight w:val="456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Центральная дорога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9055,00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519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Между домом 15 и автостоянкой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136,00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32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Между домами 15, 16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528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Между домами  16, 17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569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Между домами 17,  база, </w:t>
            </w:r>
            <w:proofErr w:type="spellStart"/>
            <w:r w:rsidRPr="0063683B">
              <w:rPr>
                <w:sz w:val="18"/>
                <w:szCs w:val="18"/>
              </w:rPr>
              <w:t>тп</w:t>
            </w:r>
            <w:proofErr w:type="spellEnd"/>
            <w:r w:rsidRPr="0063683B">
              <w:rPr>
                <w:sz w:val="18"/>
                <w:szCs w:val="18"/>
              </w:rPr>
              <w:t xml:space="preserve">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833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Вдоль торцов домов 15,16,17 до д/с «Петушок» с выездом </w:t>
            </w:r>
            <w:proofErr w:type="gramStart"/>
            <w:r w:rsidRPr="0063683B">
              <w:rPr>
                <w:sz w:val="18"/>
                <w:szCs w:val="18"/>
              </w:rPr>
              <w:t>к</w:t>
            </w:r>
            <w:proofErr w:type="gramEnd"/>
            <w:r w:rsidRPr="0063683B">
              <w:rPr>
                <w:sz w:val="18"/>
                <w:szCs w:val="18"/>
              </w:rPr>
              <w:t xml:space="preserve"> центральной дороги вдоль 7 и 8 дома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2424,00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528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Вдоль дома 18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866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дома 18 к. до СНТ «Дубки» (п. Газопровод)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2280,00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63683B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63683B">
              <w:rPr>
                <w:b/>
                <w:bCs/>
                <w:sz w:val="18"/>
                <w:szCs w:val="18"/>
              </w:rPr>
              <w:t>оммунарка</w:t>
            </w:r>
          </w:p>
        </w:tc>
      </w:tr>
      <w:tr w:rsidR="001A0EF2" w:rsidRPr="0063683B" w:rsidTr="001D3BB2">
        <w:trPr>
          <w:trHeight w:val="1058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Центральная дорога п</w:t>
            </w:r>
            <w:proofErr w:type="gramStart"/>
            <w:r w:rsidRPr="0063683B">
              <w:rPr>
                <w:sz w:val="18"/>
                <w:szCs w:val="18"/>
              </w:rPr>
              <w:t>.К</w:t>
            </w:r>
            <w:proofErr w:type="gramEnd"/>
            <w:r w:rsidRPr="0063683B">
              <w:rPr>
                <w:sz w:val="18"/>
                <w:szCs w:val="18"/>
              </w:rPr>
              <w:t>оммунарка (А-101-Москва-Малоярославец-Рославль-Коммунарка)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2076,00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25372,00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96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От жилого дома 30 до дороги на </w:t>
            </w:r>
            <w:proofErr w:type="spellStart"/>
            <w:r w:rsidRPr="0063683B">
              <w:rPr>
                <w:sz w:val="18"/>
                <w:szCs w:val="18"/>
              </w:rPr>
              <w:t>дер</w:t>
            </w:r>
            <w:proofErr w:type="gramStart"/>
            <w:r w:rsidRPr="0063683B">
              <w:rPr>
                <w:sz w:val="18"/>
                <w:szCs w:val="18"/>
              </w:rPr>
              <w:t>.Б</w:t>
            </w:r>
            <w:proofErr w:type="gramEnd"/>
            <w:r w:rsidRPr="0063683B">
              <w:rPr>
                <w:sz w:val="18"/>
                <w:szCs w:val="18"/>
              </w:rPr>
              <w:t>ачурино</w:t>
            </w:r>
            <w:proofErr w:type="spellEnd"/>
            <w:r w:rsidRPr="0063683B">
              <w:rPr>
                <w:sz w:val="18"/>
                <w:szCs w:val="18"/>
              </w:rPr>
              <w:t xml:space="preserve">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пос. Коммунарка до дер. Столбово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1528,00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8662,00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(</w:t>
            </w:r>
            <w:proofErr w:type="gramStart"/>
            <w:r w:rsidRPr="0063683B">
              <w:rPr>
                <w:sz w:val="18"/>
                <w:szCs w:val="18"/>
              </w:rPr>
              <w:t>вдоль ж</w:t>
            </w:r>
            <w:proofErr w:type="gramEnd"/>
            <w:r w:rsidRPr="0063683B">
              <w:rPr>
                <w:sz w:val="18"/>
                <w:szCs w:val="18"/>
              </w:rPr>
              <w:t>/домов 30,6)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2137,50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дома 111 до дома 109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521,50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от 107 дома до 106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360,5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(</w:t>
            </w:r>
            <w:proofErr w:type="gramStart"/>
            <w:r w:rsidRPr="0063683B">
              <w:rPr>
                <w:sz w:val="18"/>
                <w:szCs w:val="18"/>
              </w:rPr>
              <w:t>вдоль ж</w:t>
            </w:r>
            <w:proofErr w:type="gramEnd"/>
            <w:r w:rsidRPr="0063683B">
              <w:rPr>
                <w:sz w:val="18"/>
                <w:szCs w:val="18"/>
              </w:rPr>
              <w:t>/домов 1-5; 9-11)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614,00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(</w:t>
            </w:r>
            <w:proofErr w:type="gramStart"/>
            <w:r w:rsidRPr="0063683B">
              <w:rPr>
                <w:sz w:val="18"/>
                <w:szCs w:val="18"/>
              </w:rPr>
              <w:t>вдоль ж</w:t>
            </w:r>
            <w:proofErr w:type="gramEnd"/>
            <w:r w:rsidRPr="0063683B">
              <w:rPr>
                <w:sz w:val="18"/>
                <w:szCs w:val="18"/>
              </w:rPr>
              <w:t>/домов 15-19)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4454,00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(</w:t>
            </w:r>
            <w:proofErr w:type="gramStart"/>
            <w:r w:rsidRPr="0063683B">
              <w:rPr>
                <w:sz w:val="18"/>
                <w:szCs w:val="18"/>
              </w:rPr>
              <w:t>вдоль ж</w:t>
            </w:r>
            <w:proofErr w:type="gramEnd"/>
            <w:r w:rsidRPr="0063683B">
              <w:rPr>
                <w:sz w:val="18"/>
                <w:szCs w:val="18"/>
              </w:rPr>
              <w:t>/домов 7 и 8)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по территории ДОУ «</w:t>
            </w:r>
            <w:proofErr w:type="spellStart"/>
            <w:r w:rsidRPr="0063683B">
              <w:rPr>
                <w:sz w:val="18"/>
                <w:szCs w:val="18"/>
              </w:rPr>
              <w:t>Семицветик</w:t>
            </w:r>
            <w:proofErr w:type="spellEnd"/>
            <w:r w:rsidRPr="0063683B">
              <w:rPr>
                <w:sz w:val="18"/>
                <w:szCs w:val="18"/>
              </w:rPr>
              <w:t>»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56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от парка в </w:t>
            </w:r>
            <w:proofErr w:type="spellStart"/>
            <w:r w:rsidRPr="0063683B">
              <w:rPr>
                <w:sz w:val="18"/>
                <w:szCs w:val="18"/>
              </w:rPr>
              <w:t>пром</w:t>
            </w:r>
            <w:proofErr w:type="spellEnd"/>
            <w:r w:rsidRPr="0063683B">
              <w:rPr>
                <w:sz w:val="18"/>
                <w:szCs w:val="18"/>
              </w:rPr>
              <w:t>. Зону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1420,00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8520,00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от 105 дома до 108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87,00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96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от школы до первого пер. дороги на Бачурино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840,00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120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центральной дороги вдоль парка, пожарного депо до котельной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120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дома 106 вдоль 108 и ПТО до поворота на дорогу Сосенское кладбище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1138,55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на Сосенское кладбище от 108 дома (п. Коммунарка)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Бачурино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Подъезд к д. Бачурино 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1147,00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5282,10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Объездная дорога </w:t>
            </w:r>
            <w:proofErr w:type="spellStart"/>
            <w:r w:rsidRPr="0063683B">
              <w:rPr>
                <w:sz w:val="18"/>
                <w:szCs w:val="18"/>
              </w:rPr>
              <w:t>дер</w:t>
            </w:r>
            <w:proofErr w:type="gramStart"/>
            <w:r w:rsidRPr="0063683B">
              <w:rPr>
                <w:sz w:val="18"/>
                <w:szCs w:val="18"/>
              </w:rPr>
              <w:t>.Б</w:t>
            </w:r>
            <w:proofErr w:type="gramEnd"/>
            <w:r w:rsidRPr="0063683B">
              <w:rPr>
                <w:sz w:val="18"/>
                <w:szCs w:val="18"/>
              </w:rPr>
              <w:t>ачурино</w:t>
            </w:r>
            <w:proofErr w:type="spellEnd"/>
            <w:r w:rsidRPr="0063683B">
              <w:rPr>
                <w:sz w:val="18"/>
                <w:szCs w:val="18"/>
              </w:rPr>
              <w:t xml:space="preserve">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3054,10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Дорога по </w:t>
            </w:r>
            <w:proofErr w:type="spellStart"/>
            <w:r w:rsidRPr="0063683B">
              <w:rPr>
                <w:sz w:val="18"/>
                <w:szCs w:val="18"/>
              </w:rPr>
              <w:t>дер</w:t>
            </w:r>
            <w:proofErr w:type="gramStart"/>
            <w:r w:rsidRPr="0063683B">
              <w:rPr>
                <w:sz w:val="18"/>
                <w:szCs w:val="18"/>
              </w:rPr>
              <w:t>.Б</w:t>
            </w:r>
            <w:proofErr w:type="gramEnd"/>
            <w:r w:rsidRPr="0063683B">
              <w:rPr>
                <w:sz w:val="18"/>
                <w:szCs w:val="18"/>
              </w:rPr>
              <w:t>ачурино</w:t>
            </w:r>
            <w:proofErr w:type="spellEnd"/>
            <w:r w:rsidRPr="0063683B">
              <w:rPr>
                <w:sz w:val="18"/>
                <w:szCs w:val="18"/>
              </w:rPr>
              <w:t xml:space="preserve">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84,00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Д. Бачурина от колонки к пруду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щебень/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Возле пожарного водоема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105,00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Д. Бачурина пожарный проезд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96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после спортивной площадки в глубину деревни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17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Дорога в деревню Бачурино: от центральной дороги пос. Коммунарка, в районе </w:t>
            </w:r>
            <w:proofErr w:type="spellStart"/>
            <w:r w:rsidRPr="0063683B">
              <w:rPr>
                <w:sz w:val="18"/>
                <w:szCs w:val="18"/>
              </w:rPr>
              <w:t>Летовской</w:t>
            </w:r>
            <w:proofErr w:type="spellEnd"/>
            <w:r w:rsidRPr="0063683B">
              <w:rPr>
                <w:sz w:val="18"/>
                <w:szCs w:val="18"/>
              </w:rPr>
              <w:t xml:space="preserve"> подстанции, мимо микрорайона "Эдальго", до поворота на дер. Бачурино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2040,00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14280,00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Выезд на главную дорогу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56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Проезд в конце деревни (д. Бачурино)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 xml:space="preserve">Отсыпка </w:t>
            </w:r>
            <w:r w:rsidRPr="0063683B">
              <w:rPr>
                <w:color w:val="000000"/>
                <w:sz w:val="18"/>
                <w:szCs w:val="18"/>
              </w:rPr>
              <w:lastRenderedPageBreak/>
              <w:t>обочин</w:t>
            </w:r>
          </w:p>
        </w:tc>
      </w:tr>
      <w:tr w:rsidR="001A0EF2" w:rsidRPr="0063683B" w:rsidTr="001A0EF2">
        <w:trPr>
          <w:trHeight w:val="355"/>
        </w:trPr>
        <w:tc>
          <w:tcPr>
            <w:tcW w:w="15701" w:type="dxa"/>
            <w:gridSpan w:val="9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д. Макарово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дома 1 до дома 62 (д Макарово)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Внутренние проезды (д Макарово)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через плотины и вдоль них (д Макарово)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плиты 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к участку № 14 (у пруда)  (д Макарово)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</w:t>
            </w:r>
            <w:proofErr w:type="gramStart"/>
            <w:r w:rsidRPr="0063683B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возле старой деревни (д Макарово)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Летово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Летово)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12001,56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96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от </w:t>
            </w:r>
            <w:proofErr w:type="spellStart"/>
            <w:r w:rsidRPr="0063683B">
              <w:rPr>
                <w:sz w:val="18"/>
                <w:szCs w:val="18"/>
              </w:rPr>
              <w:t>Летовского</w:t>
            </w:r>
            <w:proofErr w:type="spellEnd"/>
            <w:r w:rsidRPr="0063683B">
              <w:rPr>
                <w:sz w:val="18"/>
                <w:szCs w:val="18"/>
              </w:rPr>
              <w:t xml:space="preserve"> поворота </w:t>
            </w:r>
            <w:proofErr w:type="gramStart"/>
            <w:r w:rsidRPr="0063683B">
              <w:rPr>
                <w:sz w:val="18"/>
                <w:szCs w:val="18"/>
              </w:rPr>
              <w:t>до</w:t>
            </w:r>
            <w:proofErr w:type="gramEnd"/>
            <w:r w:rsidRPr="0063683B">
              <w:rPr>
                <w:sz w:val="18"/>
                <w:szCs w:val="18"/>
              </w:rPr>
              <w:t xml:space="preserve"> бывшего СНТ Барская поляна (д. Летово)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4221,00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плиты 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кладбища до слободки (д. Летово)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44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от дороги внутренний прое</w:t>
            </w:r>
            <w:proofErr w:type="gramStart"/>
            <w:r w:rsidRPr="0063683B">
              <w:rPr>
                <w:sz w:val="18"/>
                <w:szCs w:val="18"/>
              </w:rPr>
              <w:t>зд к хр</w:t>
            </w:r>
            <w:proofErr w:type="gramEnd"/>
            <w:r w:rsidRPr="0063683B">
              <w:rPr>
                <w:sz w:val="18"/>
                <w:szCs w:val="18"/>
              </w:rPr>
              <w:t>аму (д. Летово)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К храму от магазина (д. Летово)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Столбово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692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Пожарная дорога (д. Столбово)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грунт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Зименки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Зименки)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1610,00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Съезд на «Антоновку» (д. Зименки)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Ларево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Ларево)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Внутренний прое</w:t>
            </w:r>
            <w:proofErr w:type="gramStart"/>
            <w:r w:rsidRPr="0063683B">
              <w:rPr>
                <w:sz w:val="18"/>
                <w:szCs w:val="18"/>
              </w:rPr>
              <w:t>зд к пр</w:t>
            </w:r>
            <w:proofErr w:type="gramEnd"/>
            <w:r w:rsidRPr="0063683B">
              <w:rPr>
                <w:sz w:val="18"/>
                <w:szCs w:val="18"/>
              </w:rPr>
              <w:t>уду (д. Ларево)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На параллельный проезд основной дороги (д. Ларево)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Сосенки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от Калужского шоссе вдоль бывшего ДК (д. Сосенки)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4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Вдоль пруда пожарный проезд (д. Сосенки)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54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К роднику от шоссе (д. Сосенки)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96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Дорога со стороны рыболовного хозяйства параллельно </w:t>
            </w:r>
            <w:proofErr w:type="spellStart"/>
            <w:r w:rsidRPr="0063683B">
              <w:rPr>
                <w:sz w:val="18"/>
                <w:szCs w:val="18"/>
              </w:rPr>
              <w:t>Калужки</w:t>
            </w:r>
            <w:proofErr w:type="spellEnd"/>
            <w:r w:rsidRPr="0063683B">
              <w:rPr>
                <w:sz w:val="18"/>
                <w:szCs w:val="18"/>
              </w:rPr>
              <w:t xml:space="preserve"> (д. Сосенки)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516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Внутренние проезды (д. Сосенки)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Николо-Хованское</w:t>
            </w:r>
          </w:p>
        </w:tc>
      </w:tr>
      <w:tr w:rsidR="001A0EF2" w:rsidRPr="0063683B" w:rsidTr="001D3BB2">
        <w:trPr>
          <w:trHeight w:val="168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Центральная дорога д. Николо-Хованское (А-101-Москва-Малоярославец-Рославль-Николо-Хованское) (д. Николо-Хованское)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1733,00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6282,90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1289,00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5155,00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1110,00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4440,96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980,00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3919,08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32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A0EF2">
        <w:trPr>
          <w:trHeight w:val="288"/>
        </w:trPr>
        <w:tc>
          <w:tcPr>
            <w:tcW w:w="15701" w:type="dxa"/>
            <w:gridSpan w:val="9"/>
            <w:vAlign w:val="center"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д. Прокшино</w:t>
            </w:r>
          </w:p>
        </w:tc>
      </w:tr>
      <w:tr w:rsidR="001A0EF2" w:rsidRPr="0063683B" w:rsidTr="001D3BB2">
        <w:trPr>
          <w:trHeight w:val="120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692" w:type="dxa"/>
            <w:vMerge w:val="restart"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Сосенское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от </w:t>
            </w:r>
            <w:proofErr w:type="spellStart"/>
            <w:r w:rsidRPr="0063683B">
              <w:rPr>
                <w:sz w:val="18"/>
                <w:szCs w:val="18"/>
              </w:rPr>
              <w:t>Калужки</w:t>
            </w:r>
            <w:proofErr w:type="spellEnd"/>
            <w:r w:rsidRPr="0063683B">
              <w:rPr>
                <w:sz w:val="18"/>
                <w:szCs w:val="18"/>
              </w:rPr>
              <w:t xml:space="preserve"> </w:t>
            </w:r>
            <w:proofErr w:type="spellStart"/>
            <w:r w:rsidRPr="0063683B">
              <w:rPr>
                <w:sz w:val="18"/>
                <w:szCs w:val="18"/>
              </w:rPr>
              <w:t>дер</w:t>
            </w:r>
            <w:proofErr w:type="gramStart"/>
            <w:r w:rsidRPr="0063683B">
              <w:rPr>
                <w:sz w:val="18"/>
                <w:szCs w:val="18"/>
              </w:rPr>
              <w:t>.П</w:t>
            </w:r>
            <w:proofErr w:type="gramEnd"/>
            <w:r w:rsidRPr="0063683B">
              <w:rPr>
                <w:sz w:val="18"/>
                <w:szCs w:val="18"/>
              </w:rPr>
              <w:t>рокшино</w:t>
            </w:r>
            <w:proofErr w:type="spellEnd"/>
            <w:r w:rsidRPr="0063683B">
              <w:rPr>
                <w:sz w:val="18"/>
                <w:szCs w:val="18"/>
              </w:rPr>
              <w:t xml:space="preserve"> в сторону </w:t>
            </w:r>
            <w:proofErr w:type="spellStart"/>
            <w:r w:rsidRPr="0063683B">
              <w:rPr>
                <w:sz w:val="18"/>
                <w:szCs w:val="18"/>
              </w:rPr>
              <w:t>дер.Макарово</w:t>
            </w:r>
            <w:proofErr w:type="spellEnd"/>
            <w:r w:rsidRPr="0063683B">
              <w:rPr>
                <w:sz w:val="18"/>
                <w:szCs w:val="18"/>
              </w:rPr>
              <w:t xml:space="preserve"> (д. Прокшино)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1803,00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7212,00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96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Дорога на СНТ "Прокшино" в деревне Прокшино (д. Прокшино)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плиты /</w:t>
            </w:r>
            <w:proofErr w:type="spellStart"/>
            <w:r w:rsidRPr="0063683B">
              <w:rPr>
                <w:sz w:val="18"/>
                <w:szCs w:val="18"/>
              </w:rPr>
              <w:t>удв</w:t>
            </w:r>
            <w:proofErr w:type="spellEnd"/>
            <w:r w:rsidRPr="0063683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от </w:t>
            </w:r>
            <w:proofErr w:type="spellStart"/>
            <w:r w:rsidRPr="0063683B">
              <w:rPr>
                <w:sz w:val="18"/>
                <w:szCs w:val="18"/>
              </w:rPr>
              <w:t>дер</w:t>
            </w:r>
            <w:proofErr w:type="gramStart"/>
            <w:r w:rsidRPr="0063683B">
              <w:rPr>
                <w:sz w:val="18"/>
                <w:szCs w:val="18"/>
              </w:rPr>
              <w:t>.П</w:t>
            </w:r>
            <w:proofErr w:type="gramEnd"/>
            <w:r w:rsidRPr="0063683B">
              <w:rPr>
                <w:sz w:val="18"/>
                <w:szCs w:val="18"/>
              </w:rPr>
              <w:t>рокшино</w:t>
            </w:r>
            <w:proofErr w:type="spellEnd"/>
            <w:r w:rsidRPr="0063683B">
              <w:rPr>
                <w:sz w:val="18"/>
                <w:szCs w:val="18"/>
              </w:rPr>
              <w:t xml:space="preserve"> до </w:t>
            </w:r>
            <w:proofErr w:type="spellStart"/>
            <w:r w:rsidRPr="0063683B">
              <w:rPr>
                <w:sz w:val="18"/>
                <w:szCs w:val="18"/>
              </w:rPr>
              <w:t>дер.Макарово</w:t>
            </w:r>
            <w:proofErr w:type="spellEnd"/>
            <w:r w:rsidRPr="0063683B">
              <w:rPr>
                <w:sz w:val="18"/>
                <w:szCs w:val="18"/>
              </w:rPr>
              <w:t xml:space="preserve"> (д. Прокшино)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374,00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1720,40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 xml:space="preserve">от </w:t>
            </w:r>
            <w:proofErr w:type="spellStart"/>
            <w:r w:rsidRPr="0063683B">
              <w:rPr>
                <w:sz w:val="18"/>
                <w:szCs w:val="18"/>
              </w:rPr>
              <w:t>дер</w:t>
            </w:r>
            <w:proofErr w:type="gramStart"/>
            <w:r w:rsidRPr="0063683B">
              <w:rPr>
                <w:sz w:val="18"/>
                <w:szCs w:val="18"/>
              </w:rPr>
              <w:t>.М</w:t>
            </w:r>
            <w:proofErr w:type="gramEnd"/>
            <w:r w:rsidRPr="0063683B">
              <w:rPr>
                <w:sz w:val="18"/>
                <w:szCs w:val="18"/>
              </w:rPr>
              <w:t>акарово</w:t>
            </w:r>
            <w:proofErr w:type="spellEnd"/>
            <w:r w:rsidRPr="0063683B">
              <w:rPr>
                <w:sz w:val="18"/>
                <w:szCs w:val="18"/>
              </w:rPr>
              <w:t xml:space="preserve"> до </w:t>
            </w:r>
            <w:proofErr w:type="spellStart"/>
            <w:r w:rsidRPr="0063683B">
              <w:rPr>
                <w:sz w:val="18"/>
                <w:szCs w:val="18"/>
              </w:rPr>
              <w:t>дер.Прокшино</w:t>
            </w:r>
            <w:proofErr w:type="spellEnd"/>
            <w:r w:rsidRPr="0063683B">
              <w:rPr>
                <w:sz w:val="18"/>
                <w:szCs w:val="18"/>
              </w:rPr>
              <w:t xml:space="preserve"> (д. Прокшино)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1679,00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5876,50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1A0EF2" w:rsidRPr="0063683B" w:rsidTr="001D3BB2">
        <w:trPr>
          <w:trHeight w:val="7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83B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692" w:type="dxa"/>
            <w:vMerge/>
            <w:vAlign w:val="center"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д. Прокшино внутренние проезды (д. Прокшино)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635,00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2222,50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бесхозная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1984" w:type="dxa"/>
            <w:vAlign w:val="center"/>
          </w:tcPr>
          <w:p w:rsidR="001A0EF2" w:rsidRPr="0063683B" w:rsidRDefault="001A0EF2" w:rsidP="001A0EF2">
            <w:pPr>
              <w:jc w:val="center"/>
            </w:pPr>
            <w:r w:rsidRPr="0063683B">
              <w:rPr>
                <w:sz w:val="18"/>
                <w:szCs w:val="18"/>
              </w:rPr>
              <w:t>ООО «</w:t>
            </w:r>
            <w:proofErr w:type="spellStart"/>
            <w:r w:rsidRPr="0063683B">
              <w:rPr>
                <w:sz w:val="18"/>
                <w:szCs w:val="18"/>
              </w:rPr>
              <w:t>ГазЭкоСтрой</w:t>
            </w:r>
            <w:proofErr w:type="spellEnd"/>
            <w:r w:rsidRPr="0063683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A0EF2" w:rsidRPr="0063683B" w:rsidRDefault="001A0EF2" w:rsidP="001A0EF2">
            <w:pPr>
              <w:jc w:val="center"/>
              <w:rPr>
                <w:color w:val="000000"/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1A0EF2" w:rsidRPr="0063683B" w:rsidRDefault="001A0EF2" w:rsidP="001A0EF2">
            <w:pPr>
              <w:jc w:val="center"/>
              <w:rPr>
                <w:sz w:val="18"/>
                <w:szCs w:val="18"/>
              </w:rPr>
            </w:pPr>
            <w:r w:rsidRPr="0063683B"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</w:tbl>
    <w:p w:rsidR="001A0EF2" w:rsidRDefault="001A0EF2" w:rsidP="00125415"/>
    <w:p w:rsidR="00244ADE" w:rsidRDefault="00244ADE">
      <w:pPr>
        <w:spacing w:after="200" w:line="276" w:lineRule="auto"/>
      </w:pPr>
      <w:r>
        <w:br w:type="page"/>
      </w:r>
    </w:p>
    <w:p w:rsidR="00125415" w:rsidRDefault="00125415" w:rsidP="00125415">
      <w:pPr>
        <w:ind w:firstLine="680"/>
        <w:jc w:val="right"/>
      </w:pPr>
      <w:r>
        <w:lastRenderedPageBreak/>
        <w:t>Приложение 3</w:t>
      </w:r>
    </w:p>
    <w:p w:rsidR="00125415" w:rsidRDefault="00125415" w:rsidP="00125415">
      <w:pPr>
        <w:ind w:firstLine="680"/>
        <w:jc w:val="right"/>
      </w:pPr>
      <w:r>
        <w:t xml:space="preserve">К долгосрочной целевой программе </w:t>
      </w:r>
    </w:p>
    <w:p w:rsidR="00125415" w:rsidRDefault="00125415" w:rsidP="00125415">
      <w:pPr>
        <w:ind w:firstLine="680"/>
        <w:jc w:val="right"/>
      </w:pPr>
      <w:r>
        <w:t xml:space="preserve">"Модернизация, реконструкция, развитие и </w:t>
      </w:r>
    </w:p>
    <w:p w:rsidR="00125415" w:rsidRDefault="00125415" w:rsidP="00125415">
      <w:pPr>
        <w:ind w:firstLine="680"/>
        <w:jc w:val="right"/>
      </w:pPr>
      <w:r>
        <w:t xml:space="preserve">содержание дорожного хозяйства на территории </w:t>
      </w:r>
    </w:p>
    <w:p w:rsidR="00125415" w:rsidRDefault="00125415" w:rsidP="00125415">
      <w:pPr>
        <w:ind w:firstLine="680"/>
        <w:jc w:val="right"/>
      </w:pPr>
      <w:r>
        <w:t>поселения Сосенское на период 2012-2014 г.г."</w:t>
      </w:r>
    </w:p>
    <w:tbl>
      <w:tblPr>
        <w:tblpPr w:leftFromText="180" w:rightFromText="180" w:vertAnchor="page" w:horzAnchor="margin" w:tblpY="2656"/>
        <w:tblW w:w="15664" w:type="dxa"/>
        <w:tblLook w:val="04A0" w:firstRow="1" w:lastRow="0" w:firstColumn="1" w:lastColumn="0" w:noHBand="0" w:noVBand="1"/>
      </w:tblPr>
      <w:tblGrid>
        <w:gridCol w:w="400"/>
        <w:gridCol w:w="665"/>
        <w:gridCol w:w="1264"/>
        <w:gridCol w:w="553"/>
        <w:gridCol w:w="596"/>
        <w:gridCol w:w="892"/>
        <w:gridCol w:w="1068"/>
        <w:gridCol w:w="480"/>
        <w:gridCol w:w="546"/>
        <w:gridCol w:w="441"/>
        <w:gridCol w:w="423"/>
        <w:gridCol w:w="495"/>
        <w:gridCol w:w="404"/>
        <w:gridCol w:w="461"/>
        <w:gridCol w:w="495"/>
        <w:gridCol w:w="341"/>
        <w:gridCol w:w="341"/>
        <w:gridCol w:w="369"/>
        <w:gridCol w:w="343"/>
        <w:gridCol w:w="341"/>
        <w:gridCol w:w="341"/>
        <w:gridCol w:w="341"/>
        <w:gridCol w:w="341"/>
        <w:gridCol w:w="343"/>
        <w:gridCol w:w="341"/>
        <w:gridCol w:w="341"/>
        <w:gridCol w:w="341"/>
        <w:gridCol w:w="361"/>
        <w:gridCol w:w="435"/>
        <w:gridCol w:w="360"/>
        <w:gridCol w:w="460"/>
        <w:gridCol w:w="400"/>
        <w:gridCol w:w="136"/>
        <w:gridCol w:w="205"/>
      </w:tblGrid>
      <w:tr w:rsidR="00244ADE" w:rsidRPr="00A62A81" w:rsidTr="00244ADE">
        <w:trPr>
          <w:gridAfter w:val="1"/>
          <w:wAfter w:w="205" w:type="dxa"/>
          <w:trHeight w:val="1136"/>
        </w:trPr>
        <w:tc>
          <w:tcPr>
            <w:tcW w:w="154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4ADE" w:rsidRPr="00244ADE" w:rsidRDefault="00244ADE" w:rsidP="00244ADE">
            <w:pPr>
              <w:jc w:val="center"/>
              <w:rPr>
                <w:b/>
                <w:bCs/>
              </w:rPr>
            </w:pPr>
            <w:r w:rsidRPr="00951530">
              <w:rPr>
                <w:b/>
                <w:bCs/>
              </w:rPr>
              <w:t>ТИТУЛЬНЫЙ СПИСОК</w:t>
            </w:r>
            <w:r w:rsidRPr="00951530">
              <w:rPr>
                <w:b/>
                <w:bCs/>
              </w:rPr>
              <w:br/>
              <w:t>ОДХ и элементов обустройства, технических средств организации дорожного движения на ОДХ, обслуживаемых дорожно-эксплуатационными службами поселения Сосенское</w:t>
            </w:r>
            <w:r w:rsidRPr="00951530">
              <w:rPr>
                <w:b/>
                <w:bCs/>
              </w:rPr>
              <w:br/>
              <w:t>на 2013 и 2014 годы</w:t>
            </w:r>
          </w:p>
        </w:tc>
      </w:tr>
      <w:tr w:rsidR="00244ADE" w:rsidRPr="00A62A81" w:rsidTr="00244ADE">
        <w:trPr>
          <w:trHeight w:val="31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b/>
                <w:bCs/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62A81">
              <w:rPr>
                <w:b/>
                <w:bCs/>
                <w:color w:val="000000"/>
                <w:sz w:val="10"/>
                <w:szCs w:val="10"/>
              </w:rPr>
              <w:t>П</w:t>
            </w:r>
            <w:proofErr w:type="gramEnd"/>
            <w:r w:rsidRPr="00A62A81">
              <w:rPr>
                <w:b/>
                <w:bCs/>
                <w:color w:val="000000"/>
                <w:sz w:val="10"/>
                <w:szCs w:val="10"/>
              </w:rPr>
              <w:t>/П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Название улицы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 xml:space="preserve">протяженность дороги 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км</w:t>
            </w:r>
            <w:proofErr w:type="gramEnd"/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площадь дороги кв.м.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балансовая принадлежность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 xml:space="preserve">Покрытие (асфальт, бетон и др.) состояние 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Грунтовые дороги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Убираемая площадь проезжей части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Площадь тротуаров,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Площадь обочин,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Площадь уборки,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Пл. уборки тротуаров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  <w:r w:rsidRPr="00A62A81">
              <w:rPr>
                <w:b/>
                <w:bCs/>
                <w:sz w:val="10"/>
                <w:szCs w:val="10"/>
              </w:rPr>
              <w:t xml:space="preserve">      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Площадь вывоза снега,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Перекидка ротором,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Кол-во убираемых остановок, ед.</w:t>
            </w:r>
          </w:p>
        </w:tc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Площадь уборки остановок, кв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.м</w:t>
            </w:r>
            <w:proofErr w:type="gramEnd"/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Протяжённость лотков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Стенка Нью-Джерси, п.м.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Металлические барьерные ограждения п.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м</w:t>
            </w:r>
            <w:proofErr w:type="gram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Пешеходные ограждения, п.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м</w:t>
            </w:r>
            <w:proofErr w:type="gram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Тротуарные столбики, п.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м</w:t>
            </w:r>
            <w:proofErr w:type="gram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A62A81">
              <w:rPr>
                <w:b/>
                <w:bCs/>
                <w:sz w:val="10"/>
                <w:szCs w:val="10"/>
              </w:rPr>
              <w:t>Шумозащитная</w:t>
            </w:r>
            <w:proofErr w:type="spellEnd"/>
            <w:r w:rsidRPr="00A62A81">
              <w:rPr>
                <w:b/>
                <w:bCs/>
                <w:sz w:val="10"/>
                <w:szCs w:val="10"/>
              </w:rPr>
              <w:t xml:space="preserve"> стенка, </w:t>
            </w:r>
            <w:proofErr w:type="spellStart"/>
            <w:r w:rsidRPr="00A62A81">
              <w:rPr>
                <w:b/>
                <w:bCs/>
                <w:sz w:val="10"/>
                <w:szCs w:val="10"/>
              </w:rPr>
              <w:t>п.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м</w:t>
            </w:r>
            <w:proofErr w:type="spellEnd"/>
            <w:proofErr w:type="gram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Знаки ед.</w:t>
            </w: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Указатели, ед.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Информационные щиты, ед.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ИДН, ед.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 xml:space="preserve">Металлическое барьерное  ограждение </w:t>
            </w:r>
            <w:proofErr w:type="spellStart"/>
            <w:r w:rsidRPr="00A62A81">
              <w:rPr>
                <w:b/>
                <w:bCs/>
                <w:sz w:val="10"/>
                <w:szCs w:val="10"/>
              </w:rPr>
              <w:t>Фракассо</w:t>
            </w:r>
            <w:proofErr w:type="spellEnd"/>
            <w:r w:rsidRPr="00A62A81">
              <w:rPr>
                <w:b/>
                <w:bCs/>
                <w:sz w:val="10"/>
                <w:szCs w:val="10"/>
              </w:rPr>
              <w:t xml:space="preserve">, </w:t>
            </w:r>
            <w:proofErr w:type="spellStart"/>
            <w:r w:rsidRPr="00A62A81">
              <w:rPr>
                <w:b/>
                <w:bCs/>
                <w:sz w:val="10"/>
                <w:szCs w:val="10"/>
              </w:rPr>
              <w:t>п.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м</w:t>
            </w:r>
            <w:proofErr w:type="spellEnd"/>
            <w:proofErr w:type="gram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Бетонный парапет, п.</w:t>
            </w:r>
            <w:proofErr w:type="gramStart"/>
            <w:r w:rsidRPr="00A62A81">
              <w:rPr>
                <w:b/>
                <w:bCs/>
                <w:sz w:val="10"/>
                <w:szCs w:val="10"/>
              </w:rPr>
              <w:t>м</w:t>
            </w:r>
            <w:proofErr w:type="gram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Буфера безопасности, ед.</w:t>
            </w:r>
          </w:p>
        </w:tc>
      </w:tr>
      <w:tr w:rsidR="00244ADE" w:rsidRPr="00A62A81" w:rsidTr="00244ADE">
        <w:trPr>
          <w:trHeight w:val="63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44ADE" w:rsidRPr="00A62A81" w:rsidTr="00244ADE">
        <w:trPr>
          <w:trHeight w:val="94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 xml:space="preserve">мех.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A62A81">
              <w:rPr>
                <w:b/>
                <w:bCs/>
                <w:sz w:val="10"/>
                <w:szCs w:val="10"/>
              </w:rPr>
              <w:t>ручн</w:t>
            </w:r>
            <w:proofErr w:type="spellEnd"/>
            <w:r w:rsidRPr="00A62A81"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Волна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Транс-</w:t>
            </w:r>
            <w:proofErr w:type="spellStart"/>
            <w:r w:rsidRPr="00A62A81">
              <w:rPr>
                <w:b/>
                <w:bCs/>
                <w:sz w:val="10"/>
                <w:szCs w:val="10"/>
              </w:rPr>
              <w:t>экострой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b/>
                <w:bCs/>
                <w:sz w:val="10"/>
                <w:szCs w:val="10"/>
              </w:rPr>
            </w:pPr>
            <w:r w:rsidRPr="00A62A81">
              <w:rPr>
                <w:b/>
                <w:bCs/>
                <w:sz w:val="10"/>
                <w:szCs w:val="10"/>
              </w:rPr>
              <w:t>Труба</w:t>
            </w: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44ADE" w:rsidRPr="00A62A81" w:rsidTr="00C86610">
        <w:trPr>
          <w:trHeight w:val="294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П.Газопровод</w:t>
            </w:r>
          </w:p>
        </w:tc>
      </w:tr>
      <w:tr w:rsidR="00244ADE" w:rsidRPr="00A62A81" w:rsidTr="00C86610">
        <w:trPr>
          <w:trHeight w:val="4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Центральная дорога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9055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9055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Между домом 15 и автостоянкой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 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0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Между домами 15, 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468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Между домами  16, 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Между домами 17,  база,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тп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6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Вдоль торцов домов 15,16,17 до д/с «Петушок» с выездом 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к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центральной дороги вдоль 7 и 8 дома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0,404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2424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2424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2424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2424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дома 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дома 18 к. до СНТ «Дубки»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плиты/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5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П.Коммунарка</w:t>
            </w:r>
          </w:p>
        </w:tc>
      </w:tr>
      <w:tr w:rsidR="00244ADE" w:rsidRPr="00A62A81" w:rsidTr="00C86610">
        <w:trPr>
          <w:trHeight w:val="69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Центральная дорога п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.К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оммунарка (А-101-Москва-Малоярославец-Рославль-Коммунарка)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2,076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15392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муниципальная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15392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2995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6645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18387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18387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10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От жилого дома 30 до дороги на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.Б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ачурино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1295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1295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1295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пос. Коммунарка до дер. Столбово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1,528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6519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6519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7134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7134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1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(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ж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/домов 30,6,23,24,25,31,34)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0,475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2137,5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2137,5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2137,5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2137,5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7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(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ж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/домов 30,6,23,24,25,31,34)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6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(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ж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/домов 1-5; 9-11)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0,614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8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(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ж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/домов 15-19)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0,571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4454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4454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(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ж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/домов 7 и 8)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0,285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0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дорога по территории ДОУ «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Семицветик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451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451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6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от парка в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пром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 зону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8520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неудв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8520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8520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8520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дорога от 105 дома до 108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неудв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304,5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304,5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304,5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дорога от 107 дома до 106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360,5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360,5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360,5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360,5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дома 111 до дома 109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521,5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521,5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521,5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7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дома 106 вдоль 108 и ПТО до поворота на дорогу Сосенское кладбище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1138,55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щебенка/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1138,55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1138,6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1138,6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5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Дорога от школы до первого пер. дороги на Бачурино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центральной дороги вдоль парка, пожарного депо до котельной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неудв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1024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55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дорога на Сосенское кладбище от 108 дома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Д.Бачурино</w:t>
            </w:r>
            <w:proofErr w:type="spellEnd"/>
          </w:p>
        </w:tc>
      </w:tr>
      <w:tr w:rsidR="00244ADE" w:rsidRPr="00A62A81" w:rsidTr="00C86610">
        <w:trPr>
          <w:trHeight w:val="38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Подъезд к д. Бачурино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1,147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5282,1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5282,1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2283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5282,1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5282,1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Объездная дорога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.Б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ачурино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0,663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3054,1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3054,1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1326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3054,1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3054,1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Дорога по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.Б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ачурино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ж/б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плиты/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84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Д. Бачурина от колонки к пруду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щебенка/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7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Возле пожарного водоема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Д. Бачурина пожарный проезд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Дорога после спортивной площадки в глубину деревни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32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Выезд на главную дорогу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щебенка/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157,5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157,5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157,5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Проезд в конце деревни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ж/б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плиты/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Д.Макарово</w:t>
            </w:r>
            <w:proofErr w:type="spellEnd"/>
          </w:p>
        </w:tc>
      </w:tr>
      <w:tr w:rsidR="00244ADE" w:rsidRPr="00A62A81" w:rsidTr="00C86610">
        <w:trPr>
          <w:trHeight w:val="3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дома 1 до дома 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1820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Внутренние проезды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через плотины и вдоль них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плиты, 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37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к участку № 14 (у пруда)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щебенка/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возле старой деревни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Д.Летово</w:t>
            </w:r>
            <w:proofErr w:type="spellEnd"/>
          </w:p>
        </w:tc>
      </w:tr>
      <w:tr w:rsidR="00244ADE" w:rsidRPr="00A62A81" w:rsidTr="00C86610">
        <w:trPr>
          <w:trHeight w:val="45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12001,56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12001,6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12002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12002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3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от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Летовского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поворота 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бывшего СНТ Барская поляна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1,407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4221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плиты/асфальт/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4221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4221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4221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кладбища до слободки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от дороги внутренний прое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зд к хр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аму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39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К храму от магазина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65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 Столбово</w:t>
            </w:r>
          </w:p>
        </w:tc>
      </w:tr>
      <w:tr w:rsidR="00244ADE" w:rsidRPr="00A62A81" w:rsidTr="00C86610">
        <w:trPr>
          <w:trHeight w:val="35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пожарная дорога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Д.Зименки</w:t>
            </w:r>
            <w:proofErr w:type="spellEnd"/>
          </w:p>
        </w:tc>
      </w:tr>
      <w:tr w:rsidR="00244ADE" w:rsidRPr="00A62A81" w:rsidTr="00C86610">
        <w:trPr>
          <w:trHeight w:val="3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45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6440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6440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6440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6440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244ADE">
        <w:trPr>
          <w:trHeight w:val="4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Съезд на «Антоновку»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0,159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477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477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 Ларево</w:t>
            </w:r>
          </w:p>
        </w:tc>
      </w:tr>
      <w:tr w:rsidR="00244ADE" w:rsidRPr="00A62A81" w:rsidTr="00C86610">
        <w:trPr>
          <w:trHeight w:val="3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47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3700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3700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3700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Внутренний прое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зд к пр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грунт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0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49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На параллельный проезд основной дороги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0,400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Д.Сосенки</w:t>
            </w:r>
          </w:p>
        </w:tc>
      </w:tr>
      <w:tr w:rsidR="00244ADE" w:rsidRPr="00A62A81" w:rsidTr="00C86610">
        <w:trPr>
          <w:trHeight w:val="54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Дорога от Калужского шоссе вдоль бывшего ДК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2700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Вдоль пруда пожарный проезд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40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К роднику от шоссе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C86610">
        <w:trPr>
          <w:trHeight w:val="55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Дорога со стороны рыболовного хозяйства параллельно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Калужки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2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54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Внутренние проезды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 Николо-Хованское</w:t>
            </w:r>
          </w:p>
        </w:tc>
      </w:tr>
      <w:tr w:rsidR="00244ADE" w:rsidRPr="00A62A81" w:rsidTr="00C86610">
        <w:trPr>
          <w:trHeight w:val="76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55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Центральная дорога д. Николо-Хованское (А-101-Москва-Малоярославец-Рославль-Николо-Хованское)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1,733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6282,9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6282,9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4479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6282,9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6282,9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1,289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асфальт/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удв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5155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5155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2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57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4440,96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гравий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4440,96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4441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4441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3919,08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3919,08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3919,1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3919,1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39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59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Дороги внутри населенного пункта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1,150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гравий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3450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E76F97">
        <w:trPr>
          <w:trHeight w:val="420"/>
        </w:trPr>
        <w:tc>
          <w:tcPr>
            <w:tcW w:w="1566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Д. Прокшино</w:t>
            </w:r>
          </w:p>
        </w:tc>
      </w:tr>
      <w:tr w:rsidR="00244ADE" w:rsidRPr="00A62A81" w:rsidTr="00DE745A">
        <w:trPr>
          <w:trHeight w:val="39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Сосенское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от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Калужки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.П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рокшино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в сторону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дер.Макарово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1,803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7212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асфальт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7212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7212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7212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от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.П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рокшино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дер.Макарово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0,374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1720,4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ж/б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плиты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1720,4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1720,4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1720,4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0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62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от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</w:t>
            </w:r>
            <w:proofErr w:type="gram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.М</w:t>
            </w:r>
            <w:proofErr w:type="gram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акарово</w:t>
            </w:r>
            <w:proofErr w:type="spellEnd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дер.Прокшино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1,679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5876,5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5876,5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5876,5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5876,5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  <w:tr w:rsidR="00244ADE" w:rsidRPr="00A62A81" w:rsidTr="00DE745A">
        <w:trPr>
          <w:trHeight w:val="4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523984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523984">
              <w:rPr>
                <w:rFonts w:ascii="Calibri" w:hAnsi="Calibri" w:cs="Calibri"/>
                <w:color w:val="000000"/>
                <w:sz w:val="10"/>
                <w:szCs w:val="10"/>
              </w:rPr>
              <w:t>63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д. Прокшино внутренние проезды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0,635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2222,5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2222,5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2222,5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2222,5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DE" w:rsidRPr="00A62A81" w:rsidRDefault="00244ADE" w:rsidP="00244AD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62A81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</w:tr>
    </w:tbl>
    <w:p w:rsidR="00C86610" w:rsidRDefault="00C86610">
      <w:r>
        <w:br w:type="page"/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880"/>
        <w:gridCol w:w="5180"/>
        <w:gridCol w:w="1879"/>
        <w:gridCol w:w="1701"/>
        <w:gridCol w:w="2409"/>
        <w:gridCol w:w="3544"/>
      </w:tblGrid>
      <w:tr w:rsidR="00125415" w:rsidRPr="0063683B" w:rsidTr="00297047">
        <w:trPr>
          <w:trHeight w:val="828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586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1520"/>
              <w:gridCol w:w="620"/>
              <w:gridCol w:w="741"/>
              <w:gridCol w:w="892"/>
              <w:gridCol w:w="809"/>
              <w:gridCol w:w="709"/>
              <w:gridCol w:w="709"/>
              <w:gridCol w:w="546"/>
              <w:gridCol w:w="546"/>
              <w:gridCol w:w="751"/>
              <w:gridCol w:w="425"/>
              <w:gridCol w:w="567"/>
              <w:gridCol w:w="709"/>
              <w:gridCol w:w="341"/>
              <w:gridCol w:w="341"/>
              <w:gridCol w:w="496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69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951530" w:rsidRPr="00D707EE" w:rsidTr="00297047">
              <w:trPr>
                <w:trHeight w:val="255"/>
              </w:trPr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lastRenderedPageBreak/>
                    <w:t xml:space="preserve">№ 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п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/п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Наименование объекта дорожного хозяйства</w:t>
                  </w:r>
                  <w:r w:rsidRPr="00D707EE">
                    <w:rPr>
                      <w:b/>
                      <w:bCs/>
                      <w:sz w:val="10"/>
                      <w:szCs w:val="10"/>
                    </w:rPr>
                    <w:br/>
                    <w:t>(по категориям объектов в алфавитном порядке)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Протяженность объекта, п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Общая площадь,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Балансовая принадлежность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Покрытие (асфальт, бетон, и др.) состояние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Общая площадь проезжей части,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Убираемая площадь проезжей части,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Площадь тротуаров,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Площадь обочин,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Площадь уборки,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Площадь уборки тротуаров,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 xml:space="preserve">     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Площадь вывоза снега,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Перекидка ротором,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Кол-во убираемых остановок, ед.</w:t>
                  </w:r>
                </w:p>
              </w:tc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Площадь уборки остановок,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Протяжённость лотков, п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Стенка Нью-Джерси, п.м.</w:t>
                  </w:r>
                </w:p>
              </w:tc>
              <w:tc>
                <w:tcPr>
                  <w:tcW w:w="102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Металлические барьерные ограждения, п.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м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Пешеходные ограждения, п.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м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Тротуарные столбики, п.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м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Защитная стенка, п.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м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Знаки, ед.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Указатели, ед.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Информационные щиты, ед.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ИДН, ед.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 xml:space="preserve">Металлическое барьерное ограждение </w:t>
                  </w:r>
                  <w:proofErr w:type="spell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Фракассо</w:t>
                  </w:r>
                  <w:proofErr w:type="spellEnd"/>
                  <w:r w:rsidRPr="00D707EE">
                    <w:rPr>
                      <w:b/>
                      <w:bCs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п.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м</w:t>
                  </w:r>
                  <w:proofErr w:type="spellEnd"/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Бетонный парапет, п.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м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Буфера безопасности, ед.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Убираемая площадь проезжей части (парковки), кв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.м</w:t>
                  </w:r>
                  <w:proofErr w:type="gramEnd"/>
                </w:p>
              </w:tc>
            </w:tr>
            <w:tr w:rsidR="00951530" w:rsidRPr="00D707EE" w:rsidTr="00297047">
              <w:trPr>
                <w:trHeight w:val="825"/>
              </w:trPr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51530" w:rsidRPr="00D707EE" w:rsidTr="00297047">
              <w:trPr>
                <w:trHeight w:val="1275"/>
              </w:trPr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 xml:space="preserve">мех.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spell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ручн</w:t>
                  </w:r>
                  <w:proofErr w:type="spellEnd"/>
                  <w:r w:rsidRPr="00D707EE">
                    <w:rPr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Волна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Транс-</w:t>
                  </w:r>
                  <w:proofErr w:type="spell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экострой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Труба</w:t>
                  </w: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51530" w:rsidRPr="00D707EE" w:rsidTr="00297047">
              <w:trPr>
                <w:trHeight w:val="264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33</w:t>
                  </w:r>
                </w:p>
              </w:tc>
            </w:tr>
            <w:tr w:rsidR="00951530" w:rsidRPr="00D707EE" w:rsidTr="00297047">
              <w:trPr>
                <w:trHeight w:val="264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Администрация поселения Сосенское</w:t>
                  </w:r>
                </w:p>
              </w:tc>
            </w:tr>
            <w:tr w:rsidR="00951530" w:rsidRPr="00D707EE" w:rsidTr="00297047">
              <w:trPr>
                <w:trHeight w:val="264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 категория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</w:tr>
            <w:tr w:rsidR="00951530" w:rsidRPr="00D707EE" w:rsidTr="00297047">
              <w:trPr>
                <w:trHeight w:val="276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.Г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азопровод</w:t>
                  </w:r>
                </w:p>
              </w:tc>
            </w:tr>
            <w:tr w:rsidR="00951530" w:rsidRPr="00D707EE" w:rsidTr="00DE745A">
              <w:trPr>
                <w:trHeight w:val="891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от конца центральной дороги п. Газопровод, в районе пересечения с дорогой на СНТ "Дубки" до пересечения с дорогой на дер. Бачурино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7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Центральная дорога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940,00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9055,00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9055,00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9055,00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9055,00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9055,00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Между домом 15 и автостоянкой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136,00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408,00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408,00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408,00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408,00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3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Между домами 15, 16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144,00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468,00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468,00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468,00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468,00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468,00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Между домами  16, 17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5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Между домами 17,  база,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тп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144,00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432,00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432,00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432,00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432,00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5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Вдоль торцов домов 15,16,17 до д/с «Петушок» с выездом 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к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центральной дороги вдоль 7 и 8 дома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404,00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2424,00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2424,00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2424,00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2424,00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2424,00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8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Вдоль дома 18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дома 18 к. до СНТ «Дубки» (п. Газопровод)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380,00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2280,00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2280,00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2280,00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2280,00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п</w:t>
                  </w:r>
                  <w:proofErr w:type="gramStart"/>
                  <w:r w:rsidRPr="00D707EE">
                    <w:rPr>
                      <w:b/>
                      <w:bCs/>
                      <w:sz w:val="10"/>
                      <w:szCs w:val="10"/>
                    </w:rPr>
                    <w:t>.К</w:t>
                  </w:r>
                  <w:proofErr w:type="gramEnd"/>
                  <w:r w:rsidRPr="00D707EE">
                    <w:rPr>
                      <w:b/>
                      <w:bCs/>
                      <w:sz w:val="10"/>
                      <w:szCs w:val="10"/>
                    </w:rPr>
                    <w:t>оммунарка</w:t>
                  </w:r>
                </w:p>
              </w:tc>
            </w:tr>
            <w:tr w:rsidR="00951530" w:rsidRPr="00D707EE" w:rsidTr="00297047">
              <w:trPr>
                <w:trHeight w:val="574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Центральная дорога п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.К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оммунарка (А-101-Москва-Малоярославец-Рославль-Коммунарка)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2076,00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25372,00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15392,00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15392,00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2995,00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6645,00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18387,00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2995,00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18387,00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От жилого дома 30 до дороги на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.Б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ачурино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1295,00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1295,00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1295,00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1295,00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1295,00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пос. Коммунарка до дер. Столбово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1528,00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8662,00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6519,00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6519,00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615,00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1528,00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7134,00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7134,00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вдоль ж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/домов 30,6)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475,00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2137,50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2137,50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2137,50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2137,50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2137,50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57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дома 111 до дома 109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179,00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521,50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521,50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521,50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521,50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дорога от 107 дома до 106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103,00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360,5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360,5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360,5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360,50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360,50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вдоль ж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/домов 1-5; 9-11)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614,00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3980,00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3980,00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3980,00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3980,00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lastRenderedPageBreak/>
                    <w:t>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вдоль ж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/домов 15-19)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571,00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4454,00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4454,00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4454,00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4454,00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4454,00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вдоль ж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/домов 7 и 8)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1704,00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1704,00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1704,00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по территории ДОУ «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Семицветик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»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451,00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451,00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451,00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451,00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451,00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44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от парка в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пром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 Зону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1420,00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8520,00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8520,00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8520,00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8520,00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8520,00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от 105 дома до 108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87,00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304,50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304,50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304,50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304,50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304,50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от школы до первого пер. дороги на Бачурино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210,00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центральной дороги вдоль парка, пожарного депо до котельной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1024,00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1024,00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1024,00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1024,00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1024,00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дома 106 вдоль 108 и ПТО до поворота на дорогу Сосенское кладбище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1138,55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1138,55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1138,55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1138,55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1138,55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на Сосенское кладбище от 108 дома (п. Коммунарка)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5100,0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Бачурино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Подъезд к д. Бачурино 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1147,00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5282,10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5282,10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5282,10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5282,10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5282,10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Объездная дорога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.Б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ачурино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663,00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3054,10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3054,10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3054,10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3054,10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3054,10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Дорога по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.Б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ачурино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28,00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84,00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Д. Бачурина от колонки к пруду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щебень/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Возле пожарного водоема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Д. Бачурина пожарный проезд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после спортивной площадки в глубину деревни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350,00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350,00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350,00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52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Дорога в деревню Бачурино: от центральной дороги пос. Коммунарка, в районе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Летовской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подстанции, мимо микрорайона "Эдальго", до поворота на дер. Бачурино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2040,00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14280,00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14280,00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14280,00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14280,00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14280,00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Выезд на главную дорогу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157,50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157,50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157,50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157,50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456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Проезд в конце деревни (д. Бачурино)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Макарово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дома 1 до дома 62 (д Макарово)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520,00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1820,00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1820,00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1820,00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1820,00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right"/>
                    <w:rPr>
                      <w:sz w:val="10"/>
                      <w:szCs w:val="10"/>
                    </w:rPr>
                  </w:pPr>
                  <w:r w:rsidRPr="00D707EE">
                    <w:rPr>
                      <w:sz w:val="10"/>
                      <w:szCs w:val="10"/>
                    </w:rPr>
                    <w:t> 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Внутренние проезды (д Макарово)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right"/>
                    <w:rPr>
                      <w:sz w:val="10"/>
                      <w:szCs w:val="10"/>
                    </w:rPr>
                  </w:pPr>
                  <w:r w:rsidRPr="00D707EE">
                    <w:rPr>
                      <w:sz w:val="10"/>
                      <w:szCs w:val="10"/>
                    </w:rPr>
                    <w:t> </w:t>
                  </w:r>
                </w:p>
              </w:tc>
            </w:tr>
            <w:tr w:rsidR="00951530" w:rsidRPr="00D707EE" w:rsidTr="00297047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через плотины и вдоль них (д Макарово)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плиты 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right"/>
                    <w:rPr>
                      <w:sz w:val="10"/>
                      <w:szCs w:val="10"/>
                    </w:rPr>
                  </w:pPr>
                  <w:r w:rsidRPr="00D707EE">
                    <w:rPr>
                      <w:sz w:val="10"/>
                      <w:szCs w:val="10"/>
                    </w:rPr>
                    <w:t> 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к участку № 14 (у пруда)  (д Макарово)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right"/>
                    <w:rPr>
                      <w:sz w:val="10"/>
                      <w:szCs w:val="10"/>
                    </w:rPr>
                  </w:pPr>
                  <w:r w:rsidRPr="00D707EE">
                    <w:rPr>
                      <w:sz w:val="10"/>
                      <w:szCs w:val="10"/>
                    </w:rPr>
                    <w:t> 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возле старой деревни (д Макарово)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right"/>
                    <w:rPr>
                      <w:sz w:val="10"/>
                      <w:szCs w:val="10"/>
                    </w:rPr>
                  </w:pPr>
                  <w:r w:rsidRPr="00D707EE">
                    <w:rPr>
                      <w:sz w:val="10"/>
                      <w:szCs w:val="10"/>
                    </w:rPr>
                    <w:t> 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Летово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Летово)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12001,56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12001,6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12001,6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12001,6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12001,6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от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Летовского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поворота 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бывшего СНТ Барская поляна </w:t>
                  </w: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lastRenderedPageBreak/>
                    <w:t>(д. Летово)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lastRenderedPageBreak/>
                    <w:t>1407,00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4221,00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плиты 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4221,00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4221,00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4221,00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4221,00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lastRenderedPageBreak/>
                    <w:t>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кладбища до слободки (д. Летово)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от дороги внутренний прое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зд к хр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аму (д. Летово)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750,00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750,00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750,00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К храму от магазина (д. Летово)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Столбово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Пожарная дорога (д. Столбово)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грунт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д. Зименки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Зименки)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1610,00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6440,00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6440,00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6440,00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6440,00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6440,00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Съезд на «Антоновку» (д. Зименки)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159,00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477,00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477,00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477,00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477,00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477,00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Ларево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49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Ларево)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925,00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Внутренний прое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зд к пр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уду (д. Ларево)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На параллельный проезд основной дороги (д. Ларево)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2000,00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Сосенки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от Калужского шоссе вдоль бывшего ДК (д. Сосенки)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2700,00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Вдоль пруда пожарный проезд (д. Сосенки)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21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К роднику от шоссе (д. Сосенки)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Дорога со стороны рыболовного хозяйства параллельно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Калужки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(д. Сосенки)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970,00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2910,00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2910,00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2910,00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2910,00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DE745A">
              <w:trPr>
                <w:trHeight w:val="32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Внутренние проезды (д. Сосенки)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Николо-Хованское</w:t>
                  </w:r>
                </w:p>
              </w:tc>
            </w:tr>
            <w:tr w:rsidR="00951530" w:rsidRPr="00D707EE" w:rsidTr="00297047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Центральная дорога д. Николо-Хованское (А-101-Москва-Малоярославец-Рославль-Николо-Хованское) (д. Николо-Хованское)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1733,00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6282,90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6282,90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6282,90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6282,90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6282,90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Николо-Хованское)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1289,00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5155,00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5155,00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5155,00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5155,00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5155,00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Николо-Хованское)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1110,00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4440,96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4440,96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4440,96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4440,96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4440,96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Николо-Хованское)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980,00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3919,08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3919,08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3919,08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3919,08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3919,08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377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Дороги внутри населенного пункта (д. Николо-Хованское)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1150,00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3450,00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3450,00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3450,00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16586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д. Прокшино</w:t>
                  </w:r>
                </w:p>
              </w:tc>
            </w:tr>
            <w:tr w:rsidR="00951530" w:rsidRPr="00D707EE" w:rsidTr="00297047">
              <w:trPr>
                <w:trHeight w:val="32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от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Калужки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.П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рокшино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в сторону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дер.Макарово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(д. Прокшино)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1803,00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7212,00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7212,00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7212,00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7212,00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7212,00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Дорога на СНТ "Прокшино" в деревне Прокшино (д. Прокшино)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800,00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плиты /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удв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3200,00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3200,00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от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.П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рокшино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до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дер.Макарово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(д. Прокшино)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374,00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1720,40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1720,40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1720,40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1720,40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1720,40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t>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от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</w:t>
                  </w:r>
                  <w:proofErr w:type="gram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.М</w:t>
                  </w:r>
                  <w:proofErr w:type="gram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акарово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до </w:t>
                  </w:r>
                  <w:proofErr w:type="spellStart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дер.Прокшино</w:t>
                  </w:r>
                  <w:proofErr w:type="spellEnd"/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 xml:space="preserve"> (д. Прокшино)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1679,00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5876,50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муниципальная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5876,50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5876,50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5876,50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5876,50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8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b/>
                      <w:bCs/>
                      <w:sz w:val="10"/>
                      <w:szCs w:val="10"/>
                    </w:rPr>
                    <w:lastRenderedPageBreak/>
                    <w:t>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д. Прокшино внутренние проезды (д. Прокшино)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635,00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2222,50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бесхозная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асфальтовая крошка.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2222,50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2222,50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2222,50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2222,50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sz w:val="10"/>
                      <w:szCs w:val="10"/>
                    </w:rPr>
                    <w:t>0</w:t>
                  </w:r>
                </w:p>
              </w:tc>
            </w:tr>
            <w:tr w:rsidR="00951530" w:rsidRPr="00D707EE" w:rsidTr="00297047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sz w:val="10"/>
                      <w:szCs w:val="10"/>
                    </w:rPr>
                  </w:pPr>
                  <w:r w:rsidRPr="00D707EE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Итого: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40 778,00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193 333,19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181 210,19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181 210,19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3 610,0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8 173,0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184 820,19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3 610,0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184 820,19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340,00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133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81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1530" w:rsidRPr="00D707EE" w:rsidRDefault="00951530" w:rsidP="00297047">
                  <w:pPr>
                    <w:jc w:val="center"/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</w:pPr>
                  <w:r w:rsidRPr="00D707EE">
                    <w:rPr>
                      <w:rFonts w:ascii="Calibri" w:hAnsi="Calibri" w:cs="Arial CYR"/>
                      <w:b/>
                      <w:bCs/>
                      <w:sz w:val="10"/>
                      <w:szCs w:val="10"/>
                    </w:rPr>
                    <w:t>0</w:t>
                  </w:r>
                </w:p>
              </w:tc>
            </w:tr>
          </w:tbl>
          <w:p w:rsidR="00951530" w:rsidRDefault="00951530" w:rsidP="00951530">
            <w:pPr>
              <w:jc w:val="both"/>
            </w:pPr>
          </w:p>
          <w:p w:rsidR="00C83772" w:rsidRDefault="00C83772" w:rsidP="00C83772">
            <w:pPr>
              <w:ind w:firstLine="680"/>
              <w:jc w:val="right"/>
            </w:pPr>
            <w:r>
              <w:t xml:space="preserve">Приложение 4 </w:t>
            </w:r>
          </w:p>
          <w:p w:rsidR="00C83772" w:rsidRDefault="00C83772" w:rsidP="00C83772">
            <w:pPr>
              <w:ind w:firstLine="680"/>
              <w:jc w:val="right"/>
            </w:pPr>
            <w:r>
              <w:t xml:space="preserve">К долгосрочной целевой программе </w:t>
            </w:r>
          </w:p>
          <w:p w:rsidR="00C83772" w:rsidRDefault="00C83772" w:rsidP="00C83772">
            <w:pPr>
              <w:ind w:firstLine="680"/>
              <w:jc w:val="right"/>
            </w:pPr>
            <w:r>
              <w:t xml:space="preserve">"Модернизация, реконструкция, развитие и </w:t>
            </w:r>
          </w:p>
          <w:p w:rsidR="00C83772" w:rsidRDefault="00C83772" w:rsidP="00C83772">
            <w:pPr>
              <w:ind w:firstLine="680"/>
              <w:jc w:val="right"/>
            </w:pPr>
            <w:r>
              <w:t xml:space="preserve">содержание дорожного хозяйства на территории </w:t>
            </w:r>
          </w:p>
          <w:p w:rsidR="00C83772" w:rsidRDefault="00C83772" w:rsidP="00C83772">
            <w:pPr>
              <w:ind w:firstLine="680"/>
              <w:jc w:val="right"/>
            </w:pPr>
            <w:r>
              <w:t>поселения Сосенское на период 2012-2014 г.г."</w:t>
            </w:r>
          </w:p>
          <w:p w:rsidR="00125415" w:rsidRDefault="00125415" w:rsidP="00297047">
            <w:pPr>
              <w:jc w:val="center"/>
              <w:rPr>
                <w:b/>
                <w:bCs/>
              </w:rPr>
            </w:pPr>
          </w:p>
          <w:p w:rsidR="00125415" w:rsidRDefault="00125415" w:rsidP="00297047">
            <w:pPr>
              <w:jc w:val="center"/>
              <w:rPr>
                <w:b/>
                <w:bCs/>
              </w:rPr>
            </w:pPr>
          </w:p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</w:rPr>
              <w:t>ТИТУЛЬНЫЙ СПИСОК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ТЕКУЩЕГО РЕМОНТА АВТОМОБИЛЬНЫХ ДОРОГ ПОСЕЛЕНИЯ СОСЕНСКОЕ НА 2014 г.</w:t>
            </w:r>
          </w:p>
        </w:tc>
      </w:tr>
      <w:tr w:rsidR="00125415" w:rsidRPr="0063683B" w:rsidTr="00DE745A">
        <w:trPr>
          <w:trHeight w:val="77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68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3683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Наименование объекта дорожного хозяйства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Протяженность объекта, п</w:t>
            </w:r>
            <w:proofErr w:type="gramStart"/>
            <w:r w:rsidRPr="0063683B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Общая площадь, кв</w:t>
            </w:r>
            <w:proofErr w:type="gramStart"/>
            <w:r w:rsidRPr="0063683B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Балансовая принадлежность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Покрытие (асфальт, бетон, и др.) состояние</w:t>
            </w:r>
          </w:p>
        </w:tc>
      </w:tr>
      <w:tr w:rsidR="00125415" w:rsidRPr="0063683B" w:rsidTr="00297047">
        <w:trPr>
          <w:trHeight w:val="34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25415" w:rsidRPr="0063683B" w:rsidTr="00DE745A">
        <w:trPr>
          <w:trHeight w:val="36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63683B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63683B">
              <w:rPr>
                <w:b/>
                <w:bCs/>
                <w:sz w:val="22"/>
                <w:szCs w:val="22"/>
              </w:rPr>
              <w:t>азопровод</w:t>
            </w:r>
          </w:p>
        </w:tc>
      </w:tr>
      <w:tr w:rsidR="00125415" w:rsidRPr="0063683B" w:rsidTr="00DE745A">
        <w:trPr>
          <w:trHeight w:val="59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Центральная дорога (п. Газопровод) по двум сторонам по 1 м до дома № 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1 480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асфальт.</w:t>
            </w:r>
          </w:p>
        </w:tc>
      </w:tr>
      <w:tr w:rsidR="00125415" w:rsidRPr="0063683B" w:rsidTr="00DE745A">
        <w:trPr>
          <w:trHeight w:val="36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63683B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Pr="0063683B">
              <w:rPr>
                <w:b/>
                <w:bCs/>
                <w:sz w:val="22"/>
                <w:szCs w:val="22"/>
              </w:rPr>
              <w:t>оммунарка</w:t>
            </w:r>
          </w:p>
        </w:tc>
      </w:tr>
      <w:tr w:rsidR="00125415" w:rsidRPr="0063683B" w:rsidTr="00DE745A">
        <w:trPr>
          <w:trHeight w:val="65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дорога от центральной дороги п. Коммунарка вдоль 5 дома до дома 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1 060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55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дорога от дома № 17 до конца дома №19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5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от центральной дороги п. Коммунарка до угла дома №33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от дома №30 до мкр Эдальго дом № 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1 296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5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внутренний проезд от начала дома №108 до дома №106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990068">
        <w:trPr>
          <w:trHeight w:val="65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дорога вдоль 11 дома до ЦТП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738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297047">
        <w:trPr>
          <w:trHeight w:val="38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lastRenderedPageBreak/>
              <w:t>д. Бачурино</w:t>
            </w:r>
          </w:p>
        </w:tc>
      </w:tr>
      <w:tr w:rsidR="00125415" w:rsidRPr="0063683B" w:rsidTr="00DE745A">
        <w:trPr>
          <w:trHeight w:val="55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 xml:space="preserve">Проезд в конце деревни (д. Бачурино) от дома № 124 до дома № 22 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990068">
        <w:trPr>
          <w:trHeight w:val="53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д. Летово</w:t>
            </w:r>
          </w:p>
        </w:tc>
      </w:tr>
      <w:tr w:rsidR="00125415" w:rsidRPr="0063683B" w:rsidTr="00DE745A">
        <w:trPr>
          <w:trHeight w:val="55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от магазина до выезда на главную дорогу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819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28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д. Зименки</w:t>
            </w:r>
          </w:p>
        </w:tc>
      </w:tr>
      <w:tr w:rsidR="00125415" w:rsidRPr="0063683B" w:rsidTr="00DE745A">
        <w:trPr>
          <w:trHeight w:val="69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Дороги внутри населенного пункта (д. Зименки) от центральной дороги до дома № 40 и дома №38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1 030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42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д. Летово</w:t>
            </w:r>
          </w:p>
        </w:tc>
      </w:tr>
      <w:tr w:rsidR="00125415" w:rsidRPr="0063683B" w:rsidTr="00297047">
        <w:trPr>
          <w:trHeight w:val="62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>Дороги внутри населенного от  № 5  до первого поворота направо в деревню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480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33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д. Николо-Хованское</w:t>
            </w:r>
          </w:p>
        </w:tc>
      </w:tr>
      <w:tr w:rsidR="00125415" w:rsidRPr="0063683B" w:rsidTr="00DE745A">
        <w:trPr>
          <w:trHeight w:val="57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r w:rsidRPr="0063683B">
              <w:rPr>
                <w:sz w:val="22"/>
                <w:szCs w:val="22"/>
              </w:rPr>
              <w:t xml:space="preserve">Дорога от мкр. "Николин Парк" до моста в д. Николо-Хованское.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2 449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15" w:rsidRPr="0063683B" w:rsidRDefault="00125415" w:rsidP="00297047">
            <w:pPr>
              <w:jc w:val="center"/>
            </w:pPr>
            <w:r w:rsidRPr="0063683B">
              <w:rPr>
                <w:sz w:val="22"/>
                <w:szCs w:val="22"/>
              </w:rPr>
              <w:t>асфальт</w:t>
            </w:r>
          </w:p>
        </w:tc>
      </w:tr>
      <w:tr w:rsidR="00125415" w:rsidRPr="0063683B" w:rsidTr="00DE745A">
        <w:trPr>
          <w:trHeight w:val="39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415" w:rsidRPr="0063683B" w:rsidRDefault="00125415" w:rsidP="00DE745A">
            <w:pPr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3 332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11 629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5415" w:rsidRPr="0063683B" w:rsidRDefault="00125415" w:rsidP="00297047">
            <w:pPr>
              <w:jc w:val="center"/>
              <w:rPr>
                <w:b/>
                <w:bCs/>
              </w:rPr>
            </w:pPr>
            <w:r w:rsidRPr="0063683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125415" w:rsidRPr="0063683B" w:rsidRDefault="00125415" w:rsidP="00125415">
      <w:pPr>
        <w:jc w:val="both"/>
        <w:rPr>
          <w:color w:val="000000"/>
          <w:sz w:val="22"/>
          <w:szCs w:val="22"/>
        </w:rPr>
      </w:pPr>
    </w:p>
    <w:p w:rsidR="00125415" w:rsidRPr="0063683B" w:rsidRDefault="00125415" w:rsidP="00125415">
      <w:pPr>
        <w:ind w:firstLine="680"/>
        <w:jc w:val="both"/>
      </w:pPr>
    </w:p>
    <w:p w:rsidR="00125415" w:rsidRPr="0063683B" w:rsidRDefault="00125415" w:rsidP="00125415">
      <w:pPr>
        <w:ind w:firstLine="680"/>
        <w:jc w:val="both"/>
      </w:pPr>
    </w:p>
    <w:p w:rsidR="00125415" w:rsidRPr="0063683B" w:rsidRDefault="00125415" w:rsidP="00125415">
      <w:pPr>
        <w:jc w:val="both"/>
      </w:pPr>
    </w:p>
    <w:p w:rsidR="00125415" w:rsidRDefault="00125415" w:rsidP="00125415"/>
    <w:p w:rsidR="008D56C6" w:rsidRDefault="008D56C6" w:rsidP="008D56C6">
      <w:pPr>
        <w:jc w:val="center"/>
        <w:rPr>
          <w:b/>
        </w:rPr>
      </w:pPr>
    </w:p>
    <w:sectPr w:rsidR="008D56C6" w:rsidSect="00520DBA">
      <w:type w:val="oddPage"/>
      <w:pgSz w:w="16838" w:h="11906" w:orient="landscape" w:code="9"/>
      <w:pgMar w:top="992" w:right="567" w:bottom="851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2B" w:rsidRDefault="00C57D2B" w:rsidP="00BD632C">
      <w:r>
        <w:separator/>
      </w:r>
    </w:p>
  </w:endnote>
  <w:endnote w:type="continuationSeparator" w:id="0">
    <w:p w:rsidR="00C57D2B" w:rsidRDefault="00C57D2B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208901"/>
      <w:docPartObj>
        <w:docPartGallery w:val="Page Numbers (Bottom of Page)"/>
        <w:docPartUnique/>
      </w:docPartObj>
    </w:sdtPr>
    <w:sdtContent>
      <w:p w:rsidR="006718B3" w:rsidRDefault="00671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EF">
          <w:rPr>
            <w:noProof/>
          </w:rPr>
          <w:t>10</w:t>
        </w:r>
        <w:r>
          <w:fldChar w:fldCharType="end"/>
        </w:r>
      </w:p>
    </w:sdtContent>
  </w:sdt>
  <w:p w:rsidR="006718B3" w:rsidRDefault="00671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00731"/>
      <w:docPartObj>
        <w:docPartGallery w:val="Page Numbers (Bottom of Page)"/>
        <w:docPartUnique/>
      </w:docPartObj>
    </w:sdtPr>
    <w:sdtContent>
      <w:p w:rsidR="006718B3" w:rsidRDefault="00671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EF">
          <w:rPr>
            <w:noProof/>
          </w:rPr>
          <w:t>2</w:t>
        </w:r>
        <w:r>
          <w:fldChar w:fldCharType="end"/>
        </w:r>
      </w:p>
    </w:sdtContent>
  </w:sdt>
  <w:p w:rsidR="0056559D" w:rsidRPr="00A36100" w:rsidRDefault="0056559D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2B" w:rsidRDefault="00C57D2B" w:rsidP="00BD632C">
      <w:r>
        <w:separator/>
      </w:r>
    </w:p>
  </w:footnote>
  <w:footnote w:type="continuationSeparator" w:id="0">
    <w:p w:rsidR="00C57D2B" w:rsidRDefault="00C57D2B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7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2"/>
  </w:num>
  <w:num w:numId="5">
    <w:abstractNumId w:val="20"/>
  </w:num>
  <w:num w:numId="6">
    <w:abstractNumId w:val="16"/>
  </w:num>
  <w:num w:numId="7">
    <w:abstractNumId w:val="9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13"/>
  </w:num>
  <w:num w:numId="20">
    <w:abstractNumId w:val="10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4EE6"/>
    <w:rsid w:val="0009609C"/>
    <w:rsid w:val="000B12F9"/>
    <w:rsid w:val="00125415"/>
    <w:rsid w:val="001338F9"/>
    <w:rsid w:val="00193D4C"/>
    <w:rsid w:val="001A0EF2"/>
    <w:rsid w:val="001D3BB2"/>
    <w:rsid w:val="0021651C"/>
    <w:rsid w:val="002341E9"/>
    <w:rsid w:val="00244ADE"/>
    <w:rsid w:val="002517AE"/>
    <w:rsid w:val="00282272"/>
    <w:rsid w:val="00297047"/>
    <w:rsid w:val="002D4D6E"/>
    <w:rsid w:val="00351D81"/>
    <w:rsid w:val="003613BE"/>
    <w:rsid w:val="003A1115"/>
    <w:rsid w:val="003F413B"/>
    <w:rsid w:val="003F76C0"/>
    <w:rsid w:val="004508F0"/>
    <w:rsid w:val="004718BF"/>
    <w:rsid w:val="00474147"/>
    <w:rsid w:val="00475E28"/>
    <w:rsid w:val="004960EA"/>
    <w:rsid w:val="004C22C1"/>
    <w:rsid w:val="004F0B27"/>
    <w:rsid w:val="00520DBA"/>
    <w:rsid w:val="00523DBE"/>
    <w:rsid w:val="0053248F"/>
    <w:rsid w:val="0054464A"/>
    <w:rsid w:val="0056559D"/>
    <w:rsid w:val="00577C71"/>
    <w:rsid w:val="00581F9D"/>
    <w:rsid w:val="005A01FD"/>
    <w:rsid w:val="005E1C1B"/>
    <w:rsid w:val="005F3B53"/>
    <w:rsid w:val="006002A1"/>
    <w:rsid w:val="006205DC"/>
    <w:rsid w:val="00650A0B"/>
    <w:rsid w:val="006718B3"/>
    <w:rsid w:val="0067562C"/>
    <w:rsid w:val="006767E4"/>
    <w:rsid w:val="006913A3"/>
    <w:rsid w:val="006A4E21"/>
    <w:rsid w:val="00712159"/>
    <w:rsid w:val="00720A36"/>
    <w:rsid w:val="007322D1"/>
    <w:rsid w:val="0076097F"/>
    <w:rsid w:val="00765E15"/>
    <w:rsid w:val="00771563"/>
    <w:rsid w:val="007A697A"/>
    <w:rsid w:val="007E0951"/>
    <w:rsid w:val="008040BE"/>
    <w:rsid w:val="00822BC1"/>
    <w:rsid w:val="008412C3"/>
    <w:rsid w:val="0086569A"/>
    <w:rsid w:val="00883F57"/>
    <w:rsid w:val="008A7B48"/>
    <w:rsid w:val="008C0967"/>
    <w:rsid w:val="008D02E6"/>
    <w:rsid w:val="008D56C6"/>
    <w:rsid w:val="00951530"/>
    <w:rsid w:val="009750E9"/>
    <w:rsid w:val="00977589"/>
    <w:rsid w:val="00990068"/>
    <w:rsid w:val="009A0C9B"/>
    <w:rsid w:val="009C194E"/>
    <w:rsid w:val="009E6825"/>
    <w:rsid w:val="00A36100"/>
    <w:rsid w:val="00A463A6"/>
    <w:rsid w:val="00AB3517"/>
    <w:rsid w:val="00B36EFC"/>
    <w:rsid w:val="00B577AC"/>
    <w:rsid w:val="00BD080E"/>
    <w:rsid w:val="00BD632C"/>
    <w:rsid w:val="00C2542B"/>
    <w:rsid w:val="00C443B7"/>
    <w:rsid w:val="00C5441A"/>
    <w:rsid w:val="00C5445B"/>
    <w:rsid w:val="00C57D2B"/>
    <w:rsid w:val="00C641B8"/>
    <w:rsid w:val="00C66452"/>
    <w:rsid w:val="00C83772"/>
    <w:rsid w:val="00C86610"/>
    <w:rsid w:val="00CB0C9F"/>
    <w:rsid w:val="00CE39AF"/>
    <w:rsid w:val="00CF4ACA"/>
    <w:rsid w:val="00D15CC9"/>
    <w:rsid w:val="00D522EA"/>
    <w:rsid w:val="00D61E57"/>
    <w:rsid w:val="00DC101D"/>
    <w:rsid w:val="00DE6CEE"/>
    <w:rsid w:val="00DE745A"/>
    <w:rsid w:val="00E0265E"/>
    <w:rsid w:val="00E13D2A"/>
    <w:rsid w:val="00E16DEF"/>
    <w:rsid w:val="00E30E58"/>
    <w:rsid w:val="00E37AD7"/>
    <w:rsid w:val="00E46E21"/>
    <w:rsid w:val="00E76F97"/>
    <w:rsid w:val="00E9525F"/>
    <w:rsid w:val="00EF117F"/>
    <w:rsid w:val="00F026F7"/>
    <w:rsid w:val="00F154A5"/>
    <w:rsid w:val="00F40A90"/>
    <w:rsid w:val="00FA450F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083245-354D-45C5-BE08-59222B84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10005</Words>
  <Characters>57035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Tanya</cp:lastModifiedBy>
  <cp:revision>19</cp:revision>
  <cp:lastPrinted>2012-12-01T15:38:00Z</cp:lastPrinted>
  <dcterms:created xsi:type="dcterms:W3CDTF">2014-02-04T11:05:00Z</dcterms:created>
  <dcterms:modified xsi:type="dcterms:W3CDTF">2014-02-05T12:21:00Z</dcterms:modified>
</cp:coreProperties>
</file>