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51E1" w14:textId="77777777" w:rsidR="00DF60B4" w:rsidRPr="009923F0" w:rsidRDefault="00DF60B4" w:rsidP="00DF60B4">
      <w:pPr>
        <w:spacing w:after="60"/>
        <w:jc w:val="center"/>
        <w:outlineLvl w:val="1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noProof/>
          <w:sz w:val="24"/>
          <w:szCs w:val="24"/>
          <w:lang w:eastAsia="ru-RU"/>
        </w:rPr>
        <w:drawing>
          <wp:inline distT="0" distB="0" distL="0" distR="0" wp14:anchorId="167FCD6F" wp14:editId="3FF8E32E">
            <wp:extent cx="7048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23F0">
        <w:rPr>
          <w:rFonts w:ascii="Cambria" w:eastAsia="Times New Roman" w:hAnsi="Cambria"/>
          <w:sz w:val="24"/>
          <w:szCs w:val="24"/>
        </w:rPr>
        <w:t xml:space="preserve">  </w:t>
      </w:r>
    </w:p>
    <w:p w14:paraId="5E05EFF7" w14:textId="77777777" w:rsidR="00DF60B4" w:rsidRPr="009923F0" w:rsidRDefault="00EE2182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</w:p>
    <w:p w14:paraId="24D3BEA8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923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СОВЕТ ДЕПУТАТОВ </w:t>
      </w:r>
    </w:p>
    <w:p w14:paraId="6A460A65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9923F0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14:paraId="1C09BCF4" w14:textId="77777777" w:rsidR="00DF60B4" w:rsidRPr="009923F0" w:rsidRDefault="006D047E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br/>
      </w:r>
      <w:bookmarkStart w:id="0" w:name="_GoBack"/>
      <w:r w:rsidR="00DF60B4" w:rsidRPr="009923F0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  <w:bookmarkEnd w:id="0"/>
    </w:p>
    <w:p w14:paraId="3CA2A493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14:paraId="46905D44" w14:textId="080435B0" w:rsidR="00DF60B4" w:rsidRPr="009923F0" w:rsidRDefault="00132FB9" w:rsidP="00DF60B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27</w:t>
      </w:r>
      <w:r w:rsidR="00DF60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D04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января </w:t>
      </w:r>
      <w:r w:rsidR="00AD3D2E"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6D047E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DF60B4" w:rsidRPr="009923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№</w:t>
      </w:r>
      <w:r w:rsidR="007918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="00AD3D2E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</w:p>
    <w:p w14:paraId="2B56C695" w14:textId="77777777" w:rsidR="00B41A4D" w:rsidRPr="009923F0" w:rsidRDefault="00B41A4D" w:rsidP="00DF60B4">
      <w:pPr>
        <w:rPr>
          <w:rFonts w:ascii="Arial" w:hAnsi="Arial" w:cs="Arial"/>
          <w:b/>
          <w:bCs/>
        </w:rPr>
      </w:pPr>
    </w:p>
    <w:p w14:paraId="3B0D038B" w14:textId="77777777" w:rsidR="00DF60B4" w:rsidRDefault="00DF60B4" w:rsidP="00DF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</w:t>
      </w:r>
      <w:r w:rsidR="006D047E">
        <w:rPr>
          <w:rFonts w:ascii="Arial" w:hAnsi="Arial" w:cs="Arial"/>
          <w:b/>
          <w:bCs/>
          <w:sz w:val="24"/>
          <w:szCs w:val="24"/>
        </w:rPr>
        <w:t>я</w:t>
      </w:r>
      <w:r>
        <w:rPr>
          <w:rFonts w:ascii="Arial" w:hAnsi="Arial" w:cs="Arial"/>
          <w:b/>
          <w:bCs/>
          <w:sz w:val="24"/>
          <w:szCs w:val="24"/>
        </w:rPr>
        <w:t xml:space="preserve"> в Решение Совета депутатов поселения Сосенское</w:t>
      </w:r>
      <w:r w:rsidR="006D047E"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от </w:t>
      </w:r>
      <w:r w:rsidRPr="00DF60B4">
        <w:rPr>
          <w:rFonts w:ascii="Arial" w:hAnsi="Arial" w:cs="Arial"/>
          <w:b/>
          <w:bCs/>
          <w:sz w:val="24"/>
          <w:szCs w:val="24"/>
        </w:rPr>
        <w:t>21 августа 2014 года № 17/24</w:t>
      </w:r>
      <w:r>
        <w:rPr>
          <w:rFonts w:ascii="Arial" w:hAnsi="Arial" w:cs="Arial"/>
          <w:b/>
          <w:bCs/>
          <w:sz w:val="24"/>
          <w:szCs w:val="24"/>
        </w:rPr>
        <w:t xml:space="preserve"> «</w:t>
      </w:r>
      <w:r w:rsidRPr="009923F0">
        <w:rPr>
          <w:rFonts w:ascii="Arial" w:hAnsi="Arial" w:cs="Arial"/>
          <w:b/>
          <w:bCs/>
          <w:sz w:val="24"/>
          <w:szCs w:val="24"/>
        </w:rPr>
        <w:t>Об утверждении положения</w:t>
      </w:r>
      <w:r w:rsidR="006D047E">
        <w:rPr>
          <w:rFonts w:ascii="Arial" w:hAnsi="Arial" w:cs="Arial"/>
          <w:b/>
          <w:bCs/>
          <w:sz w:val="24"/>
          <w:szCs w:val="24"/>
        </w:rPr>
        <w:br/>
      </w:r>
      <w:r w:rsidRPr="009923F0">
        <w:rPr>
          <w:rFonts w:ascii="Arial" w:hAnsi="Arial" w:cs="Arial"/>
          <w:b/>
          <w:bCs/>
          <w:sz w:val="24"/>
          <w:szCs w:val="24"/>
        </w:rPr>
        <w:t>«О конкурсной комиссии и порядке проведения конкурса</w:t>
      </w:r>
      <w:r w:rsidR="006D047E">
        <w:rPr>
          <w:rFonts w:ascii="Arial" w:hAnsi="Arial" w:cs="Arial"/>
          <w:b/>
          <w:bCs/>
          <w:sz w:val="24"/>
          <w:szCs w:val="24"/>
        </w:rPr>
        <w:br/>
      </w:r>
      <w:r w:rsidRPr="009923F0">
        <w:rPr>
          <w:rFonts w:ascii="Arial" w:hAnsi="Arial" w:cs="Arial"/>
          <w:b/>
          <w:bCs/>
          <w:sz w:val="24"/>
          <w:szCs w:val="24"/>
        </w:rPr>
        <w:t>на замещение должности главы администрации поселения Сосенское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14:paraId="7D4DB4EC" w14:textId="77777777" w:rsidR="00DF60B4" w:rsidRPr="009923F0" w:rsidRDefault="00DF60B4" w:rsidP="00DF60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22C23D" w14:textId="77777777" w:rsidR="00DF60B4" w:rsidRPr="009923F0" w:rsidRDefault="00DF60B4" w:rsidP="00DF6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23F0">
        <w:rPr>
          <w:rFonts w:ascii="Arial" w:hAnsi="Arial" w:cs="Arial"/>
          <w:sz w:val="24"/>
          <w:szCs w:val="24"/>
        </w:rPr>
        <w:t>В соответствии с Федеральным законом от 6.10.2003</w:t>
      </w:r>
      <w:r w:rsidR="00C658E9">
        <w:rPr>
          <w:rFonts w:ascii="Arial" w:hAnsi="Arial" w:cs="Arial"/>
          <w:sz w:val="24"/>
          <w:szCs w:val="24"/>
        </w:rPr>
        <w:t xml:space="preserve"> </w:t>
      </w:r>
      <w:r w:rsidRPr="009923F0">
        <w:rPr>
          <w:rFonts w:ascii="Arial" w:hAnsi="Arial" w:cs="Arial"/>
          <w:sz w:val="24"/>
          <w:szCs w:val="24"/>
        </w:rPr>
        <w:t>№</w:t>
      </w:r>
      <w:r w:rsidR="00C658E9">
        <w:rPr>
          <w:rFonts w:ascii="Arial" w:hAnsi="Arial" w:cs="Arial"/>
          <w:sz w:val="24"/>
          <w:szCs w:val="24"/>
        </w:rPr>
        <w:t xml:space="preserve"> </w:t>
      </w:r>
      <w:r w:rsidRPr="009923F0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658E9" w:rsidRPr="00C658E9">
        <w:rPr>
          <w:rFonts w:ascii="Arial" w:hAnsi="Arial" w:cs="Arial"/>
          <w:sz w:val="24"/>
          <w:szCs w:val="24"/>
        </w:rPr>
        <w:t xml:space="preserve">Федеральным законом от 2.03.2007 N 25-ФЗ </w:t>
      </w:r>
      <w:r w:rsidR="006D047E">
        <w:rPr>
          <w:rFonts w:ascii="Arial" w:hAnsi="Arial" w:cs="Arial"/>
          <w:sz w:val="24"/>
          <w:szCs w:val="24"/>
        </w:rPr>
        <w:t>«</w:t>
      </w:r>
      <w:r w:rsidR="00C658E9" w:rsidRPr="00C658E9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6D047E">
        <w:rPr>
          <w:rFonts w:ascii="Arial" w:hAnsi="Arial" w:cs="Arial"/>
          <w:sz w:val="24"/>
          <w:szCs w:val="24"/>
        </w:rPr>
        <w:t>»</w:t>
      </w:r>
      <w:r w:rsidR="00C658E9" w:rsidRPr="00C658E9">
        <w:rPr>
          <w:rFonts w:ascii="Arial" w:hAnsi="Arial" w:cs="Arial"/>
          <w:sz w:val="24"/>
          <w:szCs w:val="24"/>
        </w:rPr>
        <w:t>, Законом города Москвы от 22.10.2008 № 50 «О муниципальной службе в городе Москве»</w:t>
      </w:r>
      <w:r w:rsidRPr="009923F0">
        <w:rPr>
          <w:rFonts w:ascii="Arial" w:hAnsi="Arial" w:cs="Arial"/>
          <w:sz w:val="24"/>
          <w:szCs w:val="24"/>
        </w:rPr>
        <w:t xml:space="preserve">, Уставом поселения Сосенское, </w:t>
      </w:r>
    </w:p>
    <w:p w14:paraId="3582656B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7989BE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23F0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14:paraId="5FA62FFD" w14:textId="77777777" w:rsidR="00DF60B4" w:rsidRPr="009923F0" w:rsidRDefault="00DF60B4" w:rsidP="00DF60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58BE151" w14:textId="69C6FEA5" w:rsidR="006D047E" w:rsidRDefault="00DF60B4" w:rsidP="006D0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F60B4">
        <w:rPr>
          <w:rFonts w:ascii="Arial" w:eastAsia="Times New Roman" w:hAnsi="Arial" w:cs="Arial"/>
          <w:sz w:val="24"/>
          <w:szCs w:val="24"/>
          <w:lang w:eastAsia="ru-RU"/>
        </w:rPr>
        <w:t>Внести изменени</w:t>
      </w:r>
      <w:r w:rsidR="00652773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F60B4">
        <w:rPr>
          <w:rFonts w:ascii="Arial" w:eastAsia="Times New Roman" w:hAnsi="Arial" w:cs="Arial"/>
          <w:sz w:val="24"/>
          <w:szCs w:val="24"/>
          <w:lang w:eastAsia="ru-RU"/>
        </w:rPr>
        <w:t xml:space="preserve"> в Решение Совета депутатов поселения Сосенское </w:t>
      </w:r>
      <w:r w:rsidR="007A59A3">
        <w:rPr>
          <w:rFonts w:ascii="Arial" w:eastAsia="Times New Roman" w:hAnsi="Arial" w:cs="Arial"/>
          <w:sz w:val="24"/>
          <w:szCs w:val="24"/>
          <w:lang w:eastAsia="ru-RU"/>
        </w:rPr>
        <w:t>от 21 августа  2014 года № 17/</w:t>
      </w:r>
      <w:r w:rsidRPr="00DF60B4">
        <w:rPr>
          <w:rFonts w:ascii="Arial" w:eastAsia="Times New Roman" w:hAnsi="Arial" w:cs="Arial"/>
          <w:sz w:val="24"/>
          <w:szCs w:val="24"/>
          <w:lang w:eastAsia="ru-RU"/>
        </w:rPr>
        <w:t>24 «Об утверждении положения «О конкурсной комиссии и порядке проведения конкурса на замещение должности главы администрации поселения Сосенское»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 xml:space="preserve">, изложив раздел 6 </w:t>
      </w:r>
      <w:r w:rsidR="0042780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Приложения к решению 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 xml:space="preserve"> в редакции согласно приложению</w:t>
      </w:r>
      <w:r w:rsidR="0042780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24FA32F" w14:textId="77777777" w:rsidR="00DF60B4" w:rsidRPr="00DF60B4" w:rsidRDefault="00DF60B4" w:rsidP="00EE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F60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F60B4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в информационно-телекоммуникационной сети «Интернет».</w:t>
      </w:r>
    </w:p>
    <w:p w14:paraId="24343C36" w14:textId="77777777" w:rsidR="00DF60B4" w:rsidRPr="00EE2182" w:rsidRDefault="00DF60B4" w:rsidP="00EE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>Насто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ящее решение вступает в силу со дня его 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>официального опубликования.</w:t>
      </w:r>
    </w:p>
    <w:p w14:paraId="02F699F2" w14:textId="77777777" w:rsidR="00DF60B4" w:rsidRPr="009923F0" w:rsidRDefault="00DF60B4" w:rsidP="00EE21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D047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</w:t>
      </w:r>
      <w:r w:rsidR="00EE4962">
        <w:rPr>
          <w:rFonts w:ascii="Arial" w:eastAsia="Times New Roman" w:hAnsi="Arial" w:cs="Arial"/>
          <w:sz w:val="24"/>
          <w:szCs w:val="24"/>
          <w:lang w:eastAsia="ru-RU"/>
        </w:rPr>
        <w:t>ешен</w:t>
      </w:r>
      <w:r w:rsidRPr="009923F0">
        <w:rPr>
          <w:rFonts w:ascii="Arial" w:eastAsia="Times New Roman" w:hAnsi="Arial" w:cs="Arial"/>
          <w:sz w:val="24"/>
          <w:szCs w:val="24"/>
          <w:lang w:eastAsia="ru-RU"/>
        </w:rPr>
        <w:t xml:space="preserve">ия возложить на </w:t>
      </w:r>
      <w:r w:rsidR="00AD3D2E">
        <w:rPr>
          <w:rFonts w:ascii="Arial" w:eastAsia="Times New Roman" w:hAnsi="Arial" w:cs="Arial"/>
          <w:sz w:val="24"/>
          <w:szCs w:val="24"/>
          <w:lang w:eastAsia="ru-RU"/>
        </w:rPr>
        <w:t>главу поселения Сосенское Бармашева К.О.</w:t>
      </w:r>
    </w:p>
    <w:p w14:paraId="497C807A" w14:textId="77777777" w:rsidR="00DF60B4" w:rsidRDefault="00DF60B4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8599E91" w14:textId="77777777" w:rsidR="006D047E" w:rsidRDefault="006D047E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124EDC7" w14:textId="77777777" w:rsidR="007A59A3" w:rsidRPr="009923F0" w:rsidRDefault="007A59A3" w:rsidP="00DF60B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0C2C19C" w14:textId="77777777" w:rsidR="00DF60B4" w:rsidRDefault="00DF60B4" w:rsidP="006D047E">
      <w:pPr>
        <w:tabs>
          <w:tab w:val="right" w:pos="10205"/>
        </w:tabs>
        <w:spacing w:after="6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9923F0">
        <w:rPr>
          <w:rFonts w:ascii="Arial" w:hAnsi="Arial" w:cs="Arial"/>
          <w:b/>
          <w:bCs/>
          <w:sz w:val="24"/>
          <w:szCs w:val="24"/>
        </w:rPr>
        <w:t>Глава поселения Сосенское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D047E">
        <w:rPr>
          <w:rFonts w:ascii="Arial" w:hAnsi="Arial" w:cs="Arial"/>
          <w:b/>
          <w:bCs/>
          <w:sz w:val="24"/>
          <w:szCs w:val="24"/>
        </w:rPr>
        <w:tab/>
      </w:r>
      <w:r w:rsidR="00AD3D2E">
        <w:rPr>
          <w:rFonts w:ascii="Arial" w:hAnsi="Arial" w:cs="Arial"/>
          <w:b/>
          <w:bCs/>
          <w:sz w:val="24"/>
          <w:szCs w:val="24"/>
        </w:rPr>
        <w:t>К.О. Бармашев</w:t>
      </w:r>
    </w:p>
    <w:p w14:paraId="7A8A6119" w14:textId="77777777" w:rsidR="006D047E" w:rsidRDefault="006D047E" w:rsidP="006D047E">
      <w:pPr>
        <w:spacing w:after="60"/>
        <w:jc w:val="both"/>
        <w:outlineLvl w:val="1"/>
        <w:rPr>
          <w:rFonts w:ascii="Cambria" w:eastAsia="Times New Roman" w:hAnsi="Cambria"/>
          <w:sz w:val="24"/>
          <w:szCs w:val="24"/>
        </w:rPr>
      </w:pPr>
    </w:p>
    <w:p w14:paraId="70062861" w14:textId="77777777" w:rsidR="006D047E" w:rsidRDefault="006D047E" w:rsidP="006D047E">
      <w:pPr>
        <w:spacing w:after="60"/>
        <w:jc w:val="both"/>
        <w:outlineLvl w:val="1"/>
        <w:rPr>
          <w:rFonts w:ascii="Cambria" w:eastAsia="Times New Roman" w:hAnsi="Cambria"/>
          <w:sz w:val="24"/>
          <w:szCs w:val="24"/>
        </w:rPr>
        <w:sectPr w:rsidR="006D047E" w:rsidSect="00925027">
          <w:head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3747F33F" w14:textId="77777777" w:rsidR="00EE4962" w:rsidRPr="008D07C3" w:rsidRDefault="00B8208F" w:rsidP="00791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7C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14:paraId="5E4B81D7" w14:textId="77777777" w:rsidR="00EE4962" w:rsidRPr="008D07C3" w:rsidRDefault="00B8208F" w:rsidP="00791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7C3">
        <w:rPr>
          <w:rFonts w:ascii="Arial" w:eastAsia="Times New Roman" w:hAnsi="Arial" w:cs="Arial"/>
          <w:sz w:val="24"/>
          <w:szCs w:val="24"/>
          <w:lang w:eastAsia="ru-RU"/>
        </w:rPr>
        <w:t>к Решению Совета деп</w:t>
      </w:r>
      <w:r w:rsidR="00AD3D2E" w:rsidRPr="008D07C3">
        <w:rPr>
          <w:rFonts w:ascii="Arial" w:eastAsia="Times New Roman" w:hAnsi="Arial" w:cs="Arial"/>
          <w:sz w:val="24"/>
          <w:szCs w:val="24"/>
          <w:lang w:eastAsia="ru-RU"/>
        </w:rPr>
        <w:t>утатов поселения Сосенское</w:t>
      </w:r>
    </w:p>
    <w:p w14:paraId="11C0F9AA" w14:textId="47E7D9CC" w:rsidR="00B8208F" w:rsidRPr="008D07C3" w:rsidRDefault="00AD3D2E" w:rsidP="007918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D07C3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D07C3" w:rsidRPr="008D07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FB9" w:rsidRPr="008D07C3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EE2182" w:rsidRPr="008D07C3">
        <w:rPr>
          <w:rFonts w:ascii="Arial" w:eastAsia="Times New Roman" w:hAnsi="Arial" w:cs="Arial"/>
          <w:sz w:val="24"/>
          <w:szCs w:val="24"/>
          <w:lang w:eastAsia="ru-RU"/>
        </w:rPr>
        <w:t xml:space="preserve"> января </w:t>
      </w:r>
      <w:r w:rsidRPr="008D07C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EE2182" w:rsidRPr="008D07C3">
        <w:rPr>
          <w:rFonts w:ascii="Arial" w:eastAsia="Times New Roman" w:hAnsi="Arial" w:cs="Arial"/>
          <w:sz w:val="24"/>
          <w:szCs w:val="24"/>
          <w:lang w:eastAsia="ru-RU"/>
        </w:rPr>
        <w:t>9 года</w:t>
      </w:r>
      <w:r w:rsidR="00B8208F" w:rsidRPr="008D07C3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652773" w:rsidRPr="008D07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32FB9" w:rsidRPr="008D07C3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D07C3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132FB9" w:rsidRPr="008D07C3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14:paraId="480E42AA" w14:textId="77777777" w:rsidR="00EE2182" w:rsidRDefault="00EE2182" w:rsidP="00EE2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49B3377" w14:textId="77777777" w:rsidR="008D07C3" w:rsidRPr="00EE2182" w:rsidRDefault="008D07C3" w:rsidP="00EE2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620540A" w14:textId="77777777" w:rsidR="00B8208F" w:rsidRPr="00EE2182" w:rsidRDefault="00EE2182" w:rsidP="00EE2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B8208F" w:rsidRPr="00EE2182">
        <w:rPr>
          <w:rFonts w:ascii="Arial" w:eastAsia="Times New Roman" w:hAnsi="Arial" w:cs="Arial"/>
          <w:b/>
          <w:sz w:val="24"/>
          <w:szCs w:val="24"/>
          <w:lang w:eastAsia="ru-RU"/>
        </w:rPr>
        <w:t>6. Заключительные положения</w:t>
      </w:r>
    </w:p>
    <w:p w14:paraId="0144ED23" w14:textId="77777777" w:rsidR="00B8208F" w:rsidRPr="00EE2182" w:rsidRDefault="00B8208F" w:rsidP="00EE218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C4A0199" w14:textId="77777777" w:rsidR="00B8208F" w:rsidRPr="009B132D" w:rsidRDefault="00B8208F" w:rsidP="00B8208F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132D">
        <w:rPr>
          <w:rFonts w:ascii="Arial" w:hAnsi="Arial" w:cs="Arial"/>
          <w:sz w:val="24"/>
          <w:szCs w:val="24"/>
        </w:rPr>
        <w:t>6.1. Совет депутатов не позднее 5 календарных дней с даты получения протокола заседания комиссии с решением о признании конкурса несостоявшимся, принимает решение об объявлении повторного конкурса. Решение Совета депутатов об объявлении повторного конкурса подлежит официальному опубликованию.</w:t>
      </w:r>
    </w:p>
    <w:p w14:paraId="4E2C3907" w14:textId="77777777" w:rsidR="0024532A" w:rsidRDefault="0024532A" w:rsidP="0024532A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Вопрос о назначении кандидата на должность главы администрации из числа кандидатов, представленных конкурсной комиссией, рассматривается Советом депутатов в течение 5 календарных дней с момента получения итогового протокола комиссии о результатах конкурса на замещение должности главы администрации. </w:t>
      </w:r>
    </w:p>
    <w:p w14:paraId="11949CCF" w14:textId="77777777" w:rsidR="0024532A" w:rsidRDefault="0024532A" w:rsidP="0024532A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назначении принимается Советом депутатов открытым голосованием большинством голосов от установленной численности депутатов.</w:t>
      </w:r>
    </w:p>
    <w:p w14:paraId="0D506DD2" w14:textId="77777777" w:rsidR="0024532A" w:rsidRDefault="0024532A" w:rsidP="0024532A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 назначении на должность главы администрации подлежит официальному опубликованию и размещению на официальном сайте.</w:t>
      </w:r>
    </w:p>
    <w:p w14:paraId="6191C2BD" w14:textId="77777777" w:rsidR="0024532A" w:rsidRDefault="0024532A" w:rsidP="0024532A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решение о назначении кандидата на должность главы администрации не набрало установленного числа голосов, то Совет депутатов принимает решение об объявлении повторного конкурса.</w:t>
      </w:r>
      <w:r w:rsidRPr="00CF2D57">
        <w:rPr>
          <w:rFonts w:ascii="Arial" w:hAnsi="Arial" w:cs="Arial"/>
          <w:sz w:val="24"/>
          <w:szCs w:val="24"/>
        </w:rPr>
        <w:t xml:space="preserve"> </w:t>
      </w:r>
      <w:r w:rsidRPr="009B132D">
        <w:rPr>
          <w:rFonts w:ascii="Arial" w:hAnsi="Arial" w:cs="Arial"/>
          <w:sz w:val="24"/>
          <w:szCs w:val="24"/>
        </w:rPr>
        <w:t>Решение Совета депутатов об объявлении повторного конкурса подлежит официальному опубликованию.</w:t>
      </w:r>
    </w:p>
    <w:p w14:paraId="2FE8C85E" w14:textId="77777777" w:rsidR="00B8208F" w:rsidRPr="009B132D" w:rsidRDefault="00B8208F" w:rsidP="00CF2D57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132D">
        <w:rPr>
          <w:rFonts w:ascii="Arial" w:hAnsi="Arial" w:cs="Arial"/>
          <w:sz w:val="24"/>
          <w:szCs w:val="24"/>
        </w:rPr>
        <w:t>6.</w:t>
      </w:r>
      <w:r w:rsidR="009C7DEC">
        <w:rPr>
          <w:rFonts w:ascii="Arial" w:hAnsi="Arial" w:cs="Arial"/>
          <w:sz w:val="24"/>
          <w:szCs w:val="24"/>
        </w:rPr>
        <w:t>3</w:t>
      </w:r>
      <w:r w:rsidRPr="009B132D">
        <w:rPr>
          <w:rFonts w:ascii="Arial" w:hAnsi="Arial" w:cs="Arial"/>
          <w:sz w:val="24"/>
          <w:szCs w:val="24"/>
        </w:rPr>
        <w:t>.</w:t>
      </w:r>
      <w:r w:rsidRPr="00CF2D57">
        <w:rPr>
          <w:rFonts w:ascii="Arial" w:hAnsi="Arial" w:cs="Arial"/>
          <w:sz w:val="24"/>
          <w:szCs w:val="24"/>
        </w:rPr>
        <w:t xml:space="preserve"> </w:t>
      </w:r>
      <w:r w:rsidRPr="009B132D">
        <w:rPr>
          <w:rFonts w:ascii="Arial" w:hAnsi="Arial" w:cs="Arial"/>
          <w:sz w:val="24"/>
          <w:szCs w:val="24"/>
        </w:rPr>
        <w:t>На основании решения Совета депутатов глава поселения заключает контракт с главой администрации.</w:t>
      </w:r>
    </w:p>
    <w:p w14:paraId="105B93B8" w14:textId="77777777" w:rsidR="00B8208F" w:rsidRPr="009B132D" w:rsidRDefault="00B8208F" w:rsidP="00B8208F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132D">
        <w:rPr>
          <w:rFonts w:ascii="Arial" w:hAnsi="Arial" w:cs="Arial"/>
          <w:sz w:val="24"/>
          <w:szCs w:val="24"/>
        </w:rPr>
        <w:t>До заключения контракта победитель конкурса представляет в администрацию документы, предусмотренные Федеральным законом «О муниципальной службе в Российской Федерации»,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243EBDF5" w14:textId="77777777" w:rsidR="009C7DEC" w:rsidRDefault="009C7DEC" w:rsidP="009C7DEC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 Лицо, назначаемое на должность главы администрации из числа кандидатов, представленных конкурсной комиссией по результатам конкурса (далее – победитель конкурса), вступает в должность не позднее 30 (тридцати) дней со дня определения конкурсной комиссией результатов конкурса (подписания итогового протокола конкурса).</w:t>
      </w:r>
    </w:p>
    <w:p w14:paraId="160A17C1" w14:textId="77777777" w:rsidR="00B8208F" w:rsidRPr="009B132D" w:rsidRDefault="00B8208F" w:rsidP="00CF2D57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132D">
        <w:rPr>
          <w:rFonts w:ascii="Arial" w:hAnsi="Arial" w:cs="Arial"/>
          <w:sz w:val="24"/>
          <w:szCs w:val="24"/>
        </w:rPr>
        <w:t>6.5. 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кандидатов, представленных конкурсной комиссией по результатам конкурса.</w:t>
      </w:r>
    </w:p>
    <w:p w14:paraId="1C3DFFFD" w14:textId="77777777" w:rsidR="00B8208F" w:rsidRPr="00925027" w:rsidRDefault="00B8208F" w:rsidP="00CF2D57">
      <w:pPr>
        <w:tabs>
          <w:tab w:val="num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B132D">
        <w:rPr>
          <w:rFonts w:ascii="Arial" w:hAnsi="Arial" w:cs="Arial"/>
          <w:sz w:val="24"/>
          <w:szCs w:val="24"/>
        </w:rPr>
        <w:t>6.6. Расходы, связанные с участием кандидата в конкурсе, включая проезд, проживание, подготовку документов и т.д., несет кандидат.</w:t>
      </w:r>
      <w:r w:rsidR="00D94B77">
        <w:rPr>
          <w:rFonts w:ascii="Arial" w:hAnsi="Arial" w:cs="Arial"/>
          <w:sz w:val="24"/>
          <w:szCs w:val="24"/>
        </w:rPr>
        <w:t>».</w:t>
      </w:r>
    </w:p>
    <w:sectPr w:rsidR="00B8208F" w:rsidRPr="00925027" w:rsidSect="00EE2182">
      <w:headerReference w:type="default" r:id="rId9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216A3" w14:textId="77777777" w:rsidR="00897CBE" w:rsidRDefault="00897CBE" w:rsidP="00431F88">
      <w:pPr>
        <w:spacing w:after="0" w:line="240" w:lineRule="auto"/>
      </w:pPr>
      <w:r>
        <w:separator/>
      </w:r>
    </w:p>
  </w:endnote>
  <w:endnote w:type="continuationSeparator" w:id="0">
    <w:p w14:paraId="3ECAFDB7" w14:textId="77777777" w:rsidR="00897CBE" w:rsidRDefault="00897CBE" w:rsidP="004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99E6" w14:textId="77777777" w:rsidR="00897CBE" w:rsidRDefault="00897CBE" w:rsidP="00431F88">
      <w:pPr>
        <w:spacing w:after="0" w:line="240" w:lineRule="auto"/>
      </w:pPr>
      <w:r>
        <w:separator/>
      </w:r>
    </w:p>
  </w:footnote>
  <w:footnote w:type="continuationSeparator" w:id="0">
    <w:p w14:paraId="31C6B635" w14:textId="77777777" w:rsidR="00897CBE" w:rsidRDefault="00897CBE" w:rsidP="0043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67793" w14:textId="30ACD505" w:rsidR="00EE2182" w:rsidRPr="00EE2182" w:rsidRDefault="00EE2182" w:rsidP="00EE2182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83024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31F69090" w14:textId="77777777" w:rsidR="00EE2182" w:rsidRPr="00EE2182" w:rsidRDefault="00EE2182">
        <w:pPr>
          <w:pStyle w:val="a8"/>
          <w:jc w:val="right"/>
          <w:rPr>
            <w:rFonts w:ascii="Arial" w:hAnsi="Arial" w:cs="Arial"/>
          </w:rPr>
        </w:pPr>
        <w:r w:rsidRPr="00EE2182">
          <w:rPr>
            <w:rFonts w:ascii="Arial" w:hAnsi="Arial" w:cs="Arial"/>
          </w:rPr>
          <w:fldChar w:fldCharType="begin"/>
        </w:r>
        <w:r w:rsidRPr="00EE2182">
          <w:rPr>
            <w:rFonts w:ascii="Arial" w:hAnsi="Arial" w:cs="Arial"/>
          </w:rPr>
          <w:instrText>PAGE   \* MERGEFORMAT</w:instrText>
        </w:r>
        <w:r w:rsidRPr="00EE2182">
          <w:rPr>
            <w:rFonts w:ascii="Arial" w:hAnsi="Arial" w:cs="Arial"/>
          </w:rPr>
          <w:fldChar w:fldCharType="separate"/>
        </w:r>
        <w:r w:rsidRPr="00EE2182">
          <w:rPr>
            <w:rFonts w:ascii="Arial" w:hAnsi="Arial" w:cs="Arial"/>
          </w:rPr>
          <w:t>2</w:t>
        </w:r>
        <w:r w:rsidRPr="00EE2182">
          <w:rPr>
            <w:rFonts w:ascii="Arial" w:hAnsi="Arial" w:cs="Arial"/>
          </w:rPr>
          <w:fldChar w:fldCharType="end"/>
        </w:r>
      </w:p>
    </w:sdtContent>
  </w:sdt>
  <w:p w14:paraId="5B14A726" w14:textId="77777777" w:rsidR="00EE2182" w:rsidRPr="00EE2182" w:rsidRDefault="00EE2182" w:rsidP="00EE21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70711"/>
    <w:multiLevelType w:val="multilevel"/>
    <w:tmpl w:val="6E9A75E2"/>
    <w:lvl w:ilvl="0">
      <w:start w:val="6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1185"/>
      </w:pPr>
    </w:lvl>
    <w:lvl w:ilvl="2">
      <w:start w:val="1"/>
      <w:numFmt w:val="decimal"/>
      <w:lvlText w:val="%1.%2.%3."/>
      <w:lvlJc w:val="left"/>
      <w:pPr>
        <w:tabs>
          <w:tab w:val="num" w:pos="1185"/>
        </w:tabs>
        <w:ind w:left="1185" w:hanging="1185"/>
      </w:pPr>
    </w:lvl>
    <w:lvl w:ilvl="3">
      <w:start w:val="1"/>
      <w:numFmt w:val="decimal"/>
      <w:lvlText w:val="%1.%2.%3.%4."/>
      <w:lvlJc w:val="left"/>
      <w:pPr>
        <w:tabs>
          <w:tab w:val="num" w:pos="1185"/>
        </w:tabs>
        <w:ind w:left="1185" w:hanging="1185"/>
      </w:pPr>
    </w:lvl>
    <w:lvl w:ilvl="4">
      <w:start w:val="1"/>
      <w:numFmt w:val="decimal"/>
      <w:lvlText w:val="%1.%2.%3.%4.%5."/>
      <w:lvlJc w:val="left"/>
      <w:pPr>
        <w:tabs>
          <w:tab w:val="num" w:pos="1185"/>
        </w:tabs>
        <w:ind w:left="1185" w:hanging="1185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24D3748A"/>
    <w:multiLevelType w:val="hybridMultilevel"/>
    <w:tmpl w:val="2C0AD10A"/>
    <w:lvl w:ilvl="0" w:tplc="E0A83680">
      <w:start w:val="1"/>
      <w:numFmt w:val="decimal"/>
      <w:lvlText w:val="%1)"/>
      <w:lvlJc w:val="left"/>
      <w:pPr>
        <w:tabs>
          <w:tab w:val="num" w:pos="1680"/>
        </w:tabs>
        <w:ind w:left="16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09220B"/>
    <w:multiLevelType w:val="multilevel"/>
    <w:tmpl w:val="32986B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6AE824CA"/>
    <w:multiLevelType w:val="multilevel"/>
    <w:tmpl w:val="FDB471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5" w15:restartNumberingAfterBreak="0">
    <w:nsid w:val="7B8A34F2"/>
    <w:multiLevelType w:val="hybridMultilevel"/>
    <w:tmpl w:val="318A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8E"/>
    <w:rsid w:val="00031963"/>
    <w:rsid w:val="00050A91"/>
    <w:rsid w:val="00055C9E"/>
    <w:rsid w:val="0008386C"/>
    <w:rsid w:val="000B26CD"/>
    <w:rsid w:val="000C2F82"/>
    <w:rsid w:val="00113A67"/>
    <w:rsid w:val="00132FB9"/>
    <w:rsid w:val="001344AE"/>
    <w:rsid w:val="001B03EC"/>
    <w:rsid w:val="00203738"/>
    <w:rsid w:val="0024532A"/>
    <w:rsid w:val="00253537"/>
    <w:rsid w:val="002572F4"/>
    <w:rsid w:val="002639F3"/>
    <w:rsid w:val="00264CC4"/>
    <w:rsid w:val="0026533B"/>
    <w:rsid w:val="00277540"/>
    <w:rsid w:val="002C2600"/>
    <w:rsid w:val="002E5B23"/>
    <w:rsid w:val="0031474C"/>
    <w:rsid w:val="00315AC2"/>
    <w:rsid w:val="00320FB9"/>
    <w:rsid w:val="003474C6"/>
    <w:rsid w:val="0036614D"/>
    <w:rsid w:val="003A0FFD"/>
    <w:rsid w:val="003F6C7A"/>
    <w:rsid w:val="0042780A"/>
    <w:rsid w:val="00431F88"/>
    <w:rsid w:val="00477E05"/>
    <w:rsid w:val="00484FE2"/>
    <w:rsid w:val="00491B33"/>
    <w:rsid w:val="004F336E"/>
    <w:rsid w:val="00542E8B"/>
    <w:rsid w:val="005470EA"/>
    <w:rsid w:val="005834F0"/>
    <w:rsid w:val="005C0860"/>
    <w:rsid w:val="005C1CE5"/>
    <w:rsid w:val="005E0D26"/>
    <w:rsid w:val="005E3DD8"/>
    <w:rsid w:val="0060135F"/>
    <w:rsid w:val="00636F1B"/>
    <w:rsid w:val="00652773"/>
    <w:rsid w:val="006D047E"/>
    <w:rsid w:val="00726418"/>
    <w:rsid w:val="00742154"/>
    <w:rsid w:val="00767133"/>
    <w:rsid w:val="0077082B"/>
    <w:rsid w:val="007918B9"/>
    <w:rsid w:val="007A59A3"/>
    <w:rsid w:val="00817371"/>
    <w:rsid w:val="00831367"/>
    <w:rsid w:val="00842A53"/>
    <w:rsid w:val="00857EBE"/>
    <w:rsid w:val="008775A9"/>
    <w:rsid w:val="00894A57"/>
    <w:rsid w:val="00897CBE"/>
    <w:rsid w:val="008D07C3"/>
    <w:rsid w:val="008E48BC"/>
    <w:rsid w:val="00925027"/>
    <w:rsid w:val="00926F57"/>
    <w:rsid w:val="0098778C"/>
    <w:rsid w:val="009923F0"/>
    <w:rsid w:val="009C7DEC"/>
    <w:rsid w:val="009E048E"/>
    <w:rsid w:val="00A03F0F"/>
    <w:rsid w:val="00A14D83"/>
    <w:rsid w:val="00A62E56"/>
    <w:rsid w:val="00A63CB4"/>
    <w:rsid w:val="00AA70A8"/>
    <w:rsid w:val="00AD3D2E"/>
    <w:rsid w:val="00AD505B"/>
    <w:rsid w:val="00AE4EF2"/>
    <w:rsid w:val="00B12980"/>
    <w:rsid w:val="00B16863"/>
    <w:rsid w:val="00B34463"/>
    <w:rsid w:val="00B41A4D"/>
    <w:rsid w:val="00B41FB5"/>
    <w:rsid w:val="00B51B6C"/>
    <w:rsid w:val="00B54818"/>
    <w:rsid w:val="00B61E40"/>
    <w:rsid w:val="00B8208F"/>
    <w:rsid w:val="00BD4E40"/>
    <w:rsid w:val="00C54022"/>
    <w:rsid w:val="00C553CC"/>
    <w:rsid w:val="00C645BC"/>
    <w:rsid w:val="00C658E9"/>
    <w:rsid w:val="00CF0AEC"/>
    <w:rsid w:val="00CF2D57"/>
    <w:rsid w:val="00D34D61"/>
    <w:rsid w:val="00D404B5"/>
    <w:rsid w:val="00D5575B"/>
    <w:rsid w:val="00D92FDA"/>
    <w:rsid w:val="00D94B77"/>
    <w:rsid w:val="00DB6F8C"/>
    <w:rsid w:val="00DF60B4"/>
    <w:rsid w:val="00E04AEF"/>
    <w:rsid w:val="00E205B2"/>
    <w:rsid w:val="00E35C64"/>
    <w:rsid w:val="00E437B9"/>
    <w:rsid w:val="00E46938"/>
    <w:rsid w:val="00E46B88"/>
    <w:rsid w:val="00E90E29"/>
    <w:rsid w:val="00EB0087"/>
    <w:rsid w:val="00EB0F00"/>
    <w:rsid w:val="00EE2182"/>
    <w:rsid w:val="00EE4962"/>
    <w:rsid w:val="00F01AC6"/>
    <w:rsid w:val="00F06CBD"/>
    <w:rsid w:val="00F60E01"/>
    <w:rsid w:val="00F71B31"/>
    <w:rsid w:val="00F95CED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3849"/>
  <w15:docId w15:val="{3FD898D1-5BE6-489A-BFE0-59F8E428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E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6F5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5470EA"/>
    <w:pPr>
      <w:spacing w:after="0" w:line="240" w:lineRule="auto"/>
      <w:jc w:val="righ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47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547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0"/>
    <w:rsid w:val="005470EA"/>
  </w:style>
  <w:style w:type="paragraph" w:styleId="a5">
    <w:name w:val="Balloon Text"/>
    <w:basedOn w:val="a"/>
    <w:link w:val="a6"/>
    <w:uiPriority w:val="99"/>
    <w:semiHidden/>
    <w:unhideWhenUsed/>
    <w:rsid w:val="0026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CC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2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2502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1F8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31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1F88"/>
    <w:rPr>
      <w:rFonts w:ascii="Calibri" w:eastAsia="Calibri" w:hAnsi="Calibri" w:cs="Times New Roman"/>
    </w:rPr>
  </w:style>
  <w:style w:type="paragraph" w:customStyle="1" w:styleId="ConsPlusTitle">
    <w:name w:val="ConsPlusTitle"/>
    <w:rsid w:val="00113A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820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editor</cp:lastModifiedBy>
  <cp:revision>2</cp:revision>
  <cp:lastPrinted>2019-01-28T07:34:00Z</cp:lastPrinted>
  <dcterms:created xsi:type="dcterms:W3CDTF">2019-01-28T14:21:00Z</dcterms:created>
  <dcterms:modified xsi:type="dcterms:W3CDTF">2019-01-28T14:21:00Z</dcterms:modified>
</cp:coreProperties>
</file>