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3F12E3" w:rsidP="003F5F86">
      <w:pPr>
        <w:pStyle w:val="ConsPlusTitle"/>
      </w:pPr>
      <w:r>
        <w:rPr>
          <w:bCs w:val="0"/>
          <w:sz w:val="24"/>
          <w:szCs w:val="24"/>
        </w:rPr>
        <w:t>15</w:t>
      </w:r>
      <w:r w:rsidR="001B04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ноября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C324C3">
        <w:rPr>
          <w:bCs w:val="0"/>
          <w:sz w:val="24"/>
          <w:szCs w:val="24"/>
        </w:rPr>
        <w:t>8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3</w:t>
      </w:r>
      <w:r w:rsidR="00962B1B">
        <w:rPr>
          <w:bCs w:val="0"/>
          <w:sz w:val="24"/>
          <w:szCs w:val="24"/>
        </w:rPr>
        <w:t>/</w:t>
      </w:r>
      <w:r w:rsidR="00C3453E">
        <w:rPr>
          <w:bCs w:val="0"/>
          <w:sz w:val="24"/>
          <w:szCs w:val="24"/>
        </w:rPr>
        <w:t>6</w:t>
      </w:r>
    </w:p>
    <w:p w:rsidR="00514D6E" w:rsidRDefault="00514D6E" w:rsidP="0098209C">
      <w:pPr>
        <w:spacing w:line="276" w:lineRule="auto"/>
        <w:jc w:val="center"/>
        <w:rPr>
          <w:rFonts w:ascii="Arial" w:hAnsi="Arial" w:cs="Arial"/>
          <w:b/>
        </w:rPr>
      </w:pPr>
    </w:p>
    <w:p w:rsidR="00EB413E" w:rsidRDefault="0032544E" w:rsidP="00D42D02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 в Решени</w:t>
      </w:r>
      <w:r w:rsidR="003F12E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Совета депутатов поселения Сосенское</w:t>
      </w:r>
      <w:r w:rsidR="003F12E3">
        <w:rPr>
          <w:rFonts w:ascii="Arial" w:hAnsi="Arial" w:cs="Arial"/>
          <w:b/>
        </w:rPr>
        <w:t xml:space="preserve"> от</w:t>
      </w:r>
      <w:r w:rsidR="00953F69" w:rsidRPr="00953F69">
        <w:rPr>
          <w:rFonts w:ascii="Arial" w:hAnsi="Arial" w:cs="Arial"/>
          <w:b/>
        </w:rPr>
        <w:t xml:space="preserve"> </w:t>
      </w:r>
      <w:r w:rsidR="00D42D02" w:rsidRPr="00D42D02">
        <w:rPr>
          <w:rFonts w:ascii="Arial" w:hAnsi="Arial" w:cs="Arial"/>
          <w:b/>
        </w:rPr>
        <w:t>2 октября 2018 года № 1/3</w:t>
      </w:r>
      <w:r w:rsidR="00D42D02">
        <w:rPr>
          <w:rFonts w:ascii="Arial" w:hAnsi="Arial" w:cs="Arial"/>
          <w:b/>
        </w:rPr>
        <w:t xml:space="preserve"> «</w:t>
      </w:r>
      <w:r w:rsidR="00D42D02" w:rsidRPr="00D42D02">
        <w:rPr>
          <w:rFonts w:ascii="Arial" w:hAnsi="Arial" w:cs="Arial"/>
          <w:b/>
        </w:rPr>
        <w:t>Об  образовании постоянных комиссий  Совета депутатов поселения Сосенское</w:t>
      </w:r>
      <w:r w:rsidR="00D42D02">
        <w:rPr>
          <w:rFonts w:ascii="Arial" w:hAnsi="Arial" w:cs="Arial"/>
          <w:b/>
        </w:rPr>
        <w:t>»</w:t>
      </w:r>
      <w:r w:rsidR="00EB413E">
        <w:rPr>
          <w:rFonts w:ascii="Arial" w:hAnsi="Arial" w:cs="Arial"/>
        </w:rPr>
        <w:t xml:space="preserve">          </w:t>
      </w:r>
    </w:p>
    <w:p w:rsidR="00514D6E" w:rsidRPr="00514D6E" w:rsidRDefault="00D42D02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proofErr w:type="gramStart"/>
      <w:r w:rsidRPr="00D42D02">
        <w:rPr>
          <w:rFonts w:ascii="Arial" w:eastAsia="MS Mincho" w:hAnsi="Arial" w:cs="Arial"/>
          <w:lang w:eastAsia="ja-JP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  Решением Совета депутатов поселения Сосенское от 18 июля 2013 года № 451/59 «О регламенте Совета депутатов поселения Сосенское»,</w:t>
      </w:r>
      <w:proofErr w:type="gramEnd"/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953F69" w:rsidRDefault="0032544E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изменения 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="00D42D02" w:rsidRPr="00D42D02">
        <w:rPr>
          <w:rFonts w:ascii="Arial" w:eastAsia="Times New Roman" w:hAnsi="Arial" w:cs="Arial"/>
          <w:sz w:val="24"/>
          <w:szCs w:val="20"/>
          <w:lang w:eastAsia="ru-RU"/>
        </w:rPr>
        <w:t xml:space="preserve"> Решение Совета депутатов поселения Сосенское от 2 октября 2018 года № 1/3 «Об  образовании постоянных комиссий  Совета депутатов поселения Сосенское»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>изложи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>в пункт 1 Решения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 xml:space="preserve"> в следующей редакции:</w:t>
      </w:r>
    </w:p>
    <w:p w:rsidR="00D42D02" w:rsidRPr="00D42D02" w:rsidRDefault="00953F69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="00D42D02" w:rsidRPr="00D42D02">
        <w:rPr>
          <w:rFonts w:ascii="Arial" w:eastAsia="Times New Roman" w:hAnsi="Arial" w:cs="Arial"/>
          <w:sz w:val="24"/>
          <w:szCs w:val="20"/>
          <w:lang w:eastAsia="ru-RU"/>
        </w:rPr>
        <w:t xml:space="preserve">1. Образовать следующие постоянные комиссии Совета депутатов  поселения Сосенское: </w:t>
      </w:r>
    </w:p>
    <w:p w:rsidR="00D42D02" w:rsidRPr="00D42D02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формированию местного бюджета и </w:t>
      </w:r>
      <w:proofErr w:type="gramStart"/>
      <w:r w:rsidRPr="00D42D02">
        <w:rPr>
          <w:rFonts w:ascii="Arial" w:eastAsia="Times New Roman" w:hAnsi="Arial" w:cs="Arial"/>
          <w:sz w:val="24"/>
          <w:szCs w:val="20"/>
          <w:lang w:eastAsia="ru-RU"/>
        </w:rPr>
        <w:t>контроля за</w:t>
      </w:r>
      <w:proofErr w:type="gramEnd"/>
      <w:r w:rsidRPr="00D42D02">
        <w:rPr>
          <w:rFonts w:ascii="Arial" w:eastAsia="Times New Roman" w:hAnsi="Arial" w:cs="Arial"/>
          <w:sz w:val="24"/>
          <w:szCs w:val="20"/>
          <w:lang w:eastAsia="ru-RU"/>
        </w:rPr>
        <w:t xml:space="preserve"> его исполнением;</w:t>
      </w:r>
    </w:p>
    <w:p w:rsidR="00D42D02" w:rsidRPr="00D42D02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вопросам экономики, предпринимательства, коммунального хозяйства, благоустройства территории;</w:t>
      </w:r>
    </w:p>
    <w:p w:rsidR="00D42D02" w:rsidRPr="00D42D02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вопросам образования, здравоохранения, культуры;</w:t>
      </w:r>
    </w:p>
    <w:p w:rsidR="00D42D02" w:rsidRPr="00D42D02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вопросам молодежной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и социальной 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>политики, физической культуры и спорта;</w:t>
      </w:r>
    </w:p>
    <w:p w:rsidR="00D42D02" w:rsidRPr="00D42D02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lastRenderedPageBreak/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вопросам взаимодействия с органами государственной власти, местного и территориального общественного самоуправления, информационной политики;</w:t>
      </w:r>
    </w:p>
    <w:p w:rsidR="00D42D02" w:rsidRPr="00D42D02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вопросам охраны окружающей среды и природопользования;</w:t>
      </w:r>
    </w:p>
    <w:p w:rsidR="00B0038C" w:rsidRDefault="00D42D02" w:rsidP="00D42D02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42D02">
        <w:rPr>
          <w:rFonts w:ascii="Arial" w:eastAsia="Times New Roman" w:hAnsi="Arial" w:cs="Arial"/>
          <w:sz w:val="24"/>
          <w:szCs w:val="20"/>
          <w:lang w:eastAsia="ru-RU"/>
        </w:rPr>
        <w:t>•</w:t>
      </w:r>
      <w:r w:rsidRPr="00D42D02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По вопросам депутатской этики и регламенту</w:t>
      </w:r>
      <w:proofErr w:type="gramStart"/>
      <w:r w:rsidRPr="00D42D02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>»</w:t>
      </w:r>
      <w:proofErr w:type="gramEnd"/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8C2CD5">
        <w:rPr>
          <w:rFonts w:ascii="Arial" w:eastAsia="Times New Roman" w:hAnsi="Arial" w:cs="Arial"/>
          <w:sz w:val="24"/>
          <w:szCs w:val="20"/>
          <w:lang w:eastAsia="ru-RU"/>
        </w:rPr>
        <w:t>Г</w:t>
      </w:r>
      <w:bookmarkStart w:id="0" w:name="_GoBack"/>
      <w:bookmarkEnd w:id="0"/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9A47F1" w:rsidRPr="0032544E" w:rsidRDefault="00AA0FC5" w:rsidP="00D2449B">
      <w:pPr>
        <w:spacing w:before="120" w:after="120" w:line="360" w:lineRule="auto"/>
        <w:rPr>
          <w:sz w:val="28"/>
          <w:szCs w:val="28"/>
        </w:r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sectPr w:rsidR="009A47F1" w:rsidRPr="0032544E" w:rsidSect="00C3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851DD"/>
    <w:rsid w:val="00097A44"/>
    <w:rsid w:val="000B2D46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B04E4"/>
    <w:rsid w:val="001D1AFE"/>
    <w:rsid w:val="00210F60"/>
    <w:rsid w:val="0021766B"/>
    <w:rsid w:val="002377B5"/>
    <w:rsid w:val="00247D45"/>
    <w:rsid w:val="00260DB1"/>
    <w:rsid w:val="00270DF3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748A2"/>
    <w:rsid w:val="00481734"/>
    <w:rsid w:val="004B09F4"/>
    <w:rsid w:val="004B683A"/>
    <w:rsid w:val="004C7BE5"/>
    <w:rsid w:val="00514D6E"/>
    <w:rsid w:val="005348D5"/>
    <w:rsid w:val="00551CCB"/>
    <w:rsid w:val="00570245"/>
    <w:rsid w:val="005A4388"/>
    <w:rsid w:val="005D0FBE"/>
    <w:rsid w:val="005D6220"/>
    <w:rsid w:val="005E52C6"/>
    <w:rsid w:val="005F1138"/>
    <w:rsid w:val="005F629C"/>
    <w:rsid w:val="006045EA"/>
    <w:rsid w:val="00614780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64A7"/>
    <w:rsid w:val="007A172C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C2CD5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53E"/>
    <w:rsid w:val="00C34E5A"/>
    <w:rsid w:val="00C47808"/>
    <w:rsid w:val="00C537D7"/>
    <w:rsid w:val="00C56D28"/>
    <w:rsid w:val="00C74FE3"/>
    <w:rsid w:val="00C8245C"/>
    <w:rsid w:val="00CA4AF8"/>
    <w:rsid w:val="00CA7149"/>
    <w:rsid w:val="00CC2034"/>
    <w:rsid w:val="00CE5128"/>
    <w:rsid w:val="00D0201C"/>
    <w:rsid w:val="00D12872"/>
    <w:rsid w:val="00D2449B"/>
    <w:rsid w:val="00D24939"/>
    <w:rsid w:val="00D35521"/>
    <w:rsid w:val="00D42D02"/>
    <w:rsid w:val="00D5341B"/>
    <w:rsid w:val="00D75245"/>
    <w:rsid w:val="00D76DD9"/>
    <w:rsid w:val="00DA1FB0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6C8F"/>
    <w:rsid w:val="00E85EE8"/>
    <w:rsid w:val="00EB413E"/>
    <w:rsid w:val="00EC7030"/>
    <w:rsid w:val="00ED2C1E"/>
    <w:rsid w:val="00EF1B3C"/>
    <w:rsid w:val="00EF2C00"/>
    <w:rsid w:val="00F03CE4"/>
    <w:rsid w:val="00F11C32"/>
    <w:rsid w:val="00F44435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evgeniy</cp:lastModifiedBy>
  <cp:revision>5</cp:revision>
  <cp:lastPrinted>2017-08-17T12:44:00Z</cp:lastPrinted>
  <dcterms:created xsi:type="dcterms:W3CDTF">2018-10-26T10:32:00Z</dcterms:created>
  <dcterms:modified xsi:type="dcterms:W3CDTF">2018-11-15T15:42:00Z</dcterms:modified>
</cp:coreProperties>
</file>